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7273C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0D3591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>гр. Леміщенко Олені Миколаївні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0D3591" w:rsidRDefault="00030C96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) в межах сел. Теплянка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D3591" w:rsidRDefault="000D3591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AB5F2D" w:rsidRPr="00DA27BB" w:rsidRDefault="00DA27BB" w:rsidP="007273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7273C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67F5" w:rsidRPr="00AE67F5" w:rsidRDefault="00D26A3E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Леміщенко Олени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73C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 xml:space="preserve">с-ще Теплянка, вул. </w:t>
      </w:r>
      <w:r w:rsidR="007273CD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 xml:space="preserve">,буд. </w:t>
      </w:r>
      <w:r w:rsidR="007273CD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E67F5" w:rsidRPr="00AE67F5">
        <w:rPr>
          <w:lang w:val="uk-UA"/>
        </w:rPr>
        <w:t xml:space="preserve"> </w:t>
      </w:r>
      <w:r w:rsidR="00AE67F5" w:rsidRPr="00AE67F5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Теплянка  </w:t>
      </w:r>
    </w:p>
    <w:p w:rsidR="00D26A3E" w:rsidRDefault="00AE67F5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7F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Pr="00AE67F5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земельну ділянку номер НВ-6315869382021 від 27.08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03.11.2021 за номером 282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6213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Затвердити проєкт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гр. Леміщенко Олені Миколаївні для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 (зі зміною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цільового призначення та переведення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в категорію земель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за рахунок земель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будови) в межах сел. Теплянка 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6320286207:00:000:0039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03357B" w:rsidRPr="0003357B"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Леміщенко Олен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і Миколаївні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273CD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 ведення особистого селянського господарства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3357B" w:rsidRPr="0003357B"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 xml:space="preserve"> межах сел. Теплянка  Савинської селищної ради Ізюмського району Харківської області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 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727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57D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Леміщенко Олені Миколаївні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</w:t>
      </w:r>
      <w:bookmarkStart w:id="0" w:name="_GoBack"/>
      <w:bookmarkEnd w:id="0"/>
      <w:r w:rsidRPr="00BA2E3C">
        <w:rPr>
          <w:rFonts w:ascii="Times New Roman" w:hAnsi="Times New Roman" w:cs="Times New Roman"/>
          <w:sz w:val="24"/>
          <w:szCs w:val="24"/>
          <w:lang w:val="uk-UA"/>
        </w:rPr>
        <w:t>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214ABF"/>
    <w:rsid w:val="00225CC9"/>
    <w:rsid w:val="005D0D98"/>
    <w:rsid w:val="005D567D"/>
    <w:rsid w:val="006120C7"/>
    <w:rsid w:val="006366AB"/>
    <w:rsid w:val="0069525D"/>
    <w:rsid w:val="00725A80"/>
    <w:rsid w:val="007273CD"/>
    <w:rsid w:val="00737C98"/>
    <w:rsid w:val="00780F97"/>
    <w:rsid w:val="007F77F8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2021-05-26T07:10:00Z</cp:lastPrinted>
  <dcterms:created xsi:type="dcterms:W3CDTF">2021-11-11T09:37:00Z</dcterms:created>
  <dcterms:modified xsi:type="dcterms:W3CDTF">2021-11-25T08:40:00Z</dcterms:modified>
</cp:coreProperties>
</file>