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C142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C142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3F22EA" w:rsidRPr="00E443D6" w:rsidRDefault="008B4A8E" w:rsidP="00C142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  в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постійному користуванні </w:t>
      </w:r>
      <w:r w:rsidR="0012561B" w:rsidRPr="0012561B">
        <w:t xml:space="preserve"> </w:t>
      </w:r>
    </w:p>
    <w:p w:rsidR="00E443D6" w:rsidRPr="00E443D6" w:rsidRDefault="000826F6" w:rsidP="00C142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Салтовської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Вікторівни </w:t>
      </w:r>
      <w:r w:rsidR="00E443D6" w:rsidRPr="00E443D6">
        <w:t xml:space="preserve"> </w:t>
      </w:r>
      <w:r w:rsidR="00E443D6" w:rsidRPr="00E443D6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селянського </w:t>
      </w:r>
    </w:p>
    <w:p w:rsidR="00E443D6" w:rsidRDefault="00E443D6" w:rsidP="00C142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443D6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яка розташована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адресою : за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них </w:t>
      </w:r>
    </w:p>
    <w:p w:rsidR="00E443D6" w:rsidRDefault="00E443D6" w:rsidP="00C142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443D6" w:rsidRDefault="000D325E" w:rsidP="00C142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</w:t>
      </w:r>
    </w:p>
    <w:p w:rsidR="00D26A3E" w:rsidRDefault="00D26A3E" w:rsidP="00C142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F95F97" w:rsidRDefault="00F95F97" w:rsidP="00C142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C1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>, вх. № 748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5660E">
        <w:rPr>
          <w:rFonts w:ascii="Times New Roman" w:hAnsi="Times New Roman" w:cs="Times New Roman"/>
          <w:sz w:val="24"/>
          <w:szCs w:val="24"/>
          <w:lang w:val="uk-UA"/>
        </w:rPr>
        <w:t>Салтовської</w:t>
      </w:r>
      <w:proofErr w:type="spellEnd"/>
      <w:r w:rsidR="00E5660E"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Вікторівни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C1429A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429A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E5660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1429A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елищі</w:t>
      </w:r>
      <w:r w:rsidR="00E443D6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</w:t>
      </w:r>
      <w:r w:rsidR="005A2447" w:rsidRPr="005A2447">
        <w:rPr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</w:t>
      </w:r>
      <w:proofErr w:type="spellStart"/>
      <w:r w:rsidR="005A2447">
        <w:rPr>
          <w:rFonts w:ascii="Times New Roman" w:hAnsi="Times New Roman" w:cs="Times New Roman"/>
          <w:sz w:val="24"/>
          <w:szCs w:val="24"/>
          <w:lang w:val="uk-UA"/>
        </w:rPr>
        <w:t>Веселів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ської</w:t>
      </w:r>
      <w:proofErr w:type="spell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>сільської ради Балаклій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буває у її користуванні згідно Д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ержавного акта на право постійного користува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ння землею серія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ІІІ- ХР № 018447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виданий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27 груд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4F12AB">
        <w:rPr>
          <w:rFonts w:ascii="Times New Roman" w:hAnsi="Times New Roman" w:cs="Times New Roman"/>
          <w:sz w:val="24"/>
          <w:szCs w:val="24"/>
          <w:lang w:val="uk-UA"/>
        </w:rPr>
        <w:t>631573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224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E4ED1">
        <w:rPr>
          <w:rFonts w:ascii="Times New Roman" w:hAnsi="Times New Roman" w:cs="Times New Roman"/>
          <w:sz w:val="24"/>
          <w:szCs w:val="24"/>
        </w:rPr>
        <w:t>0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34DD0" w:rsidRPr="00334DD0">
        <w:rPr>
          <w:rFonts w:ascii="Times New Roman" w:hAnsi="Times New Roman" w:cs="Times New Roman"/>
          <w:sz w:val="24"/>
          <w:szCs w:val="24"/>
        </w:rPr>
        <w:t>8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ІІІ- ХР № 018447 виданий 27 грудня 1999р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</w:t>
      </w:r>
      <w:bookmarkStart w:id="0" w:name="_GoBack"/>
      <w:bookmarkEnd w:id="0"/>
      <w:r w:rsidR="00723D05">
        <w:rPr>
          <w:rFonts w:ascii="Times New Roman" w:hAnsi="Times New Roman" w:cs="Times New Roman"/>
          <w:sz w:val="24"/>
          <w:szCs w:val="24"/>
          <w:lang w:val="uk-UA"/>
        </w:rPr>
        <w:t>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373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1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5012338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C142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C1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2E4ED1" w:rsidRPr="002E4ED1">
        <w:rPr>
          <w:lang w:val="uk-UA"/>
        </w:rPr>
        <w:t xml:space="preserve">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що знаходить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ся  в постійному користуванні </w:t>
      </w:r>
      <w:proofErr w:type="spellStart"/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>Салтовської</w:t>
      </w:r>
      <w:proofErr w:type="spellEnd"/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Вікторівни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господарства, яка розташована за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адресою : за межами населених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Савинської селищної р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ади Ізюмського району  </w:t>
      </w:r>
      <w:r w:rsidR="002E4ED1" w:rsidRPr="002E4ED1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 ФО-П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 xml:space="preserve">Сударєв А.В.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6200:03:000:04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C1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E7701" w:rsidRPr="00DE7701">
        <w:t xml:space="preserve"> </w:t>
      </w:r>
      <w:proofErr w:type="spellStart"/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>Салтовської</w:t>
      </w:r>
      <w:proofErr w:type="spellEnd"/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Вікторівни 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ІІІ- ХР № 018447 виданий 27 грудня 1999р  зареєстрований в Книзі записів державних актів на право постійного користування землею 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за № 373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proofErr w:type="spellStart"/>
      <w:r w:rsidR="005D0D98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E4ED1">
        <w:rPr>
          <w:rFonts w:ascii="Times New Roman" w:hAnsi="Times New Roman" w:cs="Times New Roman"/>
          <w:sz w:val="24"/>
          <w:szCs w:val="24"/>
          <w:lang w:val="uk-UA"/>
        </w:rPr>
        <w:t>03:000:04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C1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безкоштовно гр.</w:t>
      </w:r>
      <w:r w:rsidR="00DE7701" w:rsidRPr="00DE7701">
        <w:t xml:space="preserve"> </w:t>
      </w:r>
      <w:proofErr w:type="spellStart"/>
      <w:r w:rsidR="00DE7701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DE7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C1429A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2566BB" w:rsidRPr="002566B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130BB" w:rsidRPr="004130BB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9E1859">
        <w:rPr>
          <w:rFonts w:ascii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="009E1859">
        <w:rPr>
          <w:rFonts w:ascii="Times New Roman" w:hAnsi="Times New Roman" w:cs="Times New Roman"/>
          <w:sz w:val="24"/>
          <w:szCs w:val="24"/>
          <w:lang w:val="uk-UA"/>
        </w:rPr>
        <w:t>Слабунівка</w:t>
      </w:r>
      <w:proofErr w:type="spellEnd"/>
      <w:r w:rsidR="00413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:03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E770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C1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E7701" w:rsidRPr="00DE7701">
        <w:t xml:space="preserve"> </w:t>
      </w:r>
      <w:proofErr w:type="spellStart"/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 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DE7701" w:rsidRPr="00DE7701">
        <w:rPr>
          <w:rFonts w:ascii="Times New Roman" w:hAnsi="Times New Roman" w:cs="Times New Roman"/>
          <w:sz w:val="24"/>
          <w:szCs w:val="24"/>
          <w:lang w:val="uk-UA"/>
        </w:rPr>
        <w:t>ІІІ- ХР № 018447 виданий 27 грудня 1999р  зареєстрований в Книзі записів державних актів на право постійного користування землею за № 373</w:t>
      </w:r>
      <w:r w:rsidR="002566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D2C43" w:rsidRPr="005D0D98" w:rsidRDefault="00EB6EE2" w:rsidP="00C1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566BB" w:rsidRPr="002566BB">
        <w:t xml:space="preserve"> </w:t>
      </w:r>
      <w:proofErr w:type="spellStart"/>
      <w:r w:rsidR="00D66662" w:rsidRPr="00D66662">
        <w:rPr>
          <w:rFonts w:ascii="Times New Roman" w:hAnsi="Times New Roman" w:cs="Times New Roman"/>
          <w:sz w:val="24"/>
          <w:szCs w:val="24"/>
        </w:rPr>
        <w:t>Салтовській</w:t>
      </w:r>
      <w:proofErr w:type="spellEnd"/>
      <w:r w:rsidR="00D66662" w:rsidRPr="00D6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662" w:rsidRPr="00D66662">
        <w:rPr>
          <w:rFonts w:ascii="Times New Roman" w:hAnsi="Times New Roman" w:cs="Times New Roman"/>
          <w:sz w:val="24"/>
          <w:szCs w:val="24"/>
        </w:rPr>
        <w:t>Натал</w:t>
      </w:r>
      <w:proofErr w:type="gramStart"/>
      <w:r w:rsidR="00D66662" w:rsidRPr="00D66662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="00D66662" w:rsidRPr="00D6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662" w:rsidRPr="00D6666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66662" w:rsidRPr="00D66662">
        <w:rPr>
          <w:rFonts w:ascii="Times New Roman" w:hAnsi="Times New Roman" w:cs="Times New Roman"/>
          <w:sz w:val="24"/>
          <w:szCs w:val="24"/>
        </w:rPr>
        <w:t>ікторівні</w:t>
      </w:r>
      <w:proofErr w:type="spellEnd"/>
      <w:r w:rsidR="00D66662" w:rsidRPr="00D66662">
        <w:t xml:space="preserve">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p w:rsidR="00C1429A" w:rsidRPr="005D0D98" w:rsidRDefault="00C1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1429A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826F6"/>
    <w:rsid w:val="0009750C"/>
    <w:rsid w:val="000D325E"/>
    <w:rsid w:val="000D7A6A"/>
    <w:rsid w:val="0010462C"/>
    <w:rsid w:val="001140DB"/>
    <w:rsid w:val="0012561B"/>
    <w:rsid w:val="00147CAD"/>
    <w:rsid w:val="00171732"/>
    <w:rsid w:val="001B66C2"/>
    <w:rsid w:val="001E1D6D"/>
    <w:rsid w:val="00225CC9"/>
    <w:rsid w:val="002566BB"/>
    <w:rsid w:val="002E4ED1"/>
    <w:rsid w:val="002F5BE9"/>
    <w:rsid w:val="00314883"/>
    <w:rsid w:val="00334DD0"/>
    <w:rsid w:val="003B1650"/>
    <w:rsid w:val="003B46CD"/>
    <w:rsid w:val="003F22EA"/>
    <w:rsid w:val="004130BB"/>
    <w:rsid w:val="0048618C"/>
    <w:rsid w:val="004F12AB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B6C09"/>
    <w:rsid w:val="007D67EF"/>
    <w:rsid w:val="008113D0"/>
    <w:rsid w:val="00812EAD"/>
    <w:rsid w:val="0082554B"/>
    <w:rsid w:val="0087272A"/>
    <w:rsid w:val="0088171F"/>
    <w:rsid w:val="008B4A8E"/>
    <w:rsid w:val="0093198F"/>
    <w:rsid w:val="009E1859"/>
    <w:rsid w:val="00A30580"/>
    <w:rsid w:val="00A657EC"/>
    <w:rsid w:val="00AE162A"/>
    <w:rsid w:val="00AF6E56"/>
    <w:rsid w:val="00B67D40"/>
    <w:rsid w:val="00BD2C43"/>
    <w:rsid w:val="00C1429A"/>
    <w:rsid w:val="00CA2A6F"/>
    <w:rsid w:val="00D26A3E"/>
    <w:rsid w:val="00D66662"/>
    <w:rsid w:val="00D92B7A"/>
    <w:rsid w:val="00DE7701"/>
    <w:rsid w:val="00E27C9A"/>
    <w:rsid w:val="00E443D6"/>
    <w:rsid w:val="00E5660E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B7B9F-8A26-4149-953E-1C1E402B4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2021-11-22T09:15:00Z</cp:lastPrinted>
  <dcterms:created xsi:type="dcterms:W3CDTF">2021-11-22T08:50:00Z</dcterms:created>
  <dcterms:modified xsi:type="dcterms:W3CDTF">2021-11-25T09:29:00Z</dcterms:modified>
</cp:coreProperties>
</file>