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90" w:rsidRPr="00814C90" w:rsidRDefault="00814C90" w:rsidP="00814C90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814C90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C38A370" wp14:editId="53E2EFB4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C90" w:rsidRPr="00814C90" w:rsidRDefault="00814C90" w:rsidP="00814C9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814C90" w:rsidRPr="00814C90" w:rsidRDefault="00814C90" w:rsidP="00814C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4C9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814C90" w:rsidRPr="00814C90" w:rsidRDefault="00814C90" w:rsidP="00814C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4C9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814C90" w:rsidRPr="00814C90" w:rsidRDefault="00814C90" w:rsidP="00814C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14C9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814C9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14C9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814C90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14C90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814C90" w:rsidRPr="00814C90" w:rsidRDefault="00814C90" w:rsidP="00814C9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14C90" w:rsidRPr="00814C90" w:rsidRDefault="00814C90" w:rsidP="00814C90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814C9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814C90" w:rsidRPr="00814C90" w:rsidRDefault="00814C90" w:rsidP="00814C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14C90" w:rsidRDefault="00814C90" w:rsidP="00814C9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814C9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814C9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814C9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893</w:t>
      </w:r>
      <w:r w:rsidRPr="00814C9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814C90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814C9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814C90" w:rsidRPr="00814C90" w:rsidRDefault="00814C90" w:rsidP="00814C90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814C90" w:rsidRDefault="0006345A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814C90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814C90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814C90" w:rsidRDefault="0006345A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Pr="00814C90" w:rsidRDefault="008B4A8E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E3375E" w:rsidRPr="00814C90" w:rsidRDefault="003F22EA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</w:t>
      </w:r>
      <w:r w:rsidR="00E3375E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Pr="00814C90" w:rsidRDefault="00E3375E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EC3F88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Мокрого Віктора Вікторовича</w:t>
      </w: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, розташованої</w:t>
      </w:r>
      <w:r w:rsidR="003F22EA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814C90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C3F88" w:rsidRPr="00814C90" w:rsidRDefault="00E3375E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205D89" w:rsidRPr="00814C90">
        <w:rPr>
          <w:rFonts w:ascii="Times New Roman" w:hAnsi="Times New Roman" w:cs="Times New Roman"/>
          <w:b/>
          <w:sz w:val="24"/>
          <w:szCs w:val="24"/>
          <w:lang w:val="uk-UA"/>
        </w:rPr>
        <w:t>них пункті</w:t>
      </w:r>
      <w:r w:rsidR="00EC3F88" w:rsidRPr="00814C90">
        <w:rPr>
          <w:rFonts w:ascii="Times New Roman" w:hAnsi="Times New Roman" w:cs="Times New Roman"/>
          <w:b/>
          <w:sz w:val="24"/>
          <w:szCs w:val="24"/>
          <w:lang w:val="uk-UA"/>
        </w:rPr>
        <w:t>в на території Веселівської сільської ради</w:t>
      </w:r>
    </w:p>
    <w:p w:rsidR="00EC3F88" w:rsidRPr="00814C90" w:rsidRDefault="00EC3F88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E3375E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88171F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814C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814C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814C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1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876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814C90">
        <w:rPr>
          <w:lang w:val="uk-UA"/>
        </w:rPr>
        <w:t xml:space="preserve"> 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Мокрого Віктора Вікторовича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2ED6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782ED6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C3F88" w:rsidRPr="00814C90">
        <w:rPr>
          <w:lang w:val="uk-UA"/>
        </w:rPr>
        <w:t xml:space="preserve"> </w:t>
      </w:r>
      <w:r w:rsidR="00EC3F88" w:rsidRPr="00EC3F88">
        <w:rPr>
          <w:rFonts w:ascii="Times New Roman" w:hAnsi="Times New Roman" w:cs="Times New Roman"/>
          <w:sz w:val="24"/>
          <w:szCs w:val="24"/>
          <w:lang w:val="uk-UA"/>
        </w:rPr>
        <w:t>Мокрого Віктора Вікторовича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ії Савинської селищної ради </w:t>
      </w:r>
      <w:r w:rsidR="00205D89" w:rsidRPr="00205D89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 та пере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дати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у власні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сть земельну ділянку 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 xml:space="preserve">безкоштовно 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площею 1,7500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ер НВ- 351311704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C3F8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EC3F88" w:rsidRPr="00EC3F88">
        <w:rPr>
          <w:rFonts w:ascii="Times New Roman" w:hAnsi="Times New Roman" w:cs="Times New Roman"/>
          <w:sz w:val="24"/>
          <w:szCs w:val="24"/>
        </w:rPr>
        <w:t>8289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3F88" w:rsidRPr="00EC3F88">
        <w:rPr>
          <w:rFonts w:ascii="Times New Roman" w:hAnsi="Times New Roman" w:cs="Times New Roman"/>
          <w:sz w:val="24"/>
          <w:szCs w:val="24"/>
        </w:rPr>
        <w:t>18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 xml:space="preserve"> груд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25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EC3F88">
        <w:rPr>
          <w:rFonts w:ascii="Times New Roman" w:hAnsi="Times New Roman" w:cs="Times New Roman"/>
          <w:sz w:val="24"/>
          <w:szCs w:val="24"/>
          <w:lang w:val="uk-UA"/>
        </w:rPr>
        <w:t>м 286686135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814C90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814C90" w:rsidRDefault="00814C90" w:rsidP="00814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14C90" w:rsidRPr="00814C90" w:rsidRDefault="00814C90" w:rsidP="00814C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814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14C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53B52" w:rsidRPr="00A53B52">
        <w:t xml:space="preserve"> </w:t>
      </w:r>
      <w:r w:rsidR="00A53B52" w:rsidRPr="00A53B52">
        <w:rPr>
          <w:rFonts w:ascii="Times New Roman" w:hAnsi="Times New Roman" w:cs="Times New Roman"/>
          <w:sz w:val="24"/>
          <w:szCs w:val="24"/>
          <w:lang w:val="uk-UA"/>
        </w:rPr>
        <w:t>Мокрого Віктора Вікторовича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81434D">
        <w:rPr>
          <w:rFonts w:ascii="Times New Roman" w:hAnsi="Times New Roman" w:cs="Times New Roman"/>
          <w:sz w:val="24"/>
          <w:szCs w:val="24"/>
          <w:lang w:val="uk-UA"/>
        </w:rPr>
        <w:t xml:space="preserve">ії </w:t>
      </w:r>
      <w:r w:rsidR="00A53B52">
        <w:rPr>
          <w:rFonts w:ascii="Times New Roman" w:hAnsi="Times New Roman" w:cs="Times New Roman"/>
          <w:sz w:val="24"/>
          <w:szCs w:val="24"/>
          <w:lang w:val="uk-UA"/>
        </w:rPr>
        <w:t xml:space="preserve">Веселівської сільської ради </w:t>
      </w:r>
      <w:r w:rsidR="00A53B52" w:rsidRPr="00A53B52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ТОВ «Підприємство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lastRenderedPageBreak/>
        <w:t>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205D8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A53B5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3B52"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814C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A53B52">
        <w:rPr>
          <w:rFonts w:ascii="Times New Roman" w:hAnsi="Times New Roman" w:cs="Times New Roman"/>
          <w:sz w:val="24"/>
          <w:szCs w:val="24"/>
          <w:lang w:val="uk-UA"/>
        </w:rPr>
        <w:t>6200:01:000:0110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814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14C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B5ED6" w:rsidRPr="004B5ED6">
        <w:t xml:space="preserve"> </w:t>
      </w:r>
      <w:r w:rsidR="001E4B86" w:rsidRPr="001E4B86">
        <w:rPr>
          <w:rFonts w:ascii="Times New Roman" w:hAnsi="Times New Roman" w:cs="Times New Roman"/>
          <w:sz w:val="24"/>
          <w:szCs w:val="24"/>
        </w:rPr>
        <w:t xml:space="preserve">Мокрого </w:t>
      </w:r>
      <w:proofErr w:type="spellStart"/>
      <w:r w:rsidR="001E4B86" w:rsidRPr="001E4B86">
        <w:rPr>
          <w:rFonts w:ascii="Times New Roman" w:hAnsi="Times New Roman" w:cs="Times New Roman"/>
          <w:sz w:val="24"/>
          <w:szCs w:val="24"/>
        </w:rPr>
        <w:t>Віктора</w:t>
      </w:r>
      <w:proofErr w:type="spellEnd"/>
      <w:r w:rsidR="001E4B86" w:rsidRPr="001E4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86" w:rsidRPr="001E4B86">
        <w:rPr>
          <w:rFonts w:ascii="Times New Roman" w:hAnsi="Times New Roman" w:cs="Times New Roman"/>
          <w:sz w:val="24"/>
          <w:szCs w:val="24"/>
        </w:rPr>
        <w:t>Вікторовича</w:t>
      </w:r>
      <w:proofErr w:type="spellEnd"/>
      <w:r w:rsidR="001E4B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1E4B86">
        <w:rPr>
          <w:rFonts w:ascii="Times New Roman" w:hAnsi="Times New Roman" w:cs="Times New Roman"/>
          <w:sz w:val="24"/>
          <w:szCs w:val="24"/>
        </w:rPr>
        <w:t>І</w:t>
      </w:r>
      <w:r w:rsidR="001E4B8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E4B86">
        <w:rPr>
          <w:rFonts w:ascii="Times New Roman" w:hAnsi="Times New Roman" w:cs="Times New Roman"/>
          <w:sz w:val="24"/>
          <w:szCs w:val="24"/>
        </w:rPr>
        <w:t>- ХР № 01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8289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1E4B86">
        <w:rPr>
          <w:rFonts w:ascii="Times New Roman" w:hAnsi="Times New Roman" w:cs="Times New Roman"/>
          <w:sz w:val="24"/>
          <w:szCs w:val="24"/>
        </w:rPr>
        <w:t xml:space="preserve"> 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груд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постійн</w:t>
      </w:r>
      <w:r w:rsidR="0081434D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34D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1434D">
        <w:rPr>
          <w:rFonts w:ascii="Times New Roman" w:hAnsi="Times New Roman" w:cs="Times New Roman"/>
          <w:sz w:val="24"/>
          <w:szCs w:val="24"/>
        </w:rPr>
        <w:t xml:space="preserve"> землею за № 4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DE4FC3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6320286200:01: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000:0110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814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14C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</w:t>
      </w:r>
      <w:bookmarkStart w:id="0" w:name="_GoBack"/>
      <w:bookmarkEnd w:id="0"/>
      <w:r w:rsidRPr="00F26DAB">
        <w:rPr>
          <w:rFonts w:ascii="Times New Roman" w:hAnsi="Times New Roman" w:cs="Times New Roman"/>
          <w:sz w:val="24"/>
          <w:szCs w:val="24"/>
          <w:lang w:val="uk-UA"/>
        </w:rPr>
        <w:t>ь безкоштовно гр.</w:t>
      </w:r>
      <w:r w:rsidR="001E4B86" w:rsidRPr="001E4B86">
        <w:t xml:space="preserve"> 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Мокрому Віктору Вікторовичу</w:t>
      </w:r>
      <w:r w:rsidR="00782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82ED6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області  площею 1,75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номер 6320286200:01:000:0110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2E58" w:rsidRDefault="00F26DAB" w:rsidP="00814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814C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1434D" w:rsidRPr="0081434D">
        <w:t xml:space="preserve"> </w:t>
      </w:r>
      <w:r w:rsidR="001E4B86" w:rsidRPr="001E4B86">
        <w:rPr>
          <w:rFonts w:ascii="Times New Roman" w:hAnsi="Times New Roman" w:cs="Times New Roman"/>
          <w:sz w:val="24"/>
          <w:szCs w:val="24"/>
        </w:rPr>
        <w:t xml:space="preserve">Мокрому </w:t>
      </w:r>
      <w:proofErr w:type="spellStart"/>
      <w:r w:rsidR="001E4B86" w:rsidRPr="001E4B86"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 w:rsidR="001E4B86" w:rsidRPr="001E4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86" w:rsidRPr="001E4B86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 w:rsidR="001E4B86" w:rsidRPr="001E4B8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r w:rsidR="00A1355F" w:rsidRPr="00C01606">
        <w:rPr>
          <w:rFonts w:ascii="Times New Roman" w:hAnsi="Times New Roman" w:cs="Times New Roman"/>
          <w:sz w:val="24"/>
          <w:szCs w:val="24"/>
          <w:lang w:val="uk-UA"/>
        </w:rPr>
        <w:t>серія</w:t>
      </w:r>
      <w:r w:rsidR="001E4B86" w:rsidRPr="001E4B86">
        <w:t xml:space="preserve"> </w:t>
      </w:r>
      <w:r w:rsidR="001E4B86" w:rsidRPr="001E4B86">
        <w:rPr>
          <w:rFonts w:ascii="Times New Roman" w:hAnsi="Times New Roman" w:cs="Times New Roman"/>
          <w:sz w:val="24"/>
          <w:szCs w:val="24"/>
          <w:lang w:val="uk-UA"/>
        </w:rPr>
        <w:t xml:space="preserve">ІV- </w:t>
      </w:r>
      <w:proofErr w:type="gramStart"/>
      <w:r w:rsidR="001E4B86" w:rsidRPr="001E4B86">
        <w:rPr>
          <w:rFonts w:ascii="Times New Roman" w:hAnsi="Times New Roman" w:cs="Times New Roman"/>
          <w:sz w:val="24"/>
          <w:szCs w:val="24"/>
          <w:lang w:val="uk-UA"/>
        </w:rPr>
        <w:t>ХР</w:t>
      </w:r>
      <w:proofErr w:type="gramEnd"/>
      <w:r w:rsidR="001E4B86" w:rsidRPr="001E4B86">
        <w:rPr>
          <w:rFonts w:ascii="Times New Roman" w:hAnsi="Times New Roman" w:cs="Times New Roman"/>
          <w:sz w:val="24"/>
          <w:szCs w:val="24"/>
          <w:lang w:val="uk-UA"/>
        </w:rPr>
        <w:t xml:space="preserve"> № 018289  від 18 грудня 2001 року зареєстрований в Книзі записів державних актів на право постійного користування земле</w:t>
      </w:r>
      <w:r w:rsidR="001E4B86">
        <w:rPr>
          <w:rFonts w:ascii="Times New Roman" w:hAnsi="Times New Roman" w:cs="Times New Roman"/>
          <w:sz w:val="24"/>
          <w:szCs w:val="24"/>
          <w:lang w:val="uk-UA"/>
        </w:rPr>
        <w:t>ю за № 479.</w:t>
      </w:r>
    </w:p>
    <w:p w:rsidR="00F26DAB" w:rsidRDefault="00F26DAB" w:rsidP="00814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814C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EA2E58" w:rsidRPr="00EA2E58">
        <w:t xml:space="preserve"> </w:t>
      </w:r>
      <w:r w:rsidR="001E4B86" w:rsidRPr="001E4B86">
        <w:rPr>
          <w:rFonts w:ascii="Times New Roman" w:hAnsi="Times New Roman" w:cs="Times New Roman"/>
          <w:sz w:val="24"/>
          <w:szCs w:val="24"/>
        </w:rPr>
        <w:t>Мокрому</w:t>
      </w:r>
      <w:proofErr w:type="gramStart"/>
      <w:r w:rsidR="001E4B86" w:rsidRPr="001E4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86" w:rsidRPr="001E4B8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E4B86" w:rsidRPr="001E4B86">
        <w:rPr>
          <w:rFonts w:ascii="Times New Roman" w:hAnsi="Times New Roman" w:cs="Times New Roman"/>
          <w:sz w:val="24"/>
          <w:szCs w:val="24"/>
        </w:rPr>
        <w:t>іктору</w:t>
      </w:r>
      <w:proofErr w:type="spellEnd"/>
      <w:r w:rsidR="001E4B86" w:rsidRPr="001E4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B86" w:rsidRPr="001E4B86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 w:rsidR="001E4B86" w:rsidRPr="001E4B8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14C90" w:rsidRDefault="00814C90" w:rsidP="00814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C90" w:rsidRDefault="00814C90" w:rsidP="00814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4C90" w:rsidRPr="00814C90" w:rsidRDefault="00814C90" w:rsidP="00814C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4C90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Юрій МАТВІЄНКО</w:t>
      </w:r>
    </w:p>
    <w:p w:rsidR="00BD2C43" w:rsidRPr="00814C90" w:rsidRDefault="00BD2C43" w:rsidP="00814C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814C90" w:rsidSect="00814C9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14F13"/>
    <w:rsid w:val="000306D1"/>
    <w:rsid w:val="00037C94"/>
    <w:rsid w:val="0006345A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1E4B86"/>
    <w:rsid w:val="00205D89"/>
    <w:rsid w:val="00225CC9"/>
    <w:rsid w:val="002D51EB"/>
    <w:rsid w:val="002E1B5E"/>
    <w:rsid w:val="002F5BE9"/>
    <w:rsid w:val="00314883"/>
    <w:rsid w:val="00334DD0"/>
    <w:rsid w:val="003B1650"/>
    <w:rsid w:val="003B46CD"/>
    <w:rsid w:val="003E2D57"/>
    <w:rsid w:val="003F22EA"/>
    <w:rsid w:val="004130BB"/>
    <w:rsid w:val="0045465E"/>
    <w:rsid w:val="0048618C"/>
    <w:rsid w:val="004B5ED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77633"/>
    <w:rsid w:val="00782ED6"/>
    <w:rsid w:val="00782F57"/>
    <w:rsid w:val="007951B7"/>
    <w:rsid w:val="007A1122"/>
    <w:rsid w:val="007B6C09"/>
    <w:rsid w:val="007B76BC"/>
    <w:rsid w:val="007D67EF"/>
    <w:rsid w:val="008113D0"/>
    <w:rsid w:val="00812EAD"/>
    <w:rsid w:val="0081434D"/>
    <w:rsid w:val="00814C90"/>
    <w:rsid w:val="0081538C"/>
    <w:rsid w:val="0082554B"/>
    <w:rsid w:val="00842314"/>
    <w:rsid w:val="0087272A"/>
    <w:rsid w:val="0088171F"/>
    <w:rsid w:val="008B2B3B"/>
    <w:rsid w:val="008B4A8E"/>
    <w:rsid w:val="008D202E"/>
    <w:rsid w:val="008E18F4"/>
    <w:rsid w:val="0093198F"/>
    <w:rsid w:val="00A1355F"/>
    <w:rsid w:val="00A30580"/>
    <w:rsid w:val="00A53B52"/>
    <w:rsid w:val="00A56989"/>
    <w:rsid w:val="00A657EC"/>
    <w:rsid w:val="00AB4AC0"/>
    <w:rsid w:val="00AE162A"/>
    <w:rsid w:val="00AF6E56"/>
    <w:rsid w:val="00B43755"/>
    <w:rsid w:val="00B67D40"/>
    <w:rsid w:val="00BD2C43"/>
    <w:rsid w:val="00C01606"/>
    <w:rsid w:val="00C50A00"/>
    <w:rsid w:val="00C86246"/>
    <w:rsid w:val="00CA2A6F"/>
    <w:rsid w:val="00D26A3E"/>
    <w:rsid w:val="00D65393"/>
    <w:rsid w:val="00D9136B"/>
    <w:rsid w:val="00D92B7A"/>
    <w:rsid w:val="00DD1E08"/>
    <w:rsid w:val="00DE4FC3"/>
    <w:rsid w:val="00DF6064"/>
    <w:rsid w:val="00E27C9A"/>
    <w:rsid w:val="00E3375E"/>
    <w:rsid w:val="00E62AAC"/>
    <w:rsid w:val="00E87071"/>
    <w:rsid w:val="00EA2E58"/>
    <w:rsid w:val="00EA328F"/>
    <w:rsid w:val="00EB6EE2"/>
    <w:rsid w:val="00EC3F88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4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81E22-0ED0-42D3-B1A5-091D07CD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2021-11-26T11:26:00Z</cp:lastPrinted>
  <dcterms:created xsi:type="dcterms:W3CDTF">2021-11-26T10:00:00Z</dcterms:created>
  <dcterms:modified xsi:type="dcterms:W3CDTF">2021-12-09T06:22:00Z</dcterms:modified>
</cp:coreProperties>
</file>