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42" w:rsidRDefault="00696742" w:rsidP="00696742">
      <w:pPr>
        <w:tabs>
          <w:tab w:val="left" w:pos="6600"/>
          <w:tab w:val="left" w:pos="7080"/>
        </w:tabs>
        <w:autoSpaceDE w:val="0"/>
        <w:autoSpaceDN w:val="0"/>
        <w:adjustRightInd w:val="0"/>
        <w:spacing w:after="0" w:line="240" w:lineRule="auto"/>
        <w:jc w:val="center"/>
        <w:rPr>
          <w:lang w:val="uk-UA"/>
        </w:rPr>
      </w:pPr>
      <w:r w:rsidRPr="002F5642">
        <w:rPr>
          <w:lang w:val="uk-UA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fillcolor="window">
            <v:imagedata r:id="rId5" o:title=""/>
            <o:lock v:ext="edit" aspectratio="f"/>
          </v:shape>
          <o:OLEObject Type="Embed" ProgID="Unknown" ShapeID="_x0000_i1025" DrawAspect="Content" ObjectID="_1680585624" r:id="rId6"/>
        </w:object>
      </w:r>
    </w:p>
    <w:p w:rsidR="003961B2" w:rsidRDefault="003961B2" w:rsidP="00696742">
      <w:pPr>
        <w:tabs>
          <w:tab w:val="left" w:pos="6600"/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НОВОПОКРОВСЬКА</w:t>
      </w:r>
      <w:r>
        <w:rPr>
          <w:rFonts w:ascii="Times New Roman" w:hAnsi="Times New Roman"/>
          <w:b/>
          <w:bCs/>
          <w:sz w:val="28"/>
          <w:szCs w:val="28"/>
        </w:rPr>
        <w:t xml:space="preserve"> СЕЛИЩНА РАДА</w:t>
      </w:r>
    </w:p>
    <w:p w:rsidR="003961B2" w:rsidRDefault="003961B2" w:rsidP="00696742">
      <w:pPr>
        <w:widowControl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ЧУГУЇВСЬКОГО РАЙОНУ ХАРКІВСЬКОЇ ОБЛАСТІ</w:t>
      </w:r>
    </w:p>
    <w:p w:rsidR="003961B2" w:rsidRDefault="003961B2" w:rsidP="003961B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>ІІ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p w:rsidR="003961B2" w:rsidRDefault="003961B2" w:rsidP="003961B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61B2" w:rsidRDefault="003961B2" w:rsidP="003961B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3961B2" w:rsidRDefault="003961B2" w:rsidP="003961B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20 квітня 2021 року     </w:t>
      </w:r>
    </w:p>
    <w:p w:rsidR="003961B2" w:rsidRDefault="003961B2" w:rsidP="003961B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смт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</w:p>
    <w:p w:rsidR="003961B2" w:rsidRDefault="003961B2" w:rsidP="003961B2">
      <w:pPr>
        <w:ind w:right="4961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прийняття майна зі спільної власності територіальних громад сіл, селищ, міст Чугуївського району до комунальної власності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Новопокровської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селищної територіальної громади в особі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Новопокровської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селищної ради Чугуївського району Харківської області </w:t>
      </w:r>
    </w:p>
    <w:bookmarkEnd w:id="0"/>
    <w:p w:rsidR="003961B2" w:rsidRDefault="003961B2" w:rsidP="003961B2">
      <w:pPr>
        <w:pStyle w:val="a3"/>
        <w:ind w:right="142" w:firstLine="708"/>
        <w:jc w:val="both"/>
        <w:rPr>
          <w:lang w:val="uk-UA" w:eastAsia="ru-RU"/>
        </w:rPr>
      </w:pPr>
      <w:r>
        <w:rPr>
          <w:lang w:val="uk-UA"/>
        </w:rPr>
        <w:t>Відповідно до рішення Чугуївської районної ради Харківської області від 25.03.2021 «</w:t>
      </w:r>
      <w:r>
        <w:rPr>
          <w:lang w:val="uk-UA" w:eastAsia="ru-RU"/>
        </w:rPr>
        <w:t xml:space="preserve">Про передачу майна спільної власності територіальних громад сіл, селищ, міст Чугуївського району до комунальної власності </w:t>
      </w:r>
      <w:proofErr w:type="spellStart"/>
      <w:r>
        <w:rPr>
          <w:lang w:val="uk-UA" w:eastAsia="ru-RU"/>
        </w:rPr>
        <w:t>Новопокровської</w:t>
      </w:r>
      <w:proofErr w:type="spellEnd"/>
      <w:r>
        <w:rPr>
          <w:lang w:val="uk-UA" w:eastAsia="ru-RU"/>
        </w:rPr>
        <w:t xml:space="preserve">  селищної територіальної громади в особі </w:t>
      </w:r>
      <w:proofErr w:type="spellStart"/>
      <w:r>
        <w:rPr>
          <w:lang w:val="uk-UA" w:eastAsia="ru-RU"/>
        </w:rPr>
        <w:t>Новопокровської</w:t>
      </w:r>
      <w:proofErr w:type="spellEnd"/>
      <w:r>
        <w:rPr>
          <w:lang w:val="uk-UA" w:eastAsia="ru-RU"/>
        </w:rPr>
        <w:t xml:space="preserve"> селищної ради Чугуївського району Харківської області</w:t>
      </w:r>
      <w:r>
        <w:rPr>
          <w:szCs w:val="28"/>
          <w:lang w:val="uk-UA"/>
        </w:rPr>
        <w:t>» (</w:t>
      </w:r>
      <w:r>
        <w:rPr>
          <w:szCs w:val="28"/>
          <w:lang w:val="en-US"/>
        </w:rPr>
        <w:t>V</w:t>
      </w:r>
      <w:r>
        <w:rPr>
          <w:szCs w:val="28"/>
          <w:lang w:val="uk-UA"/>
        </w:rPr>
        <w:t xml:space="preserve"> сесія </w:t>
      </w:r>
      <w:r>
        <w:rPr>
          <w:szCs w:val="28"/>
          <w:lang w:val="en-US"/>
        </w:rPr>
        <w:t>VII</w:t>
      </w:r>
      <w:r>
        <w:rPr>
          <w:szCs w:val="28"/>
          <w:lang w:val="uk-UA"/>
        </w:rPr>
        <w:t xml:space="preserve">І скликання)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ст. ст. 26, 60 Закону України "Про місцеве самоврядування в Україні", селищна рада </w:t>
      </w:r>
    </w:p>
    <w:p w:rsidR="003961B2" w:rsidRDefault="003961B2" w:rsidP="003961B2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3961B2" w:rsidRDefault="003961B2" w:rsidP="003961B2">
      <w:pPr>
        <w:pStyle w:val="a3"/>
        <w:ind w:right="142"/>
        <w:jc w:val="both"/>
        <w:rPr>
          <w:szCs w:val="28"/>
          <w:lang w:val="uk-UA"/>
        </w:rPr>
      </w:pPr>
      <w:r>
        <w:rPr>
          <w:lang w:val="uk-UA" w:eastAsia="ru-RU"/>
        </w:rPr>
        <w:tab/>
      </w:r>
      <w:r>
        <w:rPr>
          <w:szCs w:val="28"/>
          <w:lang w:val="uk-UA" w:eastAsia="ru-RU"/>
        </w:rPr>
        <w:t>1. Прийняти майно зі спільної власності територіальних громад сіл, селищ</w:t>
      </w:r>
      <w:r>
        <w:rPr>
          <w:rFonts w:eastAsia="Times New Roman"/>
          <w:szCs w:val="28"/>
          <w:lang w:val="uk-UA" w:eastAsia="ru-RU"/>
        </w:rPr>
        <w:t>, міст</w:t>
      </w:r>
      <w:r>
        <w:rPr>
          <w:szCs w:val="28"/>
          <w:lang w:val="uk-UA" w:eastAsia="ru-RU"/>
        </w:rPr>
        <w:t xml:space="preserve"> Чугуївського району до комунальної власності</w:t>
      </w:r>
      <w:r>
        <w:rPr>
          <w:rFonts w:eastAsia="Times New Roman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Cs w:val="28"/>
          <w:lang w:val="uk-UA" w:eastAsia="ru-RU"/>
        </w:rPr>
        <w:t>Новопокровської</w:t>
      </w:r>
      <w:proofErr w:type="spellEnd"/>
      <w:r>
        <w:rPr>
          <w:rFonts w:eastAsia="Times New Roman"/>
          <w:szCs w:val="28"/>
          <w:lang w:val="uk-UA" w:eastAsia="ru-RU"/>
        </w:rPr>
        <w:t xml:space="preserve">  селищної  територіальної громади в особі </w:t>
      </w:r>
      <w:proofErr w:type="spellStart"/>
      <w:r>
        <w:rPr>
          <w:rFonts w:eastAsia="Times New Roman"/>
          <w:szCs w:val="28"/>
          <w:lang w:val="uk-UA" w:eastAsia="ru-RU"/>
        </w:rPr>
        <w:t>Новопокровської</w:t>
      </w:r>
      <w:proofErr w:type="spellEnd"/>
      <w:r>
        <w:rPr>
          <w:rFonts w:eastAsia="Times New Roman"/>
          <w:szCs w:val="28"/>
          <w:lang w:val="uk-UA" w:eastAsia="ru-RU"/>
        </w:rPr>
        <w:t xml:space="preserve"> селищної ради Чугуївського району Харківської області</w:t>
      </w:r>
      <w:r>
        <w:rPr>
          <w:szCs w:val="28"/>
          <w:lang w:val="uk-UA" w:eastAsia="ru-RU"/>
        </w:rPr>
        <w:t xml:space="preserve"> </w:t>
      </w:r>
      <w:r>
        <w:rPr>
          <w:szCs w:val="28"/>
          <w:lang w:val="uk-UA"/>
        </w:rPr>
        <w:t xml:space="preserve"> згідно з Переліком (додається).</w:t>
      </w:r>
    </w:p>
    <w:p w:rsidR="003961B2" w:rsidRDefault="003961B2" w:rsidP="003961B2">
      <w:pPr>
        <w:pStyle w:val="a3"/>
        <w:ind w:right="142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2. Селищному голові Олені </w:t>
      </w:r>
      <w:proofErr w:type="spellStart"/>
      <w:r>
        <w:rPr>
          <w:szCs w:val="28"/>
          <w:lang w:val="uk-UA"/>
        </w:rPr>
        <w:t>Слабінській</w:t>
      </w:r>
      <w:proofErr w:type="spellEnd"/>
      <w:r>
        <w:rPr>
          <w:szCs w:val="28"/>
          <w:lang w:val="uk-UA"/>
        </w:rPr>
        <w:t xml:space="preserve"> вжити заходів щодо створення комісії з приймання-передачі майна зазначеного в п. 1 цього рішення.</w:t>
      </w:r>
    </w:p>
    <w:p w:rsidR="003961B2" w:rsidRDefault="003961B2" w:rsidP="003961B2">
      <w:pPr>
        <w:pStyle w:val="a3"/>
        <w:ind w:right="142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3.Головному бухгалтеру </w:t>
      </w:r>
      <w:proofErr w:type="spellStart"/>
      <w:r>
        <w:rPr>
          <w:szCs w:val="28"/>
          <w:lang w:val="uk-UA"/>
        </w:rPr>
        <w:t>Новопокровської</w:t>
      </w:r>
      <w:proofErr w:type="spellEnd"/>
      <w:r>
        <w:rPr>
          <w:szCs w:val="28"/>
          <w:lang w:val="uk-UA"/>
        </w:rPr>
        <w:t xml:space="preserve"> селищної ради </w:t>
      </w:r>
      <w:proofErr w:type="spellStart"/>
      <w:r>
        <w:rPr>
          <w:szCs w:val="28"/>
          <w:lang w:val="uk-UA"/>
        </w:rPr>
        <w:t>Гузєєвій</w:t>
      </w:r>
      <w:proofErr w:type="spellEnd"/>
      <w:r>
        <w:rPr>
          <w:szCs w:val="28"/>
          <w:lang w:val="uk-UA"/>
        </w:rPr>
        <w:t xml:space="preserve"> Наталії вжити заходів, передбачених чинним законодавством України, з прийому у комунальну власність майна, зазначеного в п.1 цього рішення.</w:t>
      </w:r>
    </w:p>
    <w:p w:rsidR="003961B2" w:rsidRDefault="003961B2" w:rsidP="003961B2">
      <w:pPr>
        <w:pStyle w:val="a3"/>
        <w:ind w:right="142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4.Приймання майна зазначеного в п. 1 цього рішення здійснити за актом приймання – передачі.</w:t>
      </w:r>
    </w:p>
    <w:p w:rsidR="003961B2" w:rsidRDefault="003961B2" w:rsidP="003961B2">
      <w:pPr>
        <w:pStyle w:val="a3"/>
        <w:ind w:right="142"/>
        <w:jc w:val="both"/>
        <w:rPr>
          <w:szCs w:val="28"/>
          <w:lang w:val="uk-UA"/>
        </w:rPr>
      </w:pPr>
      <w:r>
        <w:rPr>
          <w:rFonts w:eastAsia="Times New Roman"/>
          <w:color w:val="auto"/>
          <w:szCs w:val="28"/>
          <w:lang w:val="uk-UA" w:eastAsia="ru-RU"/>
        </w:rPr>
        <w:t xml:space="preserve">          5. Контроль за виконанням рішення покласти на </w:t>
      </w:r>
      <w:r>
        <w:rPr>
          <w:szCs w:val="28"/>
          <w:lang w:val="uk-UA"/>
        </w:rPr>
        <w:t>постійну комісію з питань промисловості, підприємництва, комунальної власності, житлово-</w:t>
      </w:r>
      <w:r>
        <w:rPr>
          <w:szCs w:val="28"/>
          <w:lang w:val="uk-UA"/>
        </w:rPr>
        <w:lastRenderedPageBreak/>
        <w:t>комунального господарства, благоустрою, енергозбереження та транспорту, зв’язку та сфери послуг  ( Юрій МАКСЮТА)</w:t>
      </w:r>
    </w:p>
    <w:p w:rsidR="003961B2" w:rsidRDefault="003961B2" w:rsidP="003961B2">
      <w:pPr>
        <w:pStyle w:val="a3"/>
        <w:rPr>
          <w:szCs w:val="28"/>
          <w:lang w:val="uk-UA"/>
        </w:rPr>
      </w:pPr>
    </w:p>
    <w:p w:rsidR="003961B2" w:rsidRDefault="003961B2" w:rsidP="003961B2">
      <w:pPr>
        <w:tabs>
          <w:tab w:val="left" w:pos="1800"/>
        </w:tabs>
        <w:spacing w:after="0" w:line="240" w:lineRule="auto"/>
        <w:ind w:right="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Олена СЛАБІНСЬКА</w:t>
      </w:r>
    </w:p>
    <w:p w:rsidR="000259CB" w:rsidRDefault="000259CB"/>
    <w:sectPr w:rsidR="000259CB" w:rsidSect="0069674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8F"/>
    <w:rsid w:val="00001FA4"/>
    <w:rsid w:val="000043A7"/>
    <w:rsid w:val="000051A9"/>
    <w:rsid w:val="00013A42"/>
    <w:rsid w:val="00013B0F"/>
    <w:rsid w:val="000259CB"/>
    <w:rsid w:val="00034877"/>
    <w:rsid w:val="000412BB"/>
    <w:rsid w:val="000459DC"/>
    <w:rsid w:val="00056E18"/>
    <w:rsid w:val="0006357F"/>
    <w:rsid w:val="00063EDB"/>
    <w:rsid w:val="00065A50"/>
    <w:rsid w:val="00091297"/>
    <w:rsid w:val="000956F9"/>
    <w:rsid w:val="000A0BF9"/>
    <w:rsid w:val="000B1120"/>
    <w:rsid w:val="000B38BF"/>
    <w:rsid w:val="000B7AB5"/>
    <w:rsid w:val="000B7B9D"/>
    <w:rsid w:val="000D0ED7"/>
    <w:rsid w:val="000D11C0"/>
    <w:rsid w:val="000E2101"/>
    <w:rsid w:val="000E2F37"/>
    <w:rsid w:val="000F3424"/>
    <w:rsid w:val="000F4E0C"/>
    <w:rsid w:val="00106455"/>
    <w:rsid w:val="001077A9"/>
    <w:rsid w:val="00107DA8"/>
    <w:rsid w:val="00111149"/>
    <w:rsid w:val="001228E5"/>
    <w:rsid w:val="00122D7E"/>
    <w:rsid w:val="00126B96"/>
    <w:rsid w:val="0013139E"/>
    <w:rsid w:val="00137019"/>
    <w:rsid w:val="0014095D"/>
    <w:rsid w:val="0016329E"/>
    <w:rsid w:val="00174EE0"/>
    <w:rsid w:val="001757C9"/>
    <w:rsid w:val="00175C62"/>
    <w:rsid w:val="001761EF"/>
    <w:rsid w:val="0017636B"/>
    <w:rsid w:val="001D3F38"/>
    <w:rsid w:val="001D4E06"/>
    <w:rsid w:val="001E00AD"/>
    <w:rsid w:val="001F7D8A"/>
    <w:rsid w:val="00205FA1"/>
    <w:rsid w:val="00207E65"/>
    <w:rsid w:val="002114D6"/>
    <w:rsid w:val="00217A50"/>
    <w:rsid w:val="002208E6"/>
    <w:rsid w:val="00223A8A"/>
    <w:rsid w:val="002344CB"/>
    <w:rsid w:val="00235138"/>
    <w:rsid w:val="0025753D"/>
    <w:rsid w:val="0026344D"/>
    <w:rsid w:val="00266383"/>
    <w:rsid w:val="00266F9C"/>
    <w:rsid w:val="002727E7"/>
    <w:rsid w:val="0028413A"/>
    <w:rsid w:val="0029033C"/>
    <w:rsid w:val="00295EA7"/>
    <w:rsid w:val="0029601C"/>
    <w:rsid w:val="002A5F37"/>
    <w:rsid w:val="002B3409"/>
    <w:rsid w:val="002C2398"/>
    <w:rsid w:val="002C77B3"/>
    <w:rsid w:val="002D4A68"/>
    <w:rsid w:val="002D5303"/>
    <w:rsid w:val="002D5511"/>
    <w:rsid w:val="00301D5D"/>
    <w:rsid w:val="003053D8"/>
    <w:rsid w:val="00327141"/>
    <w:rsid w:val="00345066"/>
    <w:rsid w:val="00347ACA"/>
    <w:rsid w:val="003861F0"/>
    <w:rsid w:val="003961B2"/>
    <w:rsid w:val="003A5420"/>
    <w:rsid w:val="003A6AF0"/>
    <w:rsid w:val="003A77B1"/>
    <w:rsid w:val="003C7A53"/>
    <w:rsid w:val="003D1A71"/>
    <w:rsid w:val="003D257B"/>
    <w:rsid w:val="003D7FFA"/>
    <w:rsid w:val="003E5A4E"/>
    <w:rsid w:val="00402361"/>
    <w:rsid w:val="00413B4B"/>
    <w:rsid w:val="0044089C"/>
    <w:rsid w:val="00440E0D"/>
    <w:rsid w:val="00447C51"/>
    <w:rsid w:val="00452667"/>
    <w:rsid w:val="0045399C"/>
    <w:rsid w:val="0045677C"/>
    <w:rsid w:val="004730CD"/>
    <w:rsid w:val="00474A49"/>
    <w:rsid w:val="004758D9"/>
    <w:rsid w:val="00485727"/>
    <w:rsid w:val="0049545B"/>
    <w:rsid w:val="004A76EE"/>
    <w:rsid w:val="004B138C"/>
    <w:rsid w:val="004E04AD"/>
    <w:rsid w:val="004E19C5"/>
    <w:rsid w:val="004E2404"/>
    <w:rsid w:val="004E404D"/>
    <w:rsid w:val="004F4CD9"/>
    <w:rsid w:val="005008F0"/>
    <w:rsid w:val="00507D62"/>
    <w:rsid w:val="00512E6B"/>
    <w:rsid w:val="00515E65"/>
    <w:rsid w:val="00522660"/>
    <w:rsid w:val="00532A48"/>
    <w:rsid w:val="005337EE"/>
    <w:rsid w:val="005353B2"/>
    <w:rsid w:val="00536A4B"/>
    <w:rsid w:val="0054325C"/>
    <w:rsid w:val="00547D0C"/>
    <w:rsid w:val="00557BC2"/>
    <w:rsid w:val="00561DFF"/>
    <w:rsid w:val="00571291"/>
    <w:rsid w:val="005716D9"/>
    <w:rsid w:val="00572359"/>
    <w:rsid w:val="00574C69"/>
    <w:rsid w:val="005843B5"/>
    <w:rsid w:val="0059675F"/>
    <w:rsid w:val="005B4AA6"/>
    <w:rsid w:val="005B65E0"/>
    <w:rsid w:val="005C41E4"/>
    <w:rsid w:val="005D178D"/>
    <w:rsid w:val="005D6FCC"/>
    <w:rsid w:val="005E42C8"/>
    <w:rsid w:val="005E6B8F"/>
    <w:rsid w:val="005F5E94"/>
    <w:rsid w:val="006042E1"/>
    <w:rsid w:val="00610F1B"/>
    <w:rsid w:val="00611AFC"/>
    <w:rsid w:val="006139F8"/>
    <w:rsid w:val="00615A7D"/>
    <w:rsid w:val="00616D9E"/>
    <w:rsid w:val="00623772"/>
    <w:rsid w:val="00626C0A"/>
    <w:rsid w:val="00627E2D"/>
    <w:rsid w:val="006304EA"/>
    <w:rsid w:val="006352AF"/>
    <w:rsid w:val="00637460"/>
    <w:rsid w:val="00655FEC"/>
    <w:rsid w:val="00674025"/>
    <w:rsid w:val="00681616"/>
    <w:rsid w:val="006905E2"/>
    <w:rsid w:val="00696742"/>
    <w:rsid w:val="0069689A"/>
    <w:rsid w:val="006B331A"/>
    <w:rsid w:val="006B7891"/>
    <w:rsid w:val="006C48FF"/>
    <w:rsid w:val="006C49B5"/>
    <w:rsid w:val="006D0100"/>
    <w:rsid w:val="006D1C9C"/>
    <w:rsid w:val="006D2A4E"/>
    <w:rsid w:val="006E6D9B"/>
    <w:rsid w:val="006F3239"/>
    <w:rsid w:val="00714892"/>
    <w:rsid w:val="00730E2C"/>
    <w:rsid w:val="00732268"/>
    <w:rsid w:val="00743DF6"/>
    <w:rsid w:val="0076394E"/>
    <w:rsid w:val="0076498A"/>
    <w:rsid w:val="00765E31"/>
    <w:rsid w:val="00772FED"/>
    <w:rsid w:val="00776FB3"/>
    <w:rsid w:val="00780589"/>
    <w:rsid w:val="00781431"/>
    <w:rsid w:val="007A2FC1"/>
    <w:rsid w:val="007B5052"/>
    <w:rsid w:val="007C068F"/>
    <w:rsid w:val="007C17DE"/>
    <w:rsid w:val="007C4C24"/>
    <w:rsid w:val="007D2DF3"/>
    <w:rsid w:val="007D3F70"/>
    <w:rsid w:val="007D70F2"/>
    <w:rsid w:val="007E526F"/>
    <w:rsid w:val="007E52C4"/>
    <w:rsid w:val="007E6B11"/>
    <w:rsid w:val="008041DC"/>
    <w:rsid w:val="00815AC6"/>
    <w:rsid w:val="008257ED"/>
    <w:rsid w:val="00837BCD"/>
    <w:rsid w:val="00845D39"/>
    <w:rsid w:val="00854A2B"/>
    <w:rsid w:val="00855B7B"/>
    <w:rsid w:val="008602A3"/>
    <w:rsid w:val="00863ADA"/>
    <w:rsid w:val="008A2408"/>
    <w:rsid w:val="008B2185"/>
    <w:rsid w:val="008B31FA"/>
    <w:rsid w:val="008C3D6A"/>
    <w:rsid w:val="008C7E86"/>
    <w:rsid w:val="008D64E5"/>
    <w:rsid w:val="008D6D9B"/>
    <w:rsid w:val="008E2FB4"/>
    <w:rsid w:val="00903261"/>
    <w:rsid w:val="0090510C"/>
    <w:rsid w:val="009055EA"/>
    <w:rsid w:val="0091049B"/>
    <w:rsid w:val="0091693A"/>
    <w:rsid w:val="00922A86"/>
    <w:rsid w:val="00923636"/>
    <w:rsid w:val="00971370"/>
    <w:rsid w:val="00985E61"/>
    <w:rsid w:val="009A0891"/>
    <w:rsid w:val="009A62AA"/>
    <w:rsid w:val="009A683C"/>
    <w:rsid w:val="009B24BD"/>
    <w:rsid w:val="009C255D"/>
    <w:rsid w:val="009C5143"/>
    <w:rsid w:val="009C568B"/>
    <w:rsid w:val="009E78CD"/>
    <w:rsid w:val="009F5EE9"/>
    <w:rsid w:val="00A02733"/>
    <w:rsid w:val="00A05F22"/>
    <w:rsid w:val="00A10C15"/>
    <w:rsid w:val="00A21506"/>
    <w:rsid w:val="00A450A0"/>
    <w:rsid w:val="00A47932"/>
    <w:rsid w:val="00A53596"/>
    <w:rsid w:val="00A55299"/>
    <w:rsid w:val="00A55AAE"/>
    <w:rsid w:val="00A5733E"/>
    <w:rsid w:val="00A70669"/>
    <w:rsid w:val="00A70D7C"/>
    <w:rsid w:val="00A776DC"/>
    <w:rsid w:val="00AB3FA0"/>
    <w:rsid w:val="00AC7B9F"/>
    <w:rsid w:val="00AE1A91"/>
    <w:rsid w:val="00AE7E93"/>
    <w:rsid w:val="00AF2C09"/>
    <w:rsid w:val="00AF325F"/>
    <w:rsid w:val="00AF3B8C"/>
    <w:rsid w:val="00B00E7B"/>
    <w:rsid w:val="00B0109C"/>
    <w:rsid w:val="00B05DED"/>
    <w:rsid w:val="00B149A2"/>
    <w:rsid w:val="00B15BC4"/>
    <w:rsid w:val="00B2764B"/>
    <w:rsid w:val="00B32805"/>
    <w:rsid w:val="00B32C26"/>
    <w:rsid w:val="00B44A1B"/>
    <w:rsid w:val="00B50530"/>
    <w:rsid w:val="00B62432"/>
    <w:rsid w:val="00B63E9A"/>
    <w:rsid w:val="00B841AC"/>
    <w:rsid w:val="00B8565E"/>
    <w:rsid w:val="00B8585F"/>
    <w:rsid w:val="00B9146D"/>
    <w:rsid w:val="00B97640"/>
    <w:rsid w:val="00BA7091"/>
    <w:rsid w:val="00BA7A6D"/>
    <w:rsid w:val="00BB364C"/>
    <w:rsid w:val="00BC2981"/>
    <w:rsid w:val="00BC2AB8"/>
    <w:rsid w:val="00BD0B80"/>
    <w:rsid w:val="00BD0E37"/>
    <w:rsid w:val="00BD3A66"/>
    <w:rsid w:val="00BD5C88"/>
    <w:rsid w:val="00BE246B"/>
    <w:rsid w:val="00BE5097"/>
    <w:rsid w:val="00C11D78"/>
    <w:rsid w:val="00C21CDD"/>
    <w:rsid w:val="00C2327B"/>
    <w:rsid w:val="00C53E15"/>
    <w:rsid w:val="00C54276"/>
    <w:rsid w:val="00C607CD"/>
    <w:rsid w:val="00C65D3D"/>
    <w:rsid w:val="00C71527"/>
    <w:rsid w:val="00C9249D"/>
    <w:rsid w:val="00CD53EA"/>
    <w:rsid w:val="00CF538F"/>
    <w:rsid w:val="00D052BC"/>
    <w:rsid w:val="00D2022A"/>
    <w:rsid w:val="00D24FB6"/>
    <w:rsid w:val="00D42302"/>
    <w:rsid w:val="00D43B00"/>
    <w:rsid w:val="00D4480F"/>
    <w:rsid w:val="00D45E99"/>
    <w:rsid w:val="00D65BF3"/>
    <w:rsid w:val="00D65F83"/>
    <w:rsid w:val="00D70C32"/>
    <w:rsid w:val="00D7189F"/>
    <w:rsid w:val="00D7317B"/>
    <w:rsid w:val="00D753BD"/>
    <w:rsid w:val="00D87FBD"/>
    <w:rsid w:val="00D93125"/>
    <w:rsid w:val="00D94278"/>
    <w:rsid w:val="00DA3A87"/>
    <w:rsid w:val="00DA5A8D"/>
    <w:rsid w:val="00DB6B74"/>
    <w:rsid w:val="00E00556"/>
    <w:rsid w:val="00E074E4"/>
    <w:rsid w:val="00E100DB"/>
    <w:rsid w:val="00E12743"/>
    <w:rsid w:val="00E24F03"/>
    <w:rsid w:val="00E40630"/>
    <w:rsid w:val="00E40873"/>
    <w:rsid w:val="00E40906"/>
    <w:rsid w:val="00E43078"/>
    <w:rsid w:val="00E43625"/>
    <w:rsid w:val="00E46CDC"/>
    <w:rsid w:val="00E51AB7"/>
    <w:rsid w:val="00E5512D"/>
    <w:rsid w:val="00E66265"/>
    <w:rsid w:val="00E91CBA"/>
    <w:rsid w:val="00E92122"/>
    <w:rsid w:val="00E9218F"/>
    <w:rsid w:val="00E97BEE"/>
    <w:rsid w:val="00ED42D9"/>
    <w:rsid w:val="00EE26F5"/>
    <w:rsid w:val="00EE40D9"/>
    <w:rsid w:val="00EE6A5C"/>
    <w:rsid w:val="00EF3573"/>
    <w:rsid w:val="00EF370E"/>
    <w:rsid w:val="00F03E32"/>
    <w:rsid w:val="00F07CCA"/>
    <w:rsid w:val="00F26789"/>
    <w:rsid w:val="00F34250"/>
    <w:rsid w:val="00F3504C"/>
    <w:rsid w:val="00F45F11"/>
    <w:rsid w:val="00F54460"/>
    <w:rsid w:val="00F55F03"/>
    <w:rsid w:val="00F64F80"/>
    <w:rsid w:val="00F65BCD"/>
    <w:rsid w:val="00F86DB3"/>
    <w:rsid w:val="00FA44B2"/>
    <w:rsid w:val="00FA6359"/>
    <w:rsid w:val="00FB1E31"/>
    <w:rsid w:val="00FB2122"/>
    <w:rsid w:val="00FB3CC3"/>
    <w:rsid w:val="00FC573A"/>
    <w:rsid w:val="00FC62C6"/>
    <w:rsid w:val="00FD0226"/>
    <w:rsid w:val="00FD68D9"/>
    <w:rsid w:val="00FE6358"/>
    <w:rsid w:val="00FF0270"/>
    <w:rsid w:val="00FF22C0"/>
    <w:rsid w:val="00FF4D92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1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1B2"/>
    <w:pPr>
      <w:ind w:left="0" w:right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61B2"/>
    <w:pPr>
      <w:spacing w:after="0" w:line="240" w:lineRule="auto"/>
      <w:ind w:left="0" w:right="0"/>
    </w:pPr>
    <w:rPr>
      <w:rFonts w:ascii="Times New Roman" w:eastAsia="Calibri" w:hAnsi="Times New Roman" w:cs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1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1B2"/>
    <w:pPr>
      <w:ind w:left="0" w:right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61B2"/>
    <w:pPr>
      <w:spacing w:after="0" w:line="240" w:lineRule="auto"/>
      <w:ind w:left="0" w:right="0"/>
    </w:pPr>
    <w:rPr>
      <w:rFonts w:ascii="Times New Roman" w:eastAsia="Calibri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7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1918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2021-04-21T12:48:00Z</dcterms:created>
  <dcterms:modified xsi:type="dcterms:W3CDTF">2021-04-22T05:34:00Z</dcterms:modified>
</cp:coreProperties>
</file>