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52" w:rsidRPr="00BA0E52" w:rsidRDefault="00BA0E52" w:rsidP="00BA0E52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BA0E52">
        <w:rPr>
          <w:rFonts w:ascii="Times New Roman" w:hAnsi="Times New Roman"/>
          <w:sz w:val="28"/>
          <w:szCs w:val="28"/>
          <w:lang w:val="uk-UA"/>
        </w:rPr>
        <w:object w:dxaOrig="858" w:dyaOrig="1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fillcolor="window">
            <v:imagedata r:id="rId6" o:title=""/>
            <o:lock v:ext="edit" aspectratio="f"/>
          </v:shape>
          <o:OLEObject Type="Embed" ProgID="Unknown" ShapeID="_x0000_i1025" DrawAspect="Content" ObjectID="_1681047888" r:id="rId7"/>
        </w:object>
      </w:r>
    </w:p>
    <w:p w:rsidR="00BA0E52" w:rsidRPr="003A7254" w:rsidRDefault="00BA0E52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НОВОПОКРОВСЬКА СЕЛИЩНА РАДА</w:t>
      </w:r>
    </w:p>
    <w:p w:rsidR="00BA0E52" w:rsidRPr="003A7254" w:rsidRDefault="00BA0E52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ЧУГУЇВСЬКОГО РАЙОНУ ХАРКІВСЬКОЇ ОБЛАСТІ</w:t>
      </w:r>
    </w:p>
    <w:p w:rsidR="003A7254" w:rsidRDefault="003A7254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E52" w:rsidRPr="003A7254" w:rsidRDefault="00BA0E52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І сесія VІІІ скликання</w:t>
      </w:r>
    </w:p>
    <w:p w:rsidR="003A7254" w:rsidRPr="003A7254" w:rsidRDefault="003A7254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0E52" w:rsidRPr="003A7254" w:rsidRDefault="00BA0E52" w:rsidP="003A7254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181"/>
      </w:tblGrid>
      <w:tr w:rsidR="00BA0E52" w:rsidRPr="003A7254" w:rsidTr="00EF35CB">
        <w:trPr>
          <w:trHeight w:val="854"/>
        </w:trPr>
        <w:tc>
          <w:tcPr>
            <w:tcW w:w="3708" w:type="dxa"/>
          </w:tcPr>
          <w:p w:rsidR="00BA0E52" w:rsidRPr="003A7254" w:rsidRDefault="00BA0E52" w:rsidP="003A7254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A7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 квітня  2021 року</w:t>
            </w:r>
          </w:p>
          <w:p w:rsidR="00BA0E52" w:rsidRPr="003A7254" w:rsidRDefault="00BA0E52" w:rsidP="003A7254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A7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смт </w:t>
            </w:r>
            <w:proofErr w:type="spellStart"/>
            <w:r w:rsidRPr="003A72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Новопокровка</w:t>
            </w:r>
            <w:proofErr w:type="spellEnd"/>
          </w:p>
        </w:tc>
        <w:tc>
          <w:tcPr>
            <w:tcW w:w="6181" w:type="dxa"/>
          </w:tcPr>
          <w:p w:rsidR="00BA0E52" w:rsidRPr="003A7254" w:rsidRDefault="00BA0E52" w:rsidP="003A7254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52776B" w:rsidRPr="003A7254" w:rsidRDefault="003A7254" w:rsidP="003A7254">
      <w:pPr>
        <w:pStyle w:val="a9"/>
        <w:ind w:right="496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Про проведення роз</w:t>
      </w:r>
      <w:r w:rsidRPr="003A7254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яснювальної</w:t>
      </w:r>
      <w:proofErr w:type="spellEnd"/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роботи щ</w:t>
      </w:r>
      <w:r w:rsidR="0052776B" w:rsidRPr="003A7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заборони використання </w:t>
      </w: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776B" w:rsidRPr="003A7254">
        <w:rPr>
          <w:rFonts w:ascii="Times New Roman" w:hAnsi="Times New Roman" w:cs="Times New Roman"/>
          <w:b/>
          <w:sz w:val="28"/>
          <w:szCs w:val="28"/>
          <w:lang w:val="uk-UA"/>
        </w:rPr>
        <w:t>тучних квітів на кладовищах</w:t>
      </w:r>
    </w:p>
    <w:p w:rsidR="003A7254" w:rsidRDefault="0052776B" w:rsidP="00B751F5">
      <w:pPr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751F5" w:rsidRPr="00B751F5" w:rsidRDefault="00B751F5" w:rsidP="00B751F5">
      <w:pPr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Заслухавши</w:t>
      </w:r>
      <w:r w:rsidR="00AA345B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зверненням депутата </w:t>
      </w:r>
      <w:proofErr w:type="spellStart"/>
      <w:r w:rsidR="00AA345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AA345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3A7254">
        <w:rPr>
          <w:rFonts w:ascii="Times New Roman" w:hAnsi="Times New Roman" w:cs="Times New Roman"/>
          <w:sz w:val="28"/>
          <w:szCs w:val="28"/>
          <w:lang w:val="uk-UA"/>
        </w:rPr>
        <w:t>Анни СМОЛОВИК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 w:rsidR="008E12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45B">
        <w:rPr>
          <w:rFonts w:ascii="Times New Roman" w:hAnsi="Times New Roman" w:cs="Times New Roman"/>
          <w:sz w:val="28"/>
          <w:szCs w:val="28"/>
          <w:lang w:val="uk-UA"/>
        </w:rPr>
        <w:t>ст. 15 ЗУ «Про охорону навколишнього природного середовища» про відповідальність, яку несуть органи місцевого самоврядування</w:t>
      </w:r>
      <w:r w:rsidR="008E1211">
        <w:rPr>
          <w:rFonts w:ascii="Times New Roman" w:hAnsi="Times New Roman" w:cs="Times New Roman"/>
          <w:sz w:val="28"/>
          <w:szCs w:val="28"/>
          <w:lang w:val="uk-UA"/>
        </w:rPr>
        <w:t xml:space="preserve"> за охорону навколишнього природного середовища, та контроль який мають</w:t>
      </w:r>
      <w:r w:rsidR="00AA3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211">
        <w:rPr>
          <w:rFonts w:ascii="Times New Roman" w:hAnsi="Times New Roman" w:cs="Times New Roman"/>
          <w:sz w:val="28"/>
          <w:szCs w:val="28"/>
          <w:lang w:val="uk-UA"/>
        </w:rPr>
        <w:t>здійсню</w:t>
      </w:r>
      <w:r w:rsidR="00AA345B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8E1211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8E1211" w:rsidRPr="00B751F5">
        <w:rPr>
          <w:rFonts w:ascii="Times New Roman" w:hAnsi="Times New Roman" w:cs="Times New Roman"/>
          <w:sz w:val="28"/>
          <w:szCs w:val="28"/>
          <w:lang w:val="uk-UA"/>
        </w:rPr>
        <w:t>попередження</w:t>
      </w:r>
      <w:r w:rsidR="00AA345B" w:rsidRPr="00B751F5">
        <w:rPr>
          <w:rFonts w:ascii="Times New Roman" w:hAnsi="Times New Roman" w:cs="Times New Roman"/>
          <w:sz w:val="28"/>
          <w:szCs w:val="28"/>
          <w:lang w:val="uk-UA"/>
        </w:rPr>
        <w:t xml:space="preserve"> забруднення довкілля,</w:t>
      </w:r>
      <w:r w:rsidR="0052776B" w:rsidRPr="00B75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</w:t>
      </w:r>
      <w:r w:rsidRPr="00B751F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селищна рада</w:t>
      </w:r>
    </w:p>
    <w:p w:rsidR="0052776B" w:rsidRPr="003A7254" w:rsidRDefault="0052776B" w:rsidP="003A72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E1211" w:rsidRPr="003A7254" w:rsidRDefault="00B751F5" w:rsidP="00A36FC8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sz w:val="28"/>
          <w:szCs w:val="28"/>
          <w:lang w:val="uk-UA"/>
        </w:rPr>
        <w:t>Провести роз</w:t>
      </w:r>
      <w:r w:rsidRPr="003A725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A7254">
        <w:rPr>
          <w:rFonts w:ascii="Times New Roman" w:hAnsi="Times New Roman" w:cs="Times New Roman"/>
          <w:sz w:val="28"/>
          <w:szCs w:val="28"/>
          <w:lang w:val="uk-UA"/>
        </w:rPr>
        <w:t>яснювальну</w:t>
      </w:r>
      <w:proofErr w:type="spellEnd"/>
      <w:r w:rsidRPr="003A7254">
        <w:rPr>
          <w:rFonts w:ascii="Times New Roman" w:hAnsi="Times New Roman" w:cs="Times New Roman"/>
          <w:sz w:val="28"/>
          <w:szCs w:val="28"/>
          <w:lang w:val="uk-UA"/>
        </w:rPr>
        <w:t xml:space="preserve"> роботу </w:t>
      </w:r>
      <w:r w:rsidR="008E1211" w:rsidRPr="003A7254">
        <w:rPr>
          <w:rFonts w:ascii="Times New Roman" w:hAnsi="Times New Roman" w:cs="Times New Roman"/>
          <w:sz w:val="28"/>
          <w:szCs w:val="28"/>
          <w:lang w:val="uk-UA"/>
        </w:rPr>
        <w:t xml:space="preserve">про шкоду використання штучних пластикових квітів шляхом розміщення інформації на офіційному сайті та банерів на входах до кладовищ. </w:t>
      </w:r>
    </w:p>
    <w:p w:rsidR="008E1211" w:rsidRPr="003A7254" w:rsidRDefault="008E1211" w:rsidP="00A36FC8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76B" w:rsidRDefault="0052776B" w:rsidP="00A36FC8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725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r w:rsidR="00B751F5" w:rsidRPr="003A7254">
        <w:rPr>
          <w:rFonts w:ascii="Times New Roman" w:hAnsi="Times New Roman" w:cs="Times New Roman"/>
          <w:sz w:val="28"/>
          <w:szCs w:val="28"/>
          <w:lang w:val="uk-UA"/>
        </w:rPr>
        <w:t>(Лід</w:t>
      </w:r>
      <w:r w:rsidR="00A36FC8">
        <w:rPr>
          <w:rFonts w:ascii="Times New Roman" w:hAnsi="Times New Roman" w:cs="Times New Roman"/>
          <w:sz w:val="28"/>
          <w:szCs w:val="28"/>
          <w:lang w:val="uk-UA"/>
        </w:rPr>
        <w:t>ія ЧЕРЕПОВСЬКА</w:t>
      </w:r>
      <w:r w:rsidR="00330417" w:rsidRPr="003A725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36F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6FC8" w:rsidRDefault="00A36FC8" w:rsidP="00A36FC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6FC8" w:rsidRDefault="00A36FC8" w:rsidP="00A36FC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A36FC8" w:rsidRDefault="00A36FC8" w:rsidP="00A36FC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A36FC8" w:rsidRDefault="00A36FC8" w:rsidP="00A36FC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A36FC8" w:rsidRDefault="00A36FC8" w:rsidP="00A36FC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A36FC8" w:rsidRPr="003A7254" w:rsidRDefault="00A36FC8" w:rsidP="00A36FC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52776B" w:rsidRDefault="00B751F5" w:rsidP="0052776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r w:rsidR="0052776B" w:rsidRPr="00E96F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</w:t>
      </w:r>
      <w:r w:rsidR="00527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ади               </w:t>
      </w:r>
      <w:r w:rsidR="00A36F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527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A36FC8"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  <w:r w:rsidR="00527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776B" w:rsidRDefault="0052776B" w:rsidP="0052776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2776B" w:rsidRDefault="0052776B" w:rsidP="0052776B">
      <w:pPr>
        <w:rPr>
          <w:lang w:val="uk-UA"/>
        </w:rPr>
      </w:pPr>
    </w:p>
    <w:p w:rsidR="0052776B" w:rsidRDefault="0052776B" w:rsidP="0052776B">
      <w:pPr>
        <w:rPr>
          <w:lang w:val="uk-UA"/>
        </w:rPr>
      </w:pPr>
    </w:p>
    <w:p w:rsidR="0052776B" w:rsidRDefault="0052776B" w:rsidP="0052776B">
      <w:pPr>
        <w:rPr>
          <w:lang w:val="uk-UA"/>
        </w:rPr>
      </w:pPr>
      <w:bookmarkStart w:id="0" w:name="_GoBack"/>
      <w:bookmarkEnd w:id="0"/>
    </w:p>
    <w:p w:rsidR="0052776B" w:rsidRDefault="0052776B" w:rsidP="0052776B">
      <w:pPr>
        <w:rPr>
          <w:lang w:val="uk-UA"/>
        </w:rPr>
      </w:pPr>
    </w:p>
    <w:sectPr w:rsidR="0052776B" w:rsidSect="003A7254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2D58"/>
    <w:multiLevelType w:val="hybridMultilevel"/>
    <w:tmpl w:val="784EC686"/>
    <w:lvl w:ilvl="0" w:tplc="082E4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925A1"/>
    <w:multiLevelType w:val="hybridMultilevel"/>
    <w:tmpl w:val="27A8B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5262B"/>
    <w:multiLevelType w:val="hybridMultilevel"/>
    <w:tmpl w:val="A3846E6E"/>
    <w:lvl w:ilvl="0" w:tplc="391C6A9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585741D4"/>
    <w:multiLevelType w:val="hybridMultilevel"/>
    <w:tmpl w:val="6E30A95E"/>
    <w:lvl w:ilvl="0" w:tplc="7B083F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8742E25"/>
    <w:multiLevelType w:val="hybridMultilevel"/>
    <w:tmpl w:val="7818C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34F0D"/>
    <w:multiLevelType w:val="hybridMultilevel"/>
    <w:tmpl w:val="8866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E0E3D"/>
    <w:multiLevelType w:val="hybridMultilevel"/>
    <w:tmpl w:val="BAC6E7DA"/>
    <w:lvl w:ilvl="0" w:tplc="26DE59F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6B"/>
    <w:rsid w:val="00330417"/>
    <w:rsid w:val="003A7254"/>
    <w:rsid w:val="004813D3"/>
    <w:rsid w:val="0052776B"/>
    <w:rsid w:val="008E1211"/>
    <w:rsid w:val="009C41BB"/>
    <w:rsid w:val="00A36FC8"/>
    <w:rsid w:val="00AA345B"/>
    <w:rsid w:val="00B751F5"/>
    <w:rsid w:val="00BA0E52"/>
    <w:rsid w:val="00BF4AA0"/>
    <w:rsid w:val="00CE6867"/>
    <w:rsid w:val="00D8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76B"/>
    <w:pPr>
      <w:ind w:left="720"/>
      <w:contextualSpacing/>
    </w:pPr>
  </w:style>
  <w:style w:type="character" w:customStyle="1" w:styleId="rvts9">
    <w:name w:val="rvts9"/>
    <w:basedOn w:val="a0"/>
    <w:rsid w:val="0052776B"/>
  </w:style>
  <w:style w:type="character" w:styleId="a4">
    <w:name w:val="Hyperlink"/>
    <w:basedOn w:val="a0"/>
    <w:uiPriority w:val="99"/>
    <w:unhideWhenUsed/>
    <w:rsid w:val="0052776B"/>
    <w:rPr>
      <w:color w:val="0000FF"/>
      <w:u w:val="single"/>
    </w:rPr>
  </w:style>
  <w:style w:type="character" w:customStyle="1" w:styleId="rvts23">
    <w:name w:val="rvts23"/>
    <w:basedOn w:val="a0"/>
    <w:rsid w:val="0052776B"/>
  </w:style>
  <w:style w:type="paragraph" w:styleId="a5">
    <w:name w:val="Normal (Web)"/>
    <w:basedOn w:val="a"/>
    <w:uiPriority w:val="99"/>
    <w:unhideWhenUsed/>
    <w:rsid w:val="0052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776B"/>
    <w:rPr>
      <w:i/>
      <w:iCs/>
    </w:rPr>
  </w:style>
  <w:style w:type="paragraph" w:styleId="a7">
    <w:name w:val="Subtitle"/>
    <w:basedOn w:val="a"/>
    <w:next w:val="a"/>
    <w:link w:val="a8"/>
    <w:qFormat/>
    <w:rsid w:val="00BA0E52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a8">
    <w:name w:val="Подзаголовок Знак"/>
    <w:basedOn w:val="a0"/>
    <w:link w:val="a7"/>
    <w:rsid w:val="00BA0E52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styleId="a9">
    <w:name w:val="No Spacing"/>
    <w:uiPriority w:val="1"/>
    <w:qFormat/>
    <w:rsid w:val="003A72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76B"/>
    <w:pPr>
      <w:ind w:left="720"/>
      <w:contextualSpacing/>
    </w:pPr>
  </w:style>
  <w:style w:type="character" w:customStyle="1" w:styleId="rvts9">
    <w:name w:val="rvts9"/>
    <w:basedOn w:val="a0"/>
    <w:rsid w:val="0052776B"/>
  </w:style>
  <w:style w:type="character" w:styleId="a4">
    <w:name w:val="Hyperlink"/>
    <w:basedOn w:val="a0"/>
    <w:uiPriority w:val="99"/>
    <w:unhideWhenUsed/>
    <w:rsid w:val="0052776B"/>
    <w:rPr>
      <w:color w:val="0000FF"/>
      <w:u w:val="single"/>
    </w:rPr>
  </w:style>
  <w:style w:type="character" w:customStyle="1" w:styleId="rvts23">
    <w:name w:val="rvts23"/>
    <w:basedOn w:val="a0"/>
    <w:rsid w:val="0052776B"/>
  </w:style>
  <w:style w:type="paragraph" w:styleId="a5">
    <w:name w:val="Normal (Web)"/>
    <w:basedOn w:val="a"/>
    <w:uiPriority w:val="99"/>
    <w:unhideWhenUsed/>
    <w:rsid w:val="0052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776B"/>
    <w:rPr>
      <w:i/>
      <w:iCs/>
    </w:rPr>
  </w:style>
  <w:style w:type="paragraph" w:styleId="a7">
    <w:name w:val="Subtitle"/>
    <w:basedOn w:val="a"/>
    <w:next w:val="a"/>
    <w:link w:val="a8"/>
    <w:qFormat/>
    <w:rsid w:val="00BA0E52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a8">
    <w:name w:val="Подзаголовок Знак"/>
    <w:basedOn w:val="a0"/>
    <w:link w:val="a7"/>
    <w:rsid w:val="00BA0E52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styleId="a9">
    <w:name w:val="No Spacing"/>
    <w:uiPriority w:val="1"/>
    <w:qFormat/>
    <w:rsid w:val="003A7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5</cp:revision>
  <cp:lastPrinted>2021-04-27T13:57:00Z</cp:lastPrinted>
  <dcterms:created xsi:type="dcterms:W3CDTF">2021-04-17T21:46:00Z</dcterms:created>
  <dcterms:modified xsi:type="dcterms:W3CDTF">2021-04-27T13:58:00Z</dcterms:modified>
</cp:coreProperties>
</file>