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170" w:rsidRPr="005669F9" w:rsidRDefault="004D3E92" w:rsidP="004D3E92">
      <w:pPr>
        <w:pStyle w:val="1"/>
        <w:spacing w:after="228"/>
        <w:ind w:left="466" w:right="528" w:firstLine="0"/>
        <w:jc w:val="left"/>
        <w:rPr>
          <w:color w:val="auto"/>
          <w:szCs w:val="24"/>
          <w:lang w:val="uk-UA"/>
        </w:rPr>
      </w:pPr>
      <w:r>
        <w:rPr>
          <w:color w:val="auto"/>
          <w:szCs w:val="24"/>
          <w:lang w:val="uk-UA"/>
        </w:rPr>
        <w:t xml:space="preserve">                                                           </w:t>
      </w:r>
      <w:r w:rsidR="008951B5" w:rsidRPr="005669F9">
        <w:rPr>
          <w:color w:val="auto"/>
          <w:szCs w:val="24"/>
          <w:lang w:val="uk-UA"/>
        </w:rPr>
        <w:t>Повідомлення про оприлюднення</w:t>
      </w:r>
    </w:p>
    <w:p w:rsidR="004E3170" w:rsidRPr="005669F9" w:rsidRDefault="008951B5" w:rsidP="00E910CA">
      <w:pPr>
        <w:pStyle w:val="a3"/>
        <w:numPr>
          <w:ilvl w:val="0"/>
          <w:numId w:val="36"/>
        </w:numPr>
        <w:spacing w:after="3" w:line="249" w:lineRule="auto"/>
        <w:ind w:left="0" w:right="208" w:firstLine="0"/>
        <w:jc w:val="both"/>
        <w:rPr>
          <w:rFonts w:ascii="Times New Roman" w:hAnsi="Times New Roman" w:cs="Times New Roman"/>
          <w:color w:val="auto"/>
          <w:sz w:val="24"/>
          <w:szCs w:val="24"/>
          <w:lang w:val="uk-UA"/>
        </w:rPr>
      </w:pPr>
      <w:proofErr w:type="spellStart"/>
      <w:r w:rsidRPr="005669F9">
        <w:rPr>
          <w:rFonts w:ascii="Times New Roman" w:eastAsia="Times New Roman" w:hAnsi="Times New Roman" w:cs="Times New Roman"/>
          <w:color w:val="auto"/>
          <w:sz w:val="24"/>
          <w:szCs w:val="24"/>
          <w:lang w:val="uk-UA"/>
        </w:rPr>
        <w:t>Новопокровська</w:t>
      </w:r>
      <w:proofErr w:type="spellEnd"/>
      <w:r w:rsidRPr="005669F9">
        <w:rPr>
          <w:rFonts w:ascii="Times New Roman" w:eastAsia="Times New Roman" w:hAnsi="Times New Roman" w:cs="Times New Roman"/>
          <w:color w:val="auto"/>
          <w:sz w:val="24"/>
          <w:szCs w:val="24"/>
          <w:lang w:val="uk-UA"/>
        </w:rPr>
        <w:t xml:space="preserve"> селищна рада </w:t>
      </w:r>
      <w:r w:rsidR="001D1276" w:rsidRPr="005669F9">
        <w:rPr>
          <w:rFonts w:ascii="Times New Roman" w:eastAsia="Times New Roman" w:hAnsi="Times New Roman" w:cs="Times New Roman"/>
          <w:color w:val="auto"/>
          <w:sz w:val="24"/>
          <w:szCs w:val="24"/>
          <w:lang w:val="uk-UA"/>
        </w:rPr>
        <w:t>Чугуївського району</w:t>
      </w:r>
      <w:r w:rsidRPr="005669F9">
        <w:rPr>
          <w:rFonts w:ascii="Times New Roman" w:eastAsia="Times New Roman" w:hAnsi="Times New Roman" w:cs="Times New Roman"/>
          <w:color w:val="auto"/>
          <w:sz w:val="24"/>
          <w:szCs w:val="24"/>
          <w:lang w:val="uk-UA"/>
        </w:rPr>
        <w:t xml:space="preserve"> Харківської області повідомляє про оприлюднення проекту регуляторного </w:t>
      </w:r>
      <w:proofErr w:type="spellStart"/>
      <w:r w:rsidRPr="005669F9">
        <w:rPr>
          <w:rFonts w:ascii="Times New Roman" w:eastAsia="Times New Roman" w:hAnsi="Times New Roman" w:cs="Times New Roman"/>
          <w:color w:val="auto"/>
          <w:sz w:val="24"/>
          <w:szCs w:val="24"/>
          <w:lang w:val="uk-UA"/>
        </w:rPr>
        <w:t>акта</w:t>
      </w:r>
      <w:proofErr w:type="spellEnd"/>
      <w:r w:rsidRPr="005669F9">
        <w:rPr>
          <w:rFonts w:ascii="Times New Roman" w:eastAsia="Times New Roman" w:hAnsi="Times New Roman" w:cs="Times New Roman"/>
          <w:color w:val="auto"/>
          <w:sz w:val="24"/>
          <w:szCs w:val="24"/>
          <w:lang w:val="uk-UA"/>
        </w:rPr>
        <w:t xml:space="preserve"> «Про затвердження Правил розміщення зовнішньої реклами на території населених пунктів </w:t>
      </w:r>
      <w:proofErr w:type="spellStart"/>
      <w:r w:rsidR="001D1276" w:rsidRPr="005669F9">
        <w:rPr>
          <w:rFonts w:ascii="Times New Roman" w:eastAsia="Times New Roman" w:hAnsi="Times New Roman" w:cs="Times New Roman"/>
          <w:color w:val="auto"/>
          <w:sz w:val="24"/>
          <w:szCs w:val="24"/>
          <w:lang w:val="uk-UA"/>
        </w:rPr>
        <w:t>Новопокровської</w:t>
      </w:r>
      <w:proofErr w:type="spellEnd"/>
      <w:r w:rsidRPr="005669F9">
        <w:rPr>
          <w:rFonts w:ascii="Times New Roman" w:eastAsia="Times New Roman" w:hAnsi="Times New Roman" w:cs="Times New Roman"/>
          <w:color w:val="auto"/>
          <w:sz w:val="24"/>
          <w:szCs w:val="24"/>
          <w:lang w:val="uk-UA"/>
        </w:rPr>
        <w:t xml:space="preserve"> селищної ради»</w:t>
      </w:r>
      <w:r w:rsidRPr="005669F9">
        <w:rPr>
          <w:rFonts w:ascii="Times New Roman" w:eastAsia="Times New Roman" w:hAnsi="Times New Roman" w:cs="Times New Roman"/>
          <w:b/>
          <w:color w:val="auto"/>
          <w:sz w:val="24"/>
          <w:szCs w:val="24"/>
          <w:lang w:val="uk-UA"/>
        </w:rPr>
        <w:t xml:space="preserve"> </w:t>
      </w:r>
      <w:r w:rsidRPr="005669F9">
        <w:rPr>
          <w:rFonts w:ascii="Times New Roman" w:eastAsia="Times New Roman" w:hAnsi="Times New Roman" w:cs="Times New Roman"/>
          <w:color w:val="auto"/>
          <w:sz w:val="24"/>
          <w:szCs w:val="24"/>
          <w:lang w:val="uk-UA"/>
        </w:rPr>
        <w:t>з метою одержання зауважень і пропозицій від фізичних та юридичних осіб, їх об'єднань.</w:t>
      </w:r>
    </w:p>
    <w:p w:rsidR="004E3170" w:rsidRPr="005669F9" w:rsidRDefault="008951B5" w:rsidP="00E910CA">
      <w:pPr>
        <w:pStyle w:val="a3"/>
        <w:numPr>
          <w:ilvl w:val="0"/>
          <w:numId w:val="36"/>
        </w:numPr>
        <w:spacing w:after="3" w:line="249" w:lineRule="auto"/>
        <w:ind w:left="0" w:right="210"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Стислий зміст проекту: даний регуляторний акт встановлює розмір сплати за право тимчасового користування місцями, які перебувають у комунальній власності </w:t>
      </w:r>
      <w:proofErr w:type="spellStart"/>
      <w:r w:rsidR="001D1276" w:rsidRPr="005669F9">
        <w:rPr>
          <w:rFonts w:ascii="Times New Roman" w:eastAsia="Times New Roman" w:hAnsi="Times New Roman" w:cs="Times New Roman"/>
          <w:color w:val="auto"/>
          <w:sz w:val="24"/>
          <w:szCs w:val="24"/>
          <w:lang w:val="uk-UA"/>
        </w:rPr>
        <w:t>Новопокровської</w:t>
      </w:r>
      <w:proofErr w:type="spellEnd"/>
      <w:r w:rsidR="001D1276" w:rsidRPr="005669F9">
        <w:rPr>
          <w:rFonts w:ascii="Times New Roman" w:eastAsia="Times New Roman" w:hAnsi="Times New Roman" w:cs="Times New Roman"/>
          <w:color w:val="auto"/>
          <w:sz w:val="24"/>
          <w:szCs w:val="24"/>
          <w:lang w:val="uk-UA"/>
        </w:rPr>
        <w:t xml:space="preserve"> селищної ради</w:t>
      </w:r>
      <w:r w:rsidRPr="005669F9">
        <w:rPr>
          <w:rFonts w:ascii="Times New Roman" w:eastAsia="Times New Roman" w:hAnsi="Times New Roman" w:cs="Times New Roman"/>
          <w:color w:val="auto"/>
          <w:sz w:val="24"/>
          <w:szCs w:val="24"/>
          <w:lang w:val="uk-UA"/>
        </w:rPr>
        <w:t xml:space="preserve"> для розміщення зовнішньої реклами.</w:t>
      </w:r>
    </w:p>
    <w:p w:rsidR="001D1276" w:rsidRDefault="008951B5" w:rsidP="00E910CA">
      <w:pPr>
        <w:pStyle w:val="21"/>
        <w:numPr>
          <w:ilvl w:val="0"/>
          <w:numId w:val="36"/>
        </w:numPr>
        <w:ind w:left="0" w:firstLine="0"/>
        <w:rPr>
          <w:rFonts w:ascii="Times New Roman" w:hAnsi="Times New Roman"/>
          <w:sz w:val="24"/>
          <w:szCs w:val="24"/>
        </w:rPr>
      </w:pPr>
      <w:r w:rsidRPr="005669F9">
        <w:rPr>
          <w:rFonts w:ascii="Times New Roman" w:hAnsi="Times New Roman"/>
          <w:sz w:val="24"/>
          <w:szCs w:val="24"/>
        </w:rPr>
        <w:t xml:space="preserve">Зауваження та пропозиції до проекту рішення </w:t>
      </w:r>
      <w:proofErr w:type="spellStart"/>
      <w:r w:rsidR="001D1276" w:rsidRPr="005669F9">
        <w:rPr>
          <w:rFonts w:ascii="Times New Roman" w:hAnsi="Times New Roman"/>
          <w:sz w:val="24"/>
          <w:szCs w:val="24"/>
        </w:rPr>
        <w:t>Новопокровської</w:t>
      </w:r>
      <w:proofErr w:type="spellEnd"/>
      <w:r w:rsidRPr="005669F9">
        <w:rPr>
          <w:rFonts w:ascii="Times New Roman" w:hAnsi="Times New Roman"/>
          <w:sz w:val="24"/>
          <w:szCs w:val="24"/>
        </w:rPr>
        <w:t xml:space="preserve"> селищної ради «Про затвердження Правил розміщення зовнішньої реклами на території населених пунктів </w:t>
      </w:r>
      <w:proofErr w:type="spellStart"/>
      <w:r w:rsidR="001D1276" w:rsidRPr="005669F9">
        <w:rPr>
          <w:rFonts w:ascii="Times New Roman" w:hAnsi="Times New Roman"/>
          <w:sz w:val="24"/>
          <w:szCs w:val="24"/>
        </w:rPr>
        <w:t>Новопокровської</w:t>
      </w:r>
      <w:proofErr w:type="spellEnd"/>
      <w:r w:rsidRPr="005669F9">
        <w:rPr>
          <w:rFonts w:ascii="Times New Roman" w:hAnsi="Times New Roman"/>
          <w:sz w:val="24"/>
          <w:szCs w:val="24"/>
        </w:rPr>
        <w:t xml:space="preserve"> селищної ради» приймаються в письмовому або електронному вигляді протягом одного календарного місяця з дня його оприлюднення за </w:t>
      </w:r>
      <w:proofErr w:type="spellStart"/>
      <w:r w:rsidRPr="005669F9">
        <w:rPr>
          <w:rFonts w:ascii="Times New Roman" w:hAnsi="Times New Roman"/>
          <w:sz w:val="24"/>
          <w:szCs w:val="24"/>
        </w:rPr>
        <w:t>адресою</w:t>
      </w:r>
      <w:proofErr w:type="spellEnd"/>
      <w:r w:rsidRPr="005669F9">
        <w:rPr>
          <w:rFonts w:ascii="Times New Roman" w:hAnsi="Times New Roman"/>
          <w:sz w:val="24"/>
          <w:szCs w:val="24"/>
        </w:rPr>
        <w:t xml:space="preserve">: </w:t>
      </w:r>
      <w:r w:rsidR="001D1276" w:rsidRPr="005669F9">
        <w:rPr>
          <w:rFonts w:ascii="Times New Roman" w:hAnsi="Times New Roman"/>
          <w:sz w:val="24"/>
          <w:szCs w:val="24"/>
        </w:rPr>
        <w:t xml:space="preserve">63523, вул. Дворянська, 9А, смт. </w:t>
      </w:r>
      <w:proofErr w:type="spellStart"/>
      <w:r w:rsidR="001D1276" w:rsidRPr="005669F9">
        <w:rPr>
          <w:rFonts w:ascii="Times New Roman" w:hAnsi="Times New Roman"/>
          <w:sz w:val="24"/>
          <w:szCs w:val="24"/>
        </w:rPr>
        <w:t>Новопокровка</w:t>
      </w:r>
      <w:proofErr w:type="spellEnd"/>
      <w:r w:rsidR="001D1276" w:rsidRPr="005669F9">
        <w:rPr>
          <w:rFonts w:ascii="Times New Roman" w:hAnsi="Times New Roman"/>
          <w:sz w:val="24"/>
          <w:szCs w:val="24"/>
        </w:rPr>
        <w:t xml:space="preserve">, Чугуївського району Харківської області , </w:t>
      </w:r>
      <w:proofErr w:type="spellStart"/>
      <w:r w:rsidR="001D1276" w:rsidRPr="005669F9">
        <w:rPr>
          <w:rFonts w:ascii="Times New Roman" w:hAnsi="Times New Roman"/>
          <w:sz w:val="24"/>
          <w:szCs w:val="24"/>
        </w:rPr>
        <w:t>тел</w:t>
      </w:r>
      <w:proofErr w:type="spellEnd"/>
      <w:r w:rsidR="001D1276" w:rsidRPr="005669F9">
        <w:rPr>
          <w:rFonts w:ascii="Times New Roman" w:hAnsi="Times New Roman"/>
          <w:sz w:val="24"/>
          <w:szCs w:val="24"/>
        </w:rPr>
        <w:t>. (05746) 32-430 та електронну адресу е-</w:t>
      </w:r>
      <w:proofErr w:type="spellStart"/>
      <w:r w:rsidR="001D1276" w:rsidRPr="005669F9">
        <w:rPr>
          <w:rFonts w:ascii="Times New Roman" w:hAnsi="Times New Roman"/>
          <w:sz w:val="24"/>
          <w:szCs w:val="24"/>
        </w:rPr>
        <w:t>mail</w:t>
      </w:r>
      <w:proofErr w:type="spellEnd"/>
      <w:r w:rsidR="001D1276" w:rsidRPr="005669F9">
        <w:rPr>
          <w:rFonts w:ascii="Times New Roman" w:hAnsi="Times New Roman"/>
          <w:sz w:val="24"/>
          <w:szCs w:val="24"/>
        </w:rPr>
        <w:t xml:space="preserve">: </w:t>
      </w:r>
      <w:hyperlink r:id="rId7" w:history="1">
        <w:r w:rsidR="001D1276" w:rsidRPr="005669F9">
          <w:rPr>
            <w:rStyle w:val="a4"/>
            <w:rFonts w:ascii="Times New Roman" w:hAnsi="Times New Roman"/>
            <w:color w:val="000000"/>
            <w:sz w:val="24"/>
            <w:szCs w:val="24"/>
          </w:rPr>
          <w:t>novopokrovskay_rada@ukr.net</w:t>
        </w:r>
      </w:hyperlink>
      <w:r w:rsidR="001D1276" w:rsidRPr="005669F9">
        <w:rPr>
          <w:rFonts w:ascii="Times New Roman" w:hAnsi="Times New Roman"/>
          <w:sz w:val="24"/>
          <w:szCs w:val="24"/>
        </w:rPr>
        <w:t xml:space="preserve"> </w:t>
      </w:r>
    </w:p>
    <w:p w:rsidR="004D3E92" w:rsidRDefault="004D3E92" w:rsidP="004D3E92">
      <w:pPr>
        <w:pStyle w:val="21"/>
        <w:ind w:left="1134" w:firstLine="0"/>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Default="004D3E92" w:rsidP="004D3E92">
      <w:pPr>
        <w:pStyle w:val="21"/>
        <w:rPr>
          <w:rFonts w:ascii="Times New Roman" w:hAnsi="Times New Roman"/>
          <w:sz w:val="24"/>
          <w:szCs w:val="24"/>
        </w:rPr>
      </w:pPr>
    </w:p>
    <w:p w:rsidR="004D3E92" w:rsidRPr="005669F9" w:rsidRDefault="004D3E92" w:rsidP="004D3E92">
      <w:pPr>
        <w:pStyle w:val="21"/>
        <w:rPr>
          <w:rFonts w:ascii="Times New Roman" w:hAnsi="Times New Roman"/>
          <w:sz w:val="24"/>
          <w:szCs w:val="24"/>
        </w:rPr>
      </w:pPr>
    </w:p>
    <w:p w:rsidR="001D1276" w:rsidRPr="005669F9" w:rsidRDefault="001D1276" w:rsidP="001D1276">
      <w:pPr>
        <w:pStyle w:val="21"/>
        <w:ind w:firstLine="0"/>
        <w:rPr>
          <w:rFonts w:ascii="Times New Roman" w:hAnsi="Times New Roman"/>
          <w:b/>
          <w:sz w:val="24"/>
          <w:szCs w:val="24"/>
        </w:rPr>
      </w:pPr>
    </w:p>
    <w:p w:rsidR="005A3806" w:rsidRPr="005A3806" w:rsidRDefault="005A3806" w:rsidP="005A3806">
      <w:pPr>
        <w:pStyle w:val="a7"/>
        <w:jc w:val="center"/>
        <w:rPr>
          <w:rFonts w:ascii="Times New Roman" w:hAnsi="Times New Roman" w:cs="Times New Roman"/>
          <w:sz w:val="28"/>
          <w:szCs w:val="28"/>
        </w:rPr>
      </w:pPr>
      <w:r w:rsidRPr="005A3806">
        <w:rPr>
          <w:rFonts w:ascii="Times New Roman" w:hAnsi="Times New Roman" w:cs="Times New Roman"/>
          <w:sz w:val="28"/>
          <w:szCs w:val="28"/>
          <w:lang w:val="uk-UA"/>
        </w:rPr>
        <w:object w:dxaOrig="858" w:dyaOrig="13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8.2pt" o:ole="" fillcolor="window">
            <v:imagedata r:id="rId8" o:title=""/>
            <o:lock v:ext="edit" aspectratio="f"/>
          </v:shape>
          <o:OLEObject Type="Embed" ProgID="Unknown" ShapeID="_x0000_i1025" DrawAspect="Content" ObjectID="_1680961986" r:id="rId9"/>
        </w:object>
      </w:r>
    </w:p>
    <w:p w:rsidR="005A3806" w:rsidRPr="005A3806" w:rsidRDefault="005A3806" w:rsidP="005A3806">
      <w:pPr>
        <w:pStyle w:val="a7"/>
        <w:jc w:val="center"/>
        <w:rPr>
          <w:rFonts w:ascii="Times New Roman" w:hAnsi="Times New Roman" w:cs="Times New Roman"/>
          <w:b/>
          <w:sz w:val="28"/>
          <w:szCs w:val="28"/>
          <w:lang w:val="uk-UA"/>
        </w:rPr>
      </w:pPr>
      <w:r w:rsidRPr="005A3806">
        <w:rPr>
          <w:rFonts w:ascii="Times New Roman" w:hAnsi="Times New Roman" w:cs="Times New Roman"/>
          <w:b/>
          <w:sz w:val="28"/>
          <w:szCs w:val="28"/>
          <w:lang w:val="uk-UA"/>
        </w:rPr>
        <w:t>УКРАЇНА</w:t>
      </w:r>
    </w:p>
    <w:p w:rsidR="005A3806" w:rsidRPr="005A3806" w:rsidRDefault="005A3806" w:rsidP="005A3806">
      <w:pPr>
        <w:pStyle w:val="a7"/>
        <w:jc w:val="center"/>
        <w:rPr>
          <w:rFonts w:ascii="Times New Roman" w:hAnsi="Times New Roman" w:cs="Times New Roman"/>
          <w:b/>
          <w:bCs/>
          <w:sz w:val="28"/>
          <w:szCs w:val="28"/>
        </w:rPr>
      </w:pPr>
      <w:r w:rsidRPr="005A3806">
        <w:rPr>
          <w:rFonts w:ascii="Times New Roman" w:hAnsi="Times New Roman" w:cs="Times New Roman"/>
          <w:b/>
          <w:bCs/>
          <w:sz w:val="28"/>
          <w:szCs w:val="28"/>
          <w:lang w:val="uk-UA"/>
        </w:rPr>
        <w:t>НОВОПОКРОВСЬК</w:t>
      </w:r>
      <w:r w:rsidRPr="005A3806">
        <w:rPr>
          <w:rFonts w:ascii="Times New Roman" w:hAnsi="Times New Roman" w:cs="Times New Roman"/>
          <w:b/>
          <w:bCs/>
          <w:sz w:val="28"/>
          <w:szCs w:val="28"/>
        </w:rPr>
        <w:t>А СЕЛИЩНА РАДА</w:t>
      </w:r>
    </w:p>
    <w:p w:rsidR="005A3806" w:rsidRPr="005A3806" w:rsidRDefault="005A3806" w:rsidP="005A3806">
      <w:pPr>
        <w:pStyle w:val="a7"/>
        <w:jc w:val="center"/>
        <w:rPr>
          <w:rFonts w:ascii="Times New Roman" w:hAnsi="Times New Roman" w:cs="Times New Roman"/>
          <w:b/>
          <w:bCs/>
          <w:sz w:val="28"/>
          <w:szCs w:val="28"/>
        </w:rPr>
      </w:pPr>
      <w:r w:rsidRPr="005A3806">
        <w:rPr>
          <w:rFonts w:ascii="Times New Roman" w:hAnsi="Times New Roman" w:cs="Times New Roman"/>
          <w:b/>
          <w:bCs/>
          <w:sz w:val="28"/>
          <w:szCs w:val="28"/>
        </w:rPr>
        <w:t>ЧУГУЇВСЬКОГО РАЙОНУ ХАРКІВСЬКОЇ ОБЛАСТІ</w:t>
      </w:r>
    </w:p>
    <w:p w:rsidR="005A3806" w:rsidRPr="005A3806" w:rsidRDefault="005A3806" w:rsidP="005A3806">
      <w:pPr>
        <w:pStyle w:val="a7"/>
        <w:jc w:val="center"/>
        <w:rPr>
          <w:rFonts w:ascii="Times New Roman" w:hAnsi="Times New Roman" w:cs="Times New Roman"/>
          <w:b/>
          <w:bCs/>
          <w:sz w:val="28"/>
          <w:szCs w:val="28"/>
        </w:rPr>
      </w:pPr>
      <w:r w:rsidRPr="005A3806">
        <w:rPr>
          <w:rFonts w:ascii="Times New Roman" w:hAnsi="Times New Roman" w:cs="Times New Roman"/>
          <w:b/>
          <w:bCs/>
          <w:sz w:val="28"/>
          <w:szCs w:val="28"/>
          <w:lang w:val="en-US"/>
        </w:rPr>
        <w:t>V</w:t>
      </w:r>
      <w:r w:rsidRPr="005A3806">
        <w:rPr>
          <w:rFonts w:ascii="Times New Roman" w:hAnsi="Times New Roman" w:cs="Times New Roman"/>
          <w:b/>
          <w:bCs/>
          <w:sz w:val="28"/>
          <w:szCs w:val="28"/>
          <w:lang w:val="uk-UA"/>
        </w:rPr>
        <w:t>І</w:t>
      </w:r>
      <w:r w:rsidRPr="005A3806">
        <w:rPr>
          <w:rFonts w:ascii="Times New Roman" w:hAnsi="Times New Roman" w:cs="Times New Roman"/>
          <w:b/>
          <w:bCs/>
          <w:sz w:val="28"/>
          <w:szCs w:val="28"/>
        </w:rPr>
        <w:t xml:space="preserve"> </w:t>
      </w:r>
      <w:proofErr w:type="spellStart"/>
      <w:r w:rsidRPr="005A3806">
        <w:rPr>
          <w:rFonts w:ascii="Times New Roman" w:hAnsi="Times New Roman" w:cs="Times New Roman"/>
          <w:b/>
          <w:bCs/>
          <w:sz w:val="28"/>
          <w:szCs w:val="28"/>
        </w:rPr>
        <w:t>сесія</w:t>
      </w:r>
      <w:proofErr w:type="spellEnd"/>
      <w:r w:rsidRPr="005A3806">
        <w:rPr>
          <w:rFonts w:ascii="Times New Roman" w:hAnsi="Times New Roman" w:cs="Times New Roman"/>
          <w:b/>
          <w:bCs/>
          <w:sz w:val="28"/>
          <w:szCs w:val="28"/>
        </w:rPr>
        <w:t xml:space="preserve"> </w:t>
      </w:r>
      <w:r w:rsidRPr="005A3806">
        <w:rPr>
          <w:rFonts w:ascii="Times New Roman" w:hAnsi="Times New Roman" w:cs="Times New Roman"/>
          <w:b/>
          <w:bCs/>
          <w:sz w:val="28"/>
          <w:szCs w:val="28"/>
          <w:lang w:val="en-US"/>
        </w:rPr>
        <w:t>V</w:t>
      </w:r>
      <w:r w:rsidRPr="005A3806">
        <w:rPr>
          <w:rFonts w:ascii="Times New Roman" w:hAnsi="Times New Roman" w:cs="Times New Roman"/>
          <w:b/>
          <w:bCs/>
          <w:sz w:val="28"/>
          <w:szCs w:val="28"/>
        </w:rPr>
        <w:t>ІІ</w:t>
      </w:r>
      <w:r w:rsidRPr="005A3806">
        <w:rPr>
          <w:rFonts w:ascii="Times New Roman" w:hAnsi="Times New Roman" w:cs="Times New Roman"/>
          <w:b/>
          <w:bCs/>
          <w:sz w:val="28"/>
          <w:szCs w:val="28"/>
          <w:lang w:val="uk-UA"/>
        </w:rPr>
        <w:t>І</w:t>
      </w:r>
      <w:r w:rsidRPr="005A3806">
        <w:rPr>
          <w:rFonts w:ascii="Times New Roman" w:hAnsi="Times New Roman" w:cs="Times New Roman"/>
          <w:b/>
          <w:bCs/>
          <w:sz w:val="28"/>
          <w:szCs w:val="28"/>
        </w:rPr>
        <w:t xml:space="preserve"> </w:t>
      </w:r>
      <w:proofErr w:type="spellStart"/>
      <w:r w:rsidRPr="005A3806">
        <w:rPr>
          <w:rFonts w:ascii="Times New Roman" w:hAnsi="Times New Roman" w:cs="Times New Roman"/>
          <w:b/>
          <w:bCs/>
          <w:sz w:val="28"/>
          <w:szCs w:val="28"/>
        </w:rPr>
        <w:t>скликання</w:t>
      </w:r>
      <w:proofErr w:type="spellEnd"/>
    </w:p>
    <w:p w:rsidR="005A3806" w:rsidRPr="005A3806" w:rsidRDefault="00E910CA" w:rsidP="005A3806">
      <w:pPr>
        <w:pStyle w:val="a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ПРОЕКТ </w:t>
      </w:r>
      <w:r w:rsidR="005A3806" w:rsidRPr="005A3806">
        <w:rPr>
          <w:rFonts w:ascii="Times New Roman" w:hAnsi="Times New Roman" w:cs="Times New Roman"/>
          <w:b/>
          <w:bCs/>
          <w:sz w:val="28"/>
          <w:szCs w:val="28"/>
        </w:rPr>
        <w:t xml:space="preserve">Р І Ш Е Н </w:t>
      </w:r>
      <w:proofErr w:type="spellStart"/>
      <w:r w:rsidR="005A3806" w:rsidRPr="005A3806">
        <w:rPr>
          <w:rFonts w:ascii="Times New Roman" w:hAnsi="Times New Roman" w:cs="Times New Roman"/>
          <w:b/>
          <w:bCs/>
          <w:sz w:val="28"/>
          <w:szCs w:val="28"/>
        </w:rPr>
        <w:t>Н</w:t>
      </w:r>
      <w:proofErr w:type="spellEnd"/>
      <w:r w:rsidR="005A3806" w:rsidRPr="005A3806">
        <w:rPr>
          <w:rFonts w:ascii="Times New Roman" w:hAnsi="Times New Roman" w:cs="Times New Roman"/>
          <w:b/>
          <w:bCs/>
          <w:sz w:val="28"/>
          <w:szCs w:val="28"/>
        </w:rPr>
        <w:t xml:space="preserve"> Я</w:t>
      </w:r>
    </w:p>
    <w:p w:rsidR="005A3806" w:rsidRPr="005A3806" w:rsidRDefault="005A3806" w:rsidP="00C74C8E">
      <w:pPr>
        <w:pStyle w:val="a7"/>
        <w:rPr>
          <w:rFonts w:ascii="Times New Roman" w:hAnsi="Times New Roman" w:cs="Times New Roman"/>
          <w:sz w:val="28"/>
          <w:szCs w:val="28"/>
          <w:lang w:val="uk-UA"/>
        </w:rPr>
      </w:pPr>
      <w:r w:rsidRPr="005A3806">
        <w:rPr>
          <w:rFonts w:ascii="Times New Roman" w:hAnsi="Times New Roman" w:cs="Times New Roman"/>
          <w:sz w:val="28"/>
          <w:szCs w:val="28"/>
          <w:lang w:val="uk-UA"/>
        </w:rPr>
        <w:t>20 квітня 2021 року</w:t>
      </w:r>
      <w:r w:rsidRPr="005A3806">
        <w:rPr>
          <w:rFonts w:ascii="Times New Roman" w:hAnsi="Times New Roman" w:cs="Times New Roman"/>
          <w:sz w:val="28"/>
          <w:szCs w:val="28"/>
          <w:lang w:val="uk-UA"/>
        </w:rPr>
        <w:tab/>
      </w:r>
      <w:r w:rsidRPr="005A3806">
        <w:rPr>
          <w:rFonts w:ascii="Times New Roman" w:hAnsi="Times New Roman" w:cs="Times New Roman"/>
          <w:sz w:val="28"/>
          <w:szCs w:val="28"/>
          <w:lang w:val="uk-UA"/>
        </w:rPr>
        <w:tab/>
      </w:r>
      <w:r w:rsidRPr="005A3806">
        <w:rPr>
          <w:rFonts w:ascii="Times New Roman" w:hAnsi="Times New Roman" w:cs="Times New Roman"/>
          <w:sz w:val="28"/>
          <w:szCs w:val="28"/>
          <w:lang w:val="uk-UA"/>
        </w:rPr>
        <w:tab/>
      </w:r>
      <w:r w:rsidRPr="005A3806">
        <w:rPr>
          <w:rFonts w:ascii="Times New Roman" w:hAnsi="Times New Roman" w:cs="Times New Roman"/>
          <w:sz w:val="28"/>
          <w:szCs w:val="28"/>
          <w:lang w:val="uk-UA"/>
        </w:rPr>
        <w:tab/>
        <w:t xml:space="preserve">    </w:t>
      </w:r>
      <w:r w:rsidRPr="005A3806">
        <w:rPr>
          <w:rFonts w:ascii="Times New Roman" w:hAnsi="Times New Roman" w:cs="Times New Roman"/>
          <w:sz w:val="28"/>
          <w:szCs w:val="28"/>
          <w:lang w:val="uk-UA"/>
        </w:rPr>
        <w:tab/>
      </w:r>
      <w:r w:rsidRPr="005A3806">
        <w:rPr>
          <w:rFonts w:ascii="Times New Roman" w:hAnsi="Times New Roman" w:cs="Times New Roman"/>
          <w:sz w:val="28"/>
          <w:szCs w:val="28"/>
          <w:lang w:val="uk-UA"/>
        </w:rPr>
        <w:tab/>
        <w:t xml:space="preserve">         </w:t>
      </w:r>
      <w:r w:rsidRPr="005A3806">
        <w:rPr>
          <w:rFonts w:ascii="Times New Roman" w:hAnsi="Times New Roman" w:cs="Times New Roman"/>
          <w:sz w:val="28"/>
          <w:szCs w:val="28"/>
        </w:rPr>
        <w:t xml:space="preserve">   </w:t>
      </w:r>
      <w:r w:rsidRPr="005A3806">
        <w:rPr>
          <w:rFonts w:ascii="Times New Roman" w:hAnsi="Times New Roman" w:cs="Times New Roman"/>
          <w:sz w:val="28"/>
          <w:szCs w:val="28"/>
          <w:lang w:val="uk-UA"/>
        </w:rPr>
        <w:t xml:space="preserve"> </w:t>
      </w:r>
      <w:r w:rsidRPr="005A3806">
        <w:rPr>
          <w:rFonts w:ascii="Times New Roman" w:hAnsi="Times New Roman" w:cs="Times New Roman"/>
          <w:sz w:val="28"/>
          <w:szCs w:val="28"/>
          <w:lang w:val="uk-UA"/>
        </w:rPr>
        <w:tab/>
        <w:t xml:space="preserve">     </w:t>
      </w:r>
      <w:r w:rsidRPr="005A3806">
        <w:rPr>
          <w:rFonts w:ascii="Times New Roman" w:hAnsi="Times New Roman" w:cs="Times New Roman"/>
          <w:sz w:val="28"/>
          <w:szCs w:val="28"/>
          <w:lang w:val="uk-UA"/>
        </w:rPr>
        <w:tab/>
      </w:r>
    </w:p>
    <w:p w:rsidR="005A3806" w:rsidRPr="00AD6C39" w:rsidRDefault="005A3806" w:rsidP="00C74C8E">
      <w:pPr>
        <w:pStyle w:val="a7"/>
        <w:rPr>
          <w:b/>
          <w:bCs/>
          <w:lang w:val="uk-UA"/>
        </w:rPr>
      </w:pPr>
      <w:r w:rsidRPr="005A3806">
        <w:rPr>
          <w:rFonts w:ascii="Times New Roman" w:hAnsi="Times New Roman" w:cs="Times New Roman"/>
          <w:b/>
          <w:bCs/>
          <w:sz w:val="28"/>
          <w:szCs w:val="28"/>
          <w:lang w:val="uk-UA"/>
        </w:rPr>
        <w:t xml:space="preserve">смт </w:t>
      </w:r>
      <w:proofErr w:type="spellStart"/>
      <w:r w:rsidRPr="005A3806">
        <w:rPr>
          <w:rFonts w:ascii="Times New Roman" w:hAnsi="Times New Roman" w:cs="Times New Roman"/>
          <w:b/>
          <w:bCs/>
          <w:sz w:val="28"/>
          <w:szCs w:val="28"/>
          <w:lang w:val="uk-UA"/>
        </w:rPr>
        <w:t>Новопокровка</w:t>
      </w:r>
      <w:proofErr w:type="spellEnd"/>
    </w:p>
    <w:p w:rsidR="005A3806" w:rsidRDefault="005A3806" w:rsidP="005A3806">
      <w:pPr>
        <w:pStyle w:val="2"/>
        <w:spacing w:after="266" w:line="249" w:lineRule="auto"/>
        <w:ind w:left="1134" w:right="4520" w:firstLine="0"/>
        <w:jc w:val="left"/>
        <w:rPr>
          <w:color w:val="auto"/>
          <w:szCs w:val="24"/>
          <w:lang w:val="uk-UA"/>
        </w:rPr>
      </w:pPr>
    </w:p>
    <w:p w:rsidR="004E3170" w:rsidRPr="005A3806" w:rsidRDefault="008951B5" w:rsidP="00E910CA">
      <w:pPr>
        <w:pStyle w:val="2"/>
        <w:spacing w:after="266" w:line="249" w:lineRule="auto"/>
        <w:ind w:left="0" w:right="5386" w:firstLine="0"/>
        <w:jc w:val="both"/>
        <w:rPr>
          <w:color w:val="auto"/>
          <w:sz w:val="28"/>
          <w:szCs w:val="28"/>
          <w:lang w:val="uk-UA"/>
        </w:rPr>
      </w:pPr>
      <w:r w:rsidRPr="005A3806">
        <w:rPr>
          <w:color w:val="auto"/>
          <w:sz w:val="28"/>
          <w:szCs w:val="28"/>
          <w:lang w:val="uk-UA"/>
        </w:rPr>
        <w:t xml:space="preserve">Про затвердження Правил розміщення зовнішньої реклами на території населених пунктів </w:t>
      </w:r>
      <w:proofErr w:type="spellStart"/>
      <w:r w:rsidR="001D1276" w:rsidRPr="005A3806">
        <w:rPr>
          <w:color w:val="auto"/>
          <w:sz w:val="28"/>
          <w:szCs w:val="28"/>
          <w:lang w:val="uk-UA"/>
        </w:rPr>
        <w:t>Новопокровської</w:t>
      </w:r>
      <w:proofErr w:type="spellEnd"/>
      <w:r w:rsidR="001D1276" w:rsidRPr="005A3806">
        <w:rPr>
          <w:color w:val="auto"/>
          <w:sz w:val="28"/>
          <w:szCs w:val="28"/>
          <w:lang w:val="uk-UA"/>
        </w:rPr>
        <w:t xml:space="preserve"> </w:t>
      </w:r>
      <w:r w:rsidRPr="005A3806">
        <w:rPr>
          <w:color w:val="auto"/>
          <w:sz w:val="28"/>
          <w:szCs w:val="28"/>
          <w:lang w:val="uk-UA"/>
        </w:rPr>
        <w:t>селищної ради</w:t>
      </w:r>
    </w:p>
    <w:p w:rsidR="004E3170" w:rsidRPr="005A3806" w:rsidRDefault="008951B5" w:rsidP="00E910CA">
      <w:pPr>
        <w:pStyle w:val="a3"/>
        <w:spacing w:after="265" w:line="249" w:lineRule="auto"/>
        <w:ind w:left="0" w:right="-142" w:firstLine="282"/>
        <w:jc w:val="both"/>
        <w:rPr>
          <w:rFonts w:ascii="Times New Roman" w:hAnsi="Times New Roman" w:cs="Times New Roman"/>
          <w:color w:val="auto"/>
          <w:sz w:val="28"/>
          <w:szCs w:val="28"/>
          <w:lang w:val="uk-UA"/>
        </w:rPr>
      </w:pPr>
      <w:r w:rsidRPr="005A3806">
        <w:rPr>
          <w:rFonts w:ascii="Times New Roman" w:eastAsia="Times New Roman" w:hAnsi="Times New Roman" w:cs="Times New Roman"/>
          <w:color w:val="auto"/>
          <w:sz w:val="28"/>
          <w:szCs w:val="28"/>
          <w:lang w:val="uk-UA"/>
        </w:rPr>
        <w:t>З метою приведення нормативно-</w:t>
      </w:r>
      <w:proofErr w:type="spellStart"/>
      <w:r w:rsidRPr="005A3806">
        <w:rPr>
          <w:rFonts w:ascii="Times New Roman" w:eastAsia="Times New Roman" w:hAnsi="Times New Roman" w:cs="Times New Roman"/>
          <w:color w:val="auto"/>
          <w:sz w:val="28"/>
          <w:szCs w:val="28"/>
          <w:lang w:val="uk-UA"/>
        </w:rPr>
        <w:t>правовових</w:t>
      </w:r>
      <w:proofErr w:type="spellEnd"/>
      <w:r w:rsidRPr="005A3806">
        <w:rPr>
          <w:rFonts w:ascii="Times New Roman" w:eastAsia="Times New Roman" w:hAnsi="Times New Roman" w:cs="Times New Roman"/>
          <w:color w:val="auto"/>
          <w:sz w:val="28"/>
          <w:szCs w:val="28"/>
          <w:lang w:val="uk-UA"/>
        </w:rPr>
        <w:t xml:space="preserve"> актів у відповідність до чинного законодавства, удосконалення правового регулювання порядку розміщення зовнішньої реклами на території населених пунктів </w:t>
      </w:r>
      <w:proofErr w:type="spellStart"/>
      <w:r w:rsidR="002C217F" w:rsidRPr="005A3806">
        <w:rPr>
          <w:rFonts w:ascii="Times New Roman" w:eastAsia="Times New Roman" w:hAnsi="Times New Roman" w:cs="Times New Roman"/>
          <w:color w:val="auto"/>
          <w:sz w:val="28"/>
          <w:szCs w:val="28"/>
          <w:lang w:val="uk-UA"/>
        </w:rPr>
        <w:t>Новопокровської</w:t>
      </w:r>
      <w:proofErr w:type="spellEnd"/>
      <w:r w:rsidRPr="005A3806">
        <w:rPr>
          <w:rFonts w:ascii="Times New Roman" w:eastAsia="Times New Roman" w:hAnsi="Times New Roman" w:cs="Times New Roman"/>
          <w:color w:val="auto"/>
          <w:sz w:val="28"/>
          <w:szCs w:val="28"/>
          <w:lang w:val="uk-UA"/>
        </w:rPr>
        <w:t xml:space="preserve"> селищної ради, відповідно до статті 16 Закону України «Про рекламу», Закону України «Про дозвільну систему у сфері господарської діяльності», Закону України «Про засади державної регуляторної політики у сфері господарської діяльності», постанови Кабінету Міністрів України від 29 грудня 2003 р. № 2067 «Про затвердження Типових правил розміщення зовнішньої реклами» (зі змінами та доповненнями) та керуючись </w:t>
      </w:r>
      <w:proofErr w:type="spellStart"/>
      <w:r w:rsidRPr="005A3806">
        <w:rPr>
          <w:rFonts w:ascii="Times New Roman" w:eastAsia="Times New Roman" w:hAnsi="Times New Roman" w:cs="Times New Roman"/>
          <w:color w:val="auto"/>
          <w:sz w:val="28"/>
          <w:szCs w:val="28"/>
          <w:lang w:val="uk-UA"/>
        </w:rPr>
        <w:t>ст.ст</w:t>
      </w:r>
      <w:proofErr w:type="spellEnd"/>
      <w:r w:rsidRPr="005A3806">
        <w:rPr>
          <w:rFonts w:ascii="Times New Roman" w:eastAsia="Times New Roman" w:hAnsi="Times New Roman" w:cs="Times New Roman"/>
          <w:color w:val="auto"/>
          <w:sz w:val="28"/>
          <w:szCs w:val="28"/>
          <w:lang w:val="uk-UA"/>
        </w:rPr>
        <w:t xml:space="preserve">. 25, 26, 59 Закону України «Про місцеве самоврядування в Україні», </w:t>
      </w:r>
      <w:proofErr w:type="spellStart"/>
      <w:r w:rsidR="002C217F" w:rsidRPr="005A3806">
        <w:rPr>
          <w:rFonts w:ascii="Times New Roman" w:eastAsia="Times New Roman" w:hAnsi="Times New Roman" w:cs="Times New Roman"/>
          <w:color w:val="auto"/>
          <w:sz w:val="28"/>
          <w:szCs w:val="28"/>
          <w:lang w:val="uk-UA"/>
        </w:rPr>
        <w:t>Новопокровська</w:t>
      </w:r>
      <w:proofErr w:type="spellEnd"/>
      <w:r w:rsidRPr="005A3806">
        <w:rPr>
          <w:rFonts w:ascii="Times New Roman" w:eastAsia="Times New Roman" w:hAnsi="Times New Roman" w:cs="Times New Roman"/>
          <w:color w:val="auto"/>
          <w:sz w:val="28"/>
          <w:szCs w:val="28"/>
          <w:lang w:val="uk-UA"/>
        </w:rPr>
        <w:t xml:space="preserve"> селищна рада</w:t>
      </w:r>
    </w:p>
    <w:p w:rsidR="004E3170" w:rsidRPr="00C74C8E" w:rsidRDefault="008951B5" w:rsidP="00E910CA">
      <w:pPr>
        <w:pStyle w:val="a3"/>
        <w:spacing w:after="3"/>
        <w:ind w:left="0"/>
        <w:rPr>
          <w:rFonts w:ascii="Times New Roman" w:hAnsi="Times New Roman" w:cs="Times New Roman"/>
          <w:b/>
          <w:color w:val="auto"/>
          <w:sz w:val="28"/>
          <w:szCs w:val="28"/>
          <w:lang w:val="uk-UA"/>
        </w:rPr>
      </w:pPr>
      <w:r w:rsidRPr="00C74C8E">
        <w:rPr>
          <w:rFonts w:ascii="Times New Roman" w:eastAsia="Times New Roman" w:hAnsi="Times New Roman" w:cs="Times New Roman"/>
          <w:b/>
          <w:color w:val="auto"/>
          <w:sz w:val="28"/>
          <w:szCs w:val="28"/>
          <w:lang w:val="uk-UA"/>
        </w:rPr>
        <w:t>ВИРІШИЛА:</w:t>
      </w:r>
    </w:p>
    <w:p w:rsidR="002C217F" w:rsidRPr="005A3806" w:rsidRDefault="005A3806" w:rsidP="00C74C8E">
      <w:pPr>
        <w:spacing w:after="3" w:line="249" w:lineRule="auto"/>
        <w:ind w:right="207" w:firstLine="708"/>
        <w:jc w:val="both"/>
        <w:rPr>
          <w:rFonts w:ascii="Times New Roman" w:eastAsia="Times New Roman" w:hAnsi="Times New Roman" w:cs="Times New Roman"/>
          <w:color w:val="auto"/>
          <w:sz w:val="28"/>
          <w:szCs w:val="28"/>
          <w:lang w:val="uk-UA"/>
        </w:rPr>
      </w:pPr>
      <w:r>
        <w:rPr>
          <w:rFonts w:ascii="Times New Roman" w:eastAsia="Times New Roman" w:hAnsi="Times New Roman" w:cs="Times New Roman"/>
          <w:color w:val="auto"/>
          <w:sz w:val="28"/>
          <w:szCs w:val="28"/>
          <w:lang w:val="uk-UA"/>
        </w:rPr>
        <w:t>1.</w:t>
      </w:r>
      <w:r w:rsidR="008951B5" w:rsidRPr="005A3806">
        <w:rPr>
          <w:rFonts w:ascii="Times New Roman" w:eastAsia="Times New Roman" w:hAnsi="Times New Roman" w:cs="Times New Roman"/>
          <w:color w:val="auto"/>
          <w:sz w:val="28"/>
          <w:szCs w:val="28"/>
          <w:lang w:val="uk-UA"/>
        </w:rPr>
        <w:t xml:space="preserve">Затвердити Правила розміщення зовнішньої реклами на території населених пунктів </w:t>
      </w:r>
      <w:proofErr w:type="spellStart"/>
      <w:r w:rsidR="002C217F" w:rsidRPr="005A3806">
        <w:rPr>
          <w:rFonts w:ascii="Times New Roman" w:eastAsia="Times New Roman" w:hAnsi="Times New Roman" w:cs="Times New Roman"/>
          <w:color w:val="auto"/>
          <w:sz w:val="28"/>
          <w:szCs w:val="28"/>
          <w:lang w:val="uk-UA"/>
        </w:rPr>
        <w:t>Новопокровської</w:t>
      </w:r>
      <w:proofErr w:type="spellEnd"/>
      <w:r w:rsidR="002C217F" w:rsidRPr="005A3806">
        <w:rPr>
          <w:rFonts w:ascii="Times New Roman" w:eastAsia="Times New Roman" w:hAnsi="Times New Roman" w:cs="Times New Roman"/>
          <w:color w:val="auto"/>
          <w:sz w:val="28"/>
          <w:szCs w:val="28"/>
          <w:lang w:val="uk-UA"/>
        </w:rPr>
        <w:t xml:space="preserve"> </w:t>
      </w:r>
      <w:r w:rsidR="008951B5" w:rsidRPr="005A3806">
        <w:rPr>
          <w:rFonts w:ascii="Times New Roman" w:eastAsia="Times New Roman" w:hAnsi="Times New Roman" w:cs="Times New Roman"/>
          <w:color w:val="auto"/>
          <w:sz w:val="28"/>
          <w:szCs w:val="28"/>
          <w:lang w:val="uk-UA"/>
        </w:rPr>
        <w:t>селищної ради (</w:t>
      </w:r>
      <w:r w:rsidR="008951B5" w:rsidRPr="005A3806">
        <w:rPr>
          <w:rFonts w:ascii="Times New Roman" w:eastAsia="Times New Roman" w:hAnsi="Times New Roman" w:cs="Times New Roman"/>
          <w:i/>
          <w:color w:val="auto"/>
          <w:sz w:val="28"/>
          <w:szCs w:val="28"/>
          <w:lang w:val="uk-UA"/>
        </w:rPr>
        <w:t>Додаток № 1</w:t>
      </w:r>
      <w:r w:rsidR="008951B5" w:rsidRPr="005A3806">
        <w:rPr>
          <w:rFonts w:ascii="Times New Roman" w:eastAsia="Times New Roman" w:hAnsi="Times New Roman" w:cs="Times New Roman"/>
          <w:color w:val="auto"/>
          <w:sz w:val="28"/>
          <w:szCs w:val="28"/>
          <w:lang w:val="uk-UA"/>
        </w:rPr>
        <w:t>)</w:t>
      </w:r>
      <w:r w:rsidR="002C217F" w:rsidRPr="005A3806">
        <w:rPr>
          <w:rFonts w:ascii="Times New Roman" w:eastAsia="Times New Roman" w:hAnsi="Times New Roman" w:cs="Times New Roman"/>
          <w:color w:val="auto"/>
          <w:sz w:val="28"/>
          <w:szCs w:val="28"/>
          <w:lang w:val="uk-UA"/>
        </w:rPr>
        <w:t>.</w:t>
      </w:r>
    </w:p>
    <w:p w:rsidR="004E3170" w:rsidRPr="005A3806" w:rsidRDefault="005A3806" w:rsidP="00C74C8E">
      <w:pPr>
        <w:pStyle w:val="a3"/>
        <w:spacing w:after="0" w:line="249" w:lineRule="auto"/>
        <w:ind w:left="0" w:right="207" w:firstLine="708"/>
        <w:jc w:val="both"/>
        <w:rPr>
          <w:rFonts w:ascii="Times New Roman" w:hAnsi="Times New Roman" w:cs="Times New Roman"/>
          <w:color w:val="auto"/>
          <w:sz w:val="28"/>
          <w:szCs w:val="28"/>
          <w:lang w:val="uk-UA"/>
        </w:rPr>
      </w:pPr>
      <w:r>
        <w:rPr>
          <w:rFonts w:ascii="Times New Roman" w:eastAsia="Times New Roman" w:hAnsi="Times New Roman" w:cs="Times New Roman"/>
          <w:color w:val="auto"/>
          <w:sz w:val="28"/>
          <w:szCs w:val="28"/>
          <w:lang w:val="uk-UA"/>
        </w:rPr>
        <w:t>2.</w:t>
      </w:r>
      <w:r w:rsidR="008951B5" w:rsidRPr="005A3806">
        <w:rPr>
          <w:rFonts w:ascii="Times New Roman" w:eastAsia="Times New Roman" w:hAnsi="Times New Roman" w:cs="Times New Roman"/>
          <w:color w:val="auto"/>
          <w:sz w:val="28"/>
          <w:szCs w:val="28"/>
          <w:lang w:val="uk-UA"/>
        </w:rPr>
        <w:t xml:space="preserve">Затвердити Порядок визначення розміру плати за тимчасове користування місцями, що перебувають у комунальній власності територіальної громади </w:t>
      </w:r>
      <w:bookmarkStart w:id="0" w:name="_Hlk68600044"/>
      <w:r w:rsidR="008951B5" w:rsidRPr="005A3806">
        <w:rPr>
          <w:rFonts w:ascii="Times New Roman" w:eastAsia="Times New Roman" w:hAnsi="Times New Roman" w:cs="Times New Roman"/>
          <w:color w:val="auto"/>
          <w:sz w:val="28"/>
          <w:szCs w:val="28"/>
          <w:lang w:val="uk-UA"/>
        </w:rPr>
        <w:t>смт.</w:t>
      </w:r>
      <w:r w:rsidR="002C217F" w:rsidRPr="005A3806">
        <w:rPr>
          <w:rFonts w:ascii="Times New Roman" w:eastAsia="Times New Roman" w:hAnsi="Times New Roman" w:cs="Times New Roman"/>
          <w:color w:val="auto"/>
          <w:sz w:val="28"/>
          <w:szCs w:val="28"/>
          <w:lang w:val="uk-UA"/>
        </w:rPr>
        <w:t xml:space="preserve"> </w:t>
      </w:r>
      <w:proofErr w:type="spellStart"/>
      <w:r w:rsidR="002C217F" w:rsidRPr="005A3806">
        <w:rPr>
          <w:rFonts w:ascii="Times New Roman" w:eastAsia="Times New Roman" w:hAnsi="Times New Roman" w:cs="Times New Roman"/>
          <w:color w:val="auto"/>
          <w:sz w:val="28"/>
          <w:szCs w:val="28"/>
          <w:lang w:val="uk-UA"/>
        </w:rPr>
        <w:t>Новопокровка</w:t>
      </w:r>
      <w:proofErr w:type="spellEnd"/>
      <w:r w:rsidR="008951B5" w:rsidRPr="005A3806">
        <w:rPr>
          <w:rFonts w:ascii="Times New Roman" w:eastAsia="Times New Roman" w:hAnsi="Times New Roman" w:cs="Times New Roman"/>
          <w:color w:val="auto"/>
          <w:sz w:val="28"/>
          <w:szCs w:val="28"/>
          <w:lang w:val="uk-UA"/>
        </w:rPr>
        <w:t>, с</w:t>
      </w:r>
      <w:r w:rsidR="002C217F" w:rsidRPr="005A3806">
        <w:rPr>
          <w:rFonts w:ascii="Times New Roman" w:eastAsia="Times New Roman" w:hAnsi="Times New Roman" w:cs="Times New Roman"/>
          <w:color w:val="auto"/>
          <w:sz w:val="28"/>
          <w:szCs w:val="28"/>
          <w:lang w:val="uk-UA"/>
        </w:rPr>
        <w:t>мт</w:t>
      </w:r>
      <w:r w:rsidR="008951B5" w:rsidRPr="005A3806">
        <w:rPr>
          <w:rFonts w:ascii="Times New Roman" w:eastAsia="Times New Roman" w:hAnsi="Times New Roman" w:cs="Times New Roman"/>
          <w:color w:val="auto"/>
          <w:sz w:val="28"/>
          <w:szCs w:val="28"/>
          <w:lang w:val="uk-UA"/>
        </w:rPr>
        <w:t>.</w:t>
      </w:r>
      <w:r w:rsidR="002C217F" w:rsidRPr="005A3806">
        <w:rPr>
          <w:rFonts w:ascii="Times New Roman" w:eastAsia="Times New Roman" w:hAnsi="Times New Roman" w:cs="Times New Roman"/>
          <w:color w:val="auto"/>
          <w:sz w:val="28"/>
          <w:szCs w:val="28"/>
          <w:lang w:val="uk-UA"/>
        </w:rPr>
        <w:t xml:space="preserve"> </w:t>
      </w:r>
      <w:proofErr w:type="spellStart"/>
      <w:r w:rsidR="002C217F" w:rsidRPr="005A3806">
        <w:rPr>
          <w:rFonts w:ascii="Times New Roman" w:eastAsia="Times New Roman" w:hAnsi="Times New Roman" w:cs="Times New Roman"/>
          <w:color w:val="auto"/>
          <w:sz w:val="28"/>
          <w:szCs w:val="28"/>
          <w:lang w:val="uk-UA"/>
        </w:rPr>
        <w:t>Введенка</w:t>
      </w:r>
      <w:proofErr w:type="spellEnd"/>
      <w:r w:rsidR="002C217F" w:rsidRPr="005A3806">
        <w:rPr>
          <w:rFonts w:ascii="Times New Roman" w:eastAsia="Times New Roman" w:hAnsi="Times New Roman" w:cs="Times New Roman"/>
          <w:color w:val="auto"/>
          <w:sz w:val="28"/>
          <w:szCs w:val="28"/>
          <w:lang w:val="uk-UA"/>
        </w:rPr>
        <w:t xml:space="preserve">, смт. </w:t>
      </w:r>
      <w:proofErr w:type="spellStart"/>
      <w:r w:rsidR="002C217F" w:rsidRPr="005A3806">
        <w:rPr>
          <w:rFonts w:ascii="Times New Roman" w:eastAsia="Times New Roman" w:hAnsi="Times New Roman" w:cs="Times New Roman"/>
          <w:color w:val="auto"/>
          <w:sz w:val="28"/>
          <w:szCs w:val="28"/>
          <w:lang w:val="uk-UA"/>
        </w:rPr>
        <w:t>Есхар</w:t>
      </w:r>
      <w:proofErr w:type="spellEnd"/>
      <w:r w:rsidR="002C217F" w:rsidRPr="005A3806">
        <w:rPr>
          <w:rFonts w:ascii="Times New Roman" w:eastAsia="Times New Roman" w:hAnsi="Times New Roman" w:cs="Times New Roman"/>
          <w:color w:val="auto"/>
          <w:sz w:val="28"/>
          <w:szCs w:val="28"/>
          <w:lang w:val="uk-UA"/>
        </w:rPr>
        <w:t>,</w:t>
      </w:r>
      <w:r w:rsidR="008951B5" w:rsidRPr="005A3806">
        <w:rPr>
          <w:rFonts w:ascii="Times New Roman" w:eastAsia="Times New Roman" w:hAnsi="Times New Roman" w:cs="Times New Roman"/>
          <w:color w:val="auto"/>
          <w:sz w:val="28"/>
          <w:szCs w:val="28"/>
          <w:lang w:val="uk-UA"/>
        </w:rPr>
        <w:t xml:space="preserve"> с.</w:t>
      </w:r>
      <w:r w:rsidR="002C217F" w:rsidRPr="005A3806">
        <w:rPr>
          <w:rFonts w:ascii="Times New Roman" w:eastAsia="Times New Roman" w:hAnsi="Times New Roman" w:cs="Times New Roman"/>
          <w:color w:val="auto"/>
          <w:sz w:val="28"/>
          <w:szCs w:val="28"/>
          <w:lang w:val="uk-UA"/>
        </w:rPr>
        <w:t xml:space="preserve"> Тернова,</w:t>
      </w:r>
      <w:r w:rsidR="008951B5" w:rsidRPr="005A3806">
        <w:rPr>
          <w:rFonts w:ascii="Times New Roman" w:eastAsia="Times New Roman" w:hAnsi="Times New Roman" w:cs="Times New Roman"/>
          <w:color w:val="auto"/>
          <w:sz w:val="28"/>
          <w:szCs w:val="28"/>
          <w:lang w:val="uk-UA"/>
        </w:rPr>
        <w:t xml:space="preserve"> с.</w:t>
      </w:r>
      <w:r w:rsidR="002C217F" w:rsidRPr="005A3806">
        <w:rPr>
          <w:rFonts w:ascii="Times New Roman" w:eastAsia="Times New Roman" w:hAnsi="Times New Roman" w:cs="Times New Roman"/>
          <w:color w:val="auto"/>
          <w:sz w:val="28"/>
          <w:szCs w:val="28"/>
          <w:lang w:val="uk-UA"/>
        </w:rPr>
        <w:t xml:space="preserve"> </w:t>
      </w:r>
      <w:proofErr w:type="spellStart"/>
      <w:r w:rsidR="002C217F" w:rsidRPr="005A3806">
        <w:rPr>
          <w:rFonts w:ascii="Times New Roman" w:eastAsia="Times New Roman" w:hAnsi="Times New Roman" w:cs="Times New Roman"/>
          <w:color w:val="auto"/>
          <w:sz w:val="28"/>
          <w:szCs w:val="28"/>
          <w:lang w:val="uk-UA"/>
        </w:rPr>
        <w:t>Зауди</w:t>
      </w:r>
      <w:proofErr w:type="spellEnd"/>
      <w:r w:rsidR="002C217F" w:rsidRPr="005A3806">
        <w:rPr>
          <w:rFonts w:ascii="Times New Roman" w:eastAsia="Times New Roman" w:hAnsi="Times New Roman" w:cs="Times New Roman"/>
          <w:color w:val="auto"/>
          <w:sz w:val="28"/>
          <w:szCs w:val="28"/>
          <w:lang w:val="uk-UA"/>
        </w:rPr>
        <w:t xml:space="preserve">, с. Зелений Колодязь, с. Світанок, </w:t>
      </w:r>
      <w:proofErr w:type="spellStart"/>
      <w:r w:rsidR="002C217F" w:rsidRPr="005A3806">
        <w:rPr>
          <w:rFonts w:ascii="Times New Roman" w:eastAsia="Times New Roman" w:hAnsi="Times New Roman" w:cs="Times New Roman"/>
          <w:color w:val="auto"/>
          <w:sz w:val="28"/>
          <w:szCs w:val="28"/>
          <w:lang w:val="uk-UA"/>
        </w:rPr>
        <w:t>сщ</w:t>
      </w:r>
      <w:proofErr w:type="spellEnd"/>
      <w:r w:rsidR="002C217F" w:rsidRPr="005A3806">
        <w:rPr>
          <w:rFonts w:ascii="Times New Roman" w:eastAsia="Times New Roman" w:hAnsi="Times New Roman" w:cs="Times New Roman"/>
          <w:color w:val="auto"/>
          <w:sz w:val="28"/>
          <w:szCs w:val="28"/>
          <w:lang w:val="uk-UA"/>
        </w:rPr>
        <w:t xml:space="preserve">. Роздольне, с. Стара </w:t>
      </w:r>
      <w:proofErr w:type="spellStart"/>
      <w:r w:rsidR="002C217F" w:rsidRPr="005A3806">
        <w:rPr>
          <w:rFonts w:ascii="Times New Roman" w:eastAsia="Times New Roman" w:hAnsi="Times New Roman" w:cs="Times New Roman"/>
          <w:color w:val="auto"/>
          <w:sz w:val="28"/>
          <w:szCs w:val="28"/>
          <w:lang w:val="uk-UA"/>
        </w:rPr>
        <w:t>Покровка</w:t>
      </w:r>
      <w:proofErr w:type="spellEnd"/>
      <w:r w:rsidR="002C217F" w:rsidRPr="005A3806">
        <w:rPr>
          <w:rFonts w:ascii="Times New Roman" w:eastAsia="Times New Roman" w:hAnsi="Times New Roman" w:cs="Times New Roman"/>
          <w:color w:val="auto"/>
          <w:sz w:val="28"/>
          <w:szCs w:val="28"/>
          <w:lang w:val="uk-UA"/>
        </w:rPr>
        <w:t>, с. Поди</w:t>
      </w:r>
      <w:r w:rsidR="008951B5" w:rsidRPr="005A3806">
        <w:rPr>
          <w:rFonts w:ascii="Times New Roman" w:eastAsia="Times New Roman" w:hAnsi="Times New Roman" w:cs="Times New Roman"/>
          <w:color w:val="auto"/>
          <w:sz w:val="28"/>
          <w:szCs w:val="28"/>
          <w:lang w:val="uk-UA"/>
        </w:rPr>
        <w:t xml:space="preserve"> </w:t>
      </w:r>
      <w:bookmarkEnd w:id="0"/>
      <w:r w:rsidR="008951B5" w:rsidRPr="005A3806">
        <w:rPr>
          <w:rFonts w:ascii="Times New Roman" w:eastAsia="Times New Roman" w:hAnsi="Times New Roman" w:cs="Times New Roman"/>
          <w:color w:val="auto"/>
          <w:sz w:val="28"/>
          <w:szCs w:val="28"/>
          <w:lang w:val="uk-UA"/>
        </w:rPr>
        <w:t>при  розміщенні на них  спеціальних конструкцій (</w:t>
      </w:r>
      <w:r w:rsidR="008951B5" w:rsidRPr="005A3806">
        <w:rPr>
          <w:rFonts w:ascii="Times New Roman" w:eastAsia="Times New Roman" w:hAnsi="Times New Roman" w:cs="Times New Roman"/>
          <w:i/>
          <w:color w:val="auto"/>
          <w:sz w:val="28"/>
          <w:szCs w:val="28"/>
          <w:lang w:val="uk-UA"/>
        </w:rPr>
        <w:t>Додаток №2</w:t>
      </w:r>
      <w:r w:rsidR="008951B5" w:rsidRPr="005A3806">
        <w:rPr>
          <w:rFonts w:ascii="Times New Roman" w:eastAsia="Times New Roman" w:hAnsi="Times New Roman" w:cs="Times New Roman"/>
          <w:color w:val="auto"/>
          <w:sz w:val="28"/>
          <w:szCs w:val="28"/>
          <w:lang w:val="uk-UA"/>
        </w:rPr>
        <w:t>).</w:t>
      </w:r>
    </w:p>
    <w:p w:rsidR="005669F9" w:rsidRPr="005A3806" w:rsidRDefault="005A3806" w:rsidP="00C74C8E">
      <w:pPr>
        <w:spacing w:after="3" w:line="249" w:lineRule="auto"/>
        <w:ind w:right="207" w:firstLine="708"/>
        <w:jc w:val="both"/>
        <w:rPr>
          <w:rFonts w:ascii="Times New Roman" w:eastAsia="Times New Roman" w:hAnsi="Times New Roman" w:cs="Times New Roman"/>
          <w:color w:val="auto"/>
          <w:sz w:val="28"/>
          <w:szCs w:val="28"/>
          <w:lang w:val="uk-UA"/>
        </w:rPr>
      </w:pPr>
      <w:r>
        <w:rPr>
          <w:rFonts w:ascii="Times New Roman" w:eastAsia="Times New Roman" w:hAnsi="Times New Roman" w:cs="Times New Roman"/>
          <w:color w:val="auto"/>
          <w:sz w:val="28"/>
          <w:szCs w:val="28"/>
          <w:lang w:val="uk-UA"/>
        </w:rPr>
        <w:t>3.</w:t>
      </w:r>
      <w:r w:rsidR="008951B5" w:rsidRPr="005A3806">
        <w:rPr>
          <w:rFonts w:ascii="Times New Roman" w:eastAsia="Times New Roman" w:hAnsi="Times New Roman" w:cs="Times New Roman"/>
          <w:color w:val="auto"/>
          <w:sz w:val="28"/>
          <w:szCs w:val="28"/>
          <w:lang w:val="uk-UA"/>
        </w:rPr>
        <w:t xml:space="preserve">Затвердити  форми </w:t>
      </w:r>
      <w:r w:rsidR="008951B5" w:rsidRPr="005A3806">
        <w:rPr>
          <w:rFonts w:ascii="Times New Roman" w:eastAsia="Times New Roman" w:hAnsi="Times New Roman" w:cs="Times New Roman"/>
          <w:i/>
          <w:color w:val="auto"/>
          <w:sz w:val="28"/>
          <w:szCs w:val="28"/>
          <w:u w:val="single" w:color="000000"/>
          <w:lang w:val="uk-UA"/>
        </w:rPr>
        <w:t>Договору про тимчасове користування місцем</w:t>
      </w:r>
      <w:r w:rsidR="008951B5" w:rsidRPr="005A3806">
        <w:rPr>
          <w:rFonts w:ascii="Times New Roman" w:eastAsia="Times New Roman" w:hAnsi="Times New Roman" w:cs="Times New Roman"/>
          <w:color w:val="auto"/>
          <w:sz w:val="28"/>
          <w:szCs w:val="28"/>
          <w:lang w:val="uk-UA"/>
        </w:rPr>
        <w:t xml:space="preserve">, що знаходиться в комунальній власності територіальної громади </w:t>
      </w:r>
      <w:r w:rsidR="002C217F" w:rsidRPr="005A3806">
        <w:rPr>
          <w:rFonts w:ascii="Times New Roman" w:eastAsia="Times New Roman" w:hAnsi="Times New Roman" w:cs="Times New Roman"/>
          <w:color w:val="auto"/>
          <w:sz w:val="28"/>
          <w:szCs w:val="28"/>
          <w:lang w:val="uk-UA"/>
        </w:rPr>
        <w:t xml:space="preserve">смт. </w:t>
      </w:r>
      <w:proofErr w:type="spellStart"/>
      <w:r w:rsidR="002C217F" w:rsidRPr="005A3806">
        <w:rPr>
          <w:rFonts w:ascii="Times New Roman" w:eastAsia="Times New Roman" w:hAnsi="Times New Roman" w:cs="Times New Roman"/>
          <w:color w:val="auto"/>
          <w:sz w:val="28"/>
          <w:szCs w:val="28"/>
          <w:lang w:val="uk-UA"/>
        </w:rPr>
        <w:t>Новопокровка</w:t>
      </w:r>
      <w:proofErr w:type="spellEnd"/>
      <w:r w:rsidR="002C217F" w:rsidRPr="005A3806">
        <w:rPr>
          <w:rFonts w:ascii="Times New Roman" w:eastAsia="Times New Roman" w:hAnsi="Times New Roman" w:cs="Times New Roman"/>
          <w:color w:val="auto"/>
          <w:sz w:val="28"/>
          <w:szCs w:val="28"/>
          <w:lang w:val="uk-UA"/>
        </w:rPr>
        <w:t xml:space="preserve">, смт. </w:t>
      </w:r>
      <w:proofErr w:type="spellStart"/>
      <w:r w:rsidR="002C217F" w:rsidRPr="005A3806">
        <w:rPr>
          <w:rFonts w:ascii="Times New Roman" w:eastAsia="Times New Roman" w:hAnsi="Times New Roman" w:cs="Times New Roman"/>
          <w:color w:val="auto"/>
          <w:sz w:val="28"/>
          <w:szCs w:val="28"/>
          <w:lang w:val="uk-UA"/>
        </w:rPr>
        <w:t>Введенка</w:t>
      </w:r>
      <w:proofErr w:type="spellEnd"/>
      <w:r w:rsidR="002C217F" w:rsidRPr="005A3806">
        <w:rPr>
          <w:rFonts w:ascii="Times New Roman" w:eastAsia="Times New Roman" w:hAnsi="Times New Roman" w:cs="Times New Roman"/>
          <w:color w:val="auto"/>
          <w:sz w:val="28"/>
          <w:szCs w:val="28"/>
          <w:lang w:val="uk-UA"/>
        </w:rPr>
        <w:t xml:space="preserve">, смт. </w:t>
      </w:r>
      <w:proofErr w:type="spellStart"/>
      <w:r w:rsidR="002C217F" w:rsidRPr="005A3806">
        <w:rPr>
          <w:rFonts w:ascii="Times New Roman" w:eastAsia="Times New Roman" w:hAnsi="Times New Roman" w:cs="Times New Roman"/>
          <w:color w:val="auto"/>
          <w:sz w:val="28"/>
          <w:szCs w:val="28"/>
          <w:lang w:val="uk-UA"/>
        </w:rPr>
        <w:t>Есхар</w:t>
      </w:r>
      <w:proofErr w:type="spellEnd"/>
      <w:r w:rsidR="002C217F" w:rsidRPr="005A3806">
        <w:rPr>
          <w:rFonts w:ascii="Times New Roman" w:eastAsia="Times New Roman" w:hAnsi="Times New Roman" w:cs="Times New Roman"/>
          <w:color w:val="auto"/>
          <w:sz w:val="28"/>
          <w:szCs w:val="28"/>
          <w:lang w:val="uk-UA"/>
        </w:rPr>
        <w:t xml:space="preserve">, с. Тернова, с. </w:t>
      </w:r>
      <w:proofErr w:type="spellStart"/>
      <w:r w:rsidR="002C217F" w:rsidRPr="005A3806">
        <w:rPr>
          <w:rFonts w:ascii="Times New Roman" w:eastAsia="Times New Roman" w:hAnsi="Times New Roman" w:cs="Times New Roman"/>
          <w:color w:val="auto"/>
          <w:sz w:val="28"/>
          <w:szCs w:val="28"/>
          <w:lang w:val="uk-UA"/>
        </w:rPr>
        <w:t>Зауди</w:t>
      </w:r>
      <w:proofErr w:type="spellEnd"/>
      <w:r w:rsidR="002C217F" w:rsidRPr="005A3806">
        <w:rPr>
          <w:rFonts w:ascii="Times New Roman" w:eastAsia="Times New Roman" w:hAnsi="Times New Roman" w:cs="Times New Roman"/>
          <w:color w:val="auto"/>
          <w:sz w:val="28"/>
          <w:szCs w:val="28"/>
          <w:lang w:val="uk-UA"/>
        </w:rPr>
        <w:t xml:space="preserve">, с. Зелений Колодязь, с. Світанок, </w:t>
      </w:r>
      <w:proofErr w:type="spellStart"/>
      <w:r w:rsidR="002C217F" w:rsidRPr="005A3806">
        <w:rPr>
          <w:rFonts w:ascii="Times New Roman" w:eastAsia="Times New Roman" w:hAnsi="Times New Roman" w:cs="Times New Roman"/>
          <w:color w:val="auto"/>
          <w:sz w:val="28"/>
          <w:szCs w:val="28"/>
          <w:lang w:val="uk-UA"/>
        </w:rPr>
        <w:t>сщ</w:t>
      </w:r>
      <w:proofErr w:type="spellEnd"/>
      <w:r w:rsidR="002C217F" w:rsidRPr="005A3806">
        <w:rPr>
          <w:rFonts w:ascii="Times New Roman" w:eastAsia="Times New Roman" w:hAnsi="Times New Roman" w:cs="Times New Roman"/>
          <w:color w:val="auto"/>
          <w:sz w:val="28"/>
          <w:szCs w:val="28"/>
          <w:lang w:val="uk-UA"/>
        </w:rPr>
        <w:t xml:space="preserve">. Роздольне, с. Стара </w:t>
      </w:r>
      <w:proofErr w:type="spellStart"/>
      <w:r w:rsidR="002C217F" w:rsidRPr="005A3806">
        <w:rPr>
          <w:rFonts w:ascii="Times New Roman" w:eastAsia="Times New Roman" w:hAnsi="Times New Roman" w:cs="Times New Roman"/>
          <w:color w:val="auto"/>
          <w:sz w:val="28"/>
          <w:szCs w:val="28"/>
          <w:lang w:val="uk-UA"/>
        </w:rPr>
        <w:t>Покровка</w:t>
      </w:r>
      <w:proofErr w:type="spellEnd"/>
      <w:r w:rsidR="002C217F" w:rsidRPr="005A3806">
        <w:rPr>
          <w:rFonts w:ascii="Times New Roman" w:eastAsia="Times New Roman" w:hAnsi="Times New Roman" w:cs="Times New Roman"/>
          <w:color w:val="auto"/>
          <w:sz w:val="28"/>
          <w:szCs w:val="28"/>
          <w:lang w:val="uk-UA"/>
        </w:rPr>
        <w:t>, с. Поди</w:t>
      </w:r>
      <w:r w:rsidR="008951B5" w:rsidRPr="005A3806">
        <w:rPr>
          <w:rFonts w:ascii="Times New Roman" w:eastAsia="Times New Roman" w:hAnsi="Times New Roman" w:cs="Times New Roman"/>
          <w:color w:val="auto"/>
          <w:sz w:val="28"/>
          <w:szCs w:val="28"/>
          <w:lang w:val="uk-UA"/>
        </w:rPr>
        <w:t xml:space="preserve">, для розташування рекламного засобу та </w:t>
      </w:r>
      <w:r w:rsidR="008951B5" w:rsidRPr="005A3806">
        <w:rPr>
          <w:rFonts w:ascii="Times New Roman" w:eastAsia="Times New Roman" w:hAnsi="Times New Roman" w:cs="Times New Roman"/>
          <w:i/>
          <w:color w:val="auto"/>
          <w:sz w:val="28"/>
          <w:szCs w:val="28"/>
          <w:u w:val="single" w:color="000000"/>
          <w:lang w:val="uk-UA"/>
        </w:rPr>
        <w:t>Договору про надання в користування місця,</w:t>
      </w:r>
      <w:r w:rsidR="008951B5" w:rsidRPr="005A3806">
        <w:rPr>
          <w:rFonts w:ascii="Times New Roman" w:eastAsia="Times New Roman" w:hAnsi="Times New Roman" w:cs="Times New Roman"/>
          <w:color w:val="auto"/>
          <w:sz w:val="28"/>
          <w:szCs w:val="28"/>
          <w:lang w:val="uk-UA"/>
        </w:rPr>
        <w:t xml:space="preserve"> яке перебуває у</w:t>
      </w:r>
      <w:r w:rsidR="00DA538E">
        <w:rPr>
          <w:rFonts w:ascii="Times New Roman" w:eastAsia="Times New Roman" w:hAnsi="Times New Roman" w:cs="Times New Roman"/>
          <w:color w:val="auto"/>
          <w:sz w:val="28"/>
          <w:szCs w:val="28"/>
          <w:lang w:val="uk-UA"/>
        </w:rPr>
        <w:t xml:space="preserve"> </w:t>
      </w:r>
      <w:proofErr w:type="spellStart"/>
      <w:r w:rsidR="00DA538E">
        <w:rPr>
          <w:rFonts w:ascii="Times New Roman" w:eastAsia="Times New Roman" w:hAnsi="Times New Roman" w:cs="Times New Roman"/>
          <w:color w:val="auto"/>
          <w:sz w:val="28"/>
          <w:szCs w:val="28"/>
          <w:lang w:val="uk-UA"/>
        </w:rPr>
        <w:t>Новопокровській</w:t>
      </w:r>
      <w:proofErr w:type="spellEnd"/>
      <w:r w:rsidR="00DA538E">
        <w:rPr>
          <w:rFonts w:ascii="Times New Roman" w:eastAsia="Times New Roman" w:hAnsi="Times New Roman" w:cs="Times New Roman"/>
          <w:color w:val="auto"/>
          <w:sz w:val="28"/>
          <w:szCs w:val="28"/>
          <w:lang w:val="uk-UA"/>
        </w:rPr>
        <w:t xml:space="preserve"> селищній раді</w:t>
      </w:r>
    </w:p>
    <w:p w:rsidR="004E3170" w:rsidRDefault="00DA538E" w:rsidP="00C74C8E">
      <w:pPr>
        <w:spacing w:after="265" w:line="249" w:lineRule="auto"/>
        <w:ind w:right="207" w:firstLine="708"/>
        <w:jc w:val="both"/>
        <w:rPr>
          <w:rFonts w:ascii="Times New Roman" w:hAnsi="Times New Roman" w:cs="Times New Roman"/>
          <w:sz w:val="28"/>
          <w:szCs w:val="28"/>
          <w:lang w:val="uk-UA"/>
        </w:rPr>
      </w:pPr>
      <w:bookmarkStart w:id="1" w:name="_GoBack"/>
      <w:bookmarkEnd w:id="1"/>
      <w:r>
        <w:rPr>
          <w:rFonts w:ascii="Times New Roman" w:eastAsia="Times New Roman" w:hAnsi="Times New Roman" w:cs="Times New Roman"/>
          <w:color w:val="auto"/>
          <w:sz w:val="28"/>
          <w:szCs w:val="28"/>
          <w:lang w:val="uk-UA"/>
        </w:rPr>
        <w:t>4.</w:t>
      </w:r>
      <w:r w:rsidR="008951B5" w:rsidRPr="00DA538E">
        <w:rPr>
          <w:rFonts w:ascii="Times New Roman" w:eastAsia="Times New Roman" w:hAnsi="Times New Roman" w:cs="Times New Roman"/>
          <w:color w:val="auto"/>
          <w:sz w:val="28"/>
          <w:szCs w:val="28"/>
          <w:lang w:val="uk-UA"/>
        </w:rPr>
        <w:t xml:space="preserve">Контроль </w:t>
      </w:r>
      <w:r w:rsidRPr="00DA538E">
        <w:rPr>
          <w:rFonts w:ascii="Times New Roman" w:eastAsia="Times New Roman" w:hAnsi="Times New Roman" w:cs="Times New Roman"/>
          <w:color w:val="auto"/>
          <w:sz w:val="28"/>
          <w:szCs w:val="28"/>
          <w:lang w:val="uk-UA"/>
        </w:rPr>
        <w:t xml:space="preserve">покласти на </w:t>
      </w:r>
      <w:r w:rsidRPr="00DA538E">
        <w:rPr>
          <w:rFonts w:ascii="Times New Roman" w:hAnsi="Times New Roman" w:cs="Times New Roman"/>
          <w:sz w:val="28"/>
          <w:szCs w:val="28"/>
          <w:lang w:val="uk-UA"/>
        </w:rPr>
        <w:t xml:space="preserve">постійну комісію з питань промисловості, підприємництва, комунальної власності, житлово-комунального господарства, благоустрою, енергозбереження та транспорту, зв’язку та сфери послуг  </w:t>
      </w:r>
      <w:r>
        <w:rPr>
          <w:rFonts w:ascii="Times New Roman" w:hAnsi="Times New Roman" w:cs="Times New Roman"/>
          <w:sz w:val="28"/>
          <w:szCs w:val="28"/>
          <w:lang w:val="uk-UA"/>
        </w:rPr>
        <w:t>(Юрій МАКСЮТА)</w:t>
      </w:r>
    </w:p>
    <w:p w:rsidR="00DA538E" w:rsidRDefault="00DA538E" w:rsidP="00E910CA">
      <w:pPr>
        <w:spacing w:after="265" w:line="249" w:lineRule="auto"/>
        <w:ind w:right="207"/>
        <w:jc w:val="both"/>
        <w:rPr>
          <w:rFonts w:ascii="Times New Roman" w:hAnsi="Times New Roman" w:cs="Times New Roman"/>
          <w:sz w:val="28"/>
          <w:szCs w:val="28"/>
          <w:lang w:val="uk-UA"/>
        </w:rPr>
      </w:pPr>
      <w:r>
        <w:rPr>
          <w:rFonts w:ascii="Times New Roman" w:hAnsi="Times New Roman" w:cs="Times New Roman"/>
          <w:sz w:val="28"/>
          <w:szCs w:val="28"/>
          <w:lang w:val="uk-UA"/>
        </w:rPr>
        <w:t>Селищний голова                                                     Олена СЛАБІНСЬКА</w:t>
      </w:r>
    </w:p>
    <w:p w:rsidR="004E3170" w:rsidRPr="005A3806" w:rsidRDefault="008951B5" w:rsidP="00E910CA">
      <w:pPr>
        <w:pStyle w:val="2"/>
        <w:tabs>
          <w:tab w:val="center" w:pos="8140"/>
        </w:tabs>
        <w:spacing w:after="0" w:line="249" w:lineRule="auto"/>
        <w:ind w:left="0" w:right="1553" w:firstLine="0"/>
        <w:jc w:val="left"/>
        <w:rPr>
          <w:color w:val="auto"/>
          <w:szCs w:val="24"/>
          <w:lang w:val="uk-UA"/>
        </w:rPr>
      </w:pPr>
      <w:r w:rsidRPr="005A3806">
        <w:rPr>
          <w:color w:val="auto"/>
          <w:sz w:val="28"/>
          <w:szCs w:val="28"/>
          <w:highlight w:val="yellow"/>
          <w:lang w:val="uk-UA"/>
        </w:rPr>
        <w:br w:type="page"/>
      </w:r>
      <w:r w:rsidR="00DA538E">
        <w:rPr>
          <w:color w:val="auto"/>
          <w:sz w:val="28"/>
          <w:szCs w:val="28"/>
          <w:lang w:val="uk-UA"/>
        </w:rPr>
        <w:lastRenderedPageBreak/>
        <w:t xml:space="preserve">                                                                                             </w:t>
      </w:r>
      <w:r w:rsidRPr="005A3806">
        <w:rPr>
          <w:i/>
          <w:color w:val="auto"/>
          <w:szCs w:val="24"/>
          <w:lang w:val="uk-UA"/>
        </w:rPr>
        <w:t>Додаток № 1</w:t>
      </w:r>
    </w:p>
    <w:p w:rsidR="001B266F" w:rsidRPr="005669F9" w:rsidRDefault="00DA538E" w:rsidP="001B266F">
      <w:pPr>
        <w:pStyle w:val="a3"/>
        <w:numPr>
          <w:ilvl w:val="8"/>
          <w:numId w:val="36"/>
        </w:numPr>
        <w:tabs>
          <w:tab w:val="left" w:pos="10206"/>
        </w:tabs>
        <w:spacing w:after="355" w:line="239" w:lineRule="auto"/>
        <w:ind w:right="354"/>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до рішення </w:t>
      </w:r>
      <w:r>
        <w:rPr>
          <w:rFonts w:ascii="Times New Roman" w:eastAsia="Times New Roman" w:hAnsi="Times New Roman" w:cs="Times New Roman"/>
          <w:i/>
          <w:color w:val="auto"/>
          <w:sz w:val="24"/>
          <w:szCs w:val="24"/>
          <w:lang w:val="en-US"/>
        </w:rPr>
        <w:t>VI</w:t>
      </w:r>
      <w:r w:rsidR="008951B5" w:rsidRPr="005669F9">
        <w:rPr>
          <w:rFonts w:ascii="Times New Roman" w:eastAsia="Times New Roman" w:hAnsi="Times New Roman" w:cs="Times New Roman"/>
          <w:i/>
          <w:color w:val="auto"/>
          <w:sz w:val="24"/>
          <w:szCs w:val="24"/>
          <w:lang w:val="uk-UA"/>
        </w:rPr>
        <w:t xml:space="preserve">сесії </w:t>
      </w:r>
      <w:proofErr w:type="spellStart"/>
      <w:r w:rsidR="001B266F" w:rsidRPr="005669F9">
        <w:rPr>
          <w:rFonts w:ascii="Times New Roman" w:eastAsia="Times New Roman" w:hAnsi="Times New Roman" w:cs="Times New Roman"/>
          <w:i/>
          <w:color w:val="auto"/>
          <w:sz w:val="24"/>
          <w:szCs w:val="24"/>
          <w:lang w:val="uk-UA"/>
        </w:rPr>
        <w:t>Новопокровської</w:t>
      </w:r>
      <w:proofErr w:type="spellEnd"/>
      <w:r w:rsidR="008951B5" w:rsidRPr="005669F9">
        <w:rPr>
          <w:rFonts w:ascii="Times New Roman" w:eastAsia="Times New Roman" w:hAnsi="Times New Roman" w:cs="Times New Roman"/>
          <w:i/>
          <w:color w:val="auto"/>
          <w:sz w:val="24"/>
          <w:szCs w:val="24"/>
          <w:lang w:val="uk-UA"/>
        </w:rPr>
        <w:t xml:space="preserve"> селищної ради </w:t>
      </w:r>
      <w:r>
        <w:rPr>
          <w:rFonts w:ascii="Times New Roman" w:eastAsia="Times New Roman" w:hAnsi="Times New Roman" w:cs="Times New Roman"/>
          <w:i/>
          <w:color w:val="auto"/>
          <w:sz w:val="24"/>
          <w:szCs w:val="24"/>
          <w:lang w:val="en-US"/>
        </w:rPr>
        <w:t>VIII</w:t>
      </w:r>
      <w:r w:rsidR="008951B5" w:rsidRPr="005669F9">
        <w:rPr>
          <w:rFonts w:ascii="Times New Roman" w:eastAsia="Times New Roman" w:hAnsi="Times New Roman" w:cs="Times New Roman"/>
          <w:i/>
          <w:color w:val="auto"/>
          <w:sz w:val="24"/>
          <w:szCs w:val="24"/>
          <w:lang w:val="uk-UA"/>
        </w:rPr>
        <w:t xml:space="preserve"> скликання </w:t>
      </w:r>
    </w:p>
    <w:p w:rsidR="004E3170" w:rsidRPr="005669F9" w:rsidRDefault="00DA538E" w:rsidP="001B266F">
      <w:pPr>
        <w:pStyle w:val="a3"/>
        <w:numPr>
          <w:ilvl w:val="8"/>
          <w:numId w:val="36"/>
        </w:numPr>
        <w:tabs>
          <w:tab w:val="left" w:pos="10206"/>
        </w:tabs>
        <w:spacing w:after="355" w:line="239" w:lineRule="auto"/>
        <w:ind w:right="354"/>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від </w:t>
      </w:r>
      <w:r>
        <w:rPr>
          <w:rFonts w:ascii="Times New Roman" w:eastAsia="Times New Roman" w:hAnsi="Times New Roman" w:cs="Times New Roman"/>
          <w:i/>
          <w:color w:val="auto"/>
          <w:sz w:val="24"/>
          <w:szCs w:val="24"/>
          <w:lang w:val="en-US"/>
        </w:rPr>
        <w:t xml:space="preserve">20 </w:t>
      </w:r>
      <w:r>
        <w:rPr>
          <w:rFonts w:ascii="Times New Roman" w:eastAsia="Times New Roman" w:hAnsi="Times New Roman" w:cs="Times New Roman"/>
          <w:i/>
          <w:color w:val="auto"/>
          <w:sz w:val="24"/>
          <w:szCs w:val="24"/>
          <w:lang w:val="uk-UA"/>
        </w:rPr>
        <w:t>квітня</w:t>
      </w:r>
      <w:r w:rsidR="008951B5" w:rsidRPr="005669F9">
        <w:rPr>
          <w:rFonts w:ascii="Times New Roman" w:eastAsia="Times New Roman" w:hAnsi="Times New Roman" w:cs="Times New Roman"/>
          <w:i/>
          <w:color w:val="auto"/>
          <w:sz w:val="24"/>
          <w:szCs w:val="24"/>
          <w:lang w:val="uk-UA"/>
        </w:rPr>
        <w:t xml:space="preserve"> 20</w:t>
      </w:r>
      <w:r w:rsidR="001B266F" w:rsidRPr="005669F9">
        <w:rPr>
          <w:rFonts w:ascii="Times New Roman" w:eastAsia="Times New Roman" w:hAnsi="Times New Roman" w:cs="Times New Roman"/>
          <w:i/>
          <w:color w:val="auto"/>
          <w:sz w:val="24"/>
          <w:szCs w:val="24"/>
          <w:lang w:val="uk-UA"/>
        </w:rPr>
        <w:t>2</w:t>
      </w:r>
      <w:r w:rsidR="008951B5" w:rsidRPr="005669F9">
        <w:rPr>
          <w:rFonts w:ascii="Times New Roman" w:eastAsia="Times New Roman" w:hAnsi="Times New Roman" w:cs="Times New Roman"/>
          <w:i/>
          <w:color w:val="auto"/>
          <w:sz w:val="24"/>
          <w:szCs w:val="24"/>
          <w:lang w:val="uk-UA"/>
        </w:rPr>
        <w:t>1 року</w:t>
      </w:r>
    </w:p>
    <w:p w:rsidR="001B266F" w:rsidRPr="005669F9" w:rsidRDefault="001B266F" w:rsidP="008951B5">
      <w:pPr>
        <w:pStyle w:val="a3"/>
        <w:numPr>
          <w:ilvl w:val="4"/>
          <w:numId w:val="36"/>
        </w:numPr>
        <w:spacing w:after="0" w:line="248" w:lineRule="auto"/>
        <w:ind w:right="3284"/>
        <w:jc w:val="center"/>
        <w:rPr>
          <w:rFonts w:ascii="Times New Roman" w:hAnsi="Times New Roman" w:cs="Times New Roman"/>
          <w:color w:val="auto"/>
          <w:sz w:val="24"/>
          <w:szCs w:val="24"/>
          <w:lang w:val="uk-UA"/>
        </w:rPr>
      </w:pPr>
    </w:p>
    <w:p w:rsidR="00B43D55" w:rsidRPr="005669F9" w:rsidRDefault="008951B5" w:rsidP="008951B5">
      <w:pPr>
        <w:pStyle w:val="a3"/>
        <w:numPr>
          <w:ilvl w:val="4"/>
          <w:numId w:val="36"/>
        </w:numPr>
        <w:spacing w:after="0" w:line="248" w:lineRule="auto"/>
        <w:ind w:right="3284"/>
        <w:jc w:val="center"/>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 xml:space="preserve">П Р А В И Л А </w:t>
      </w:r>
    </w:p>
    <w:p w:rsidR="004E3170" w:rsidRPr="005669F9" w:rsidRDefault="008951B5" w:rsidP="008951B5">
      <w:pPr>
        <w:pStyle w:val="a3"/>
        <w:numPr>
          <w:ilvl w:val="4"/>
          <w:numId w:val="36"/>
        </w:numPr>
        <w:spacing w:after="0" w:line="248" w:lineRule="auto"/>
        <w:ind w:right="3284"/>
        <w:jc w:val="center"/>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 xml:space="preserve">розміщення зовнішньої реклами </w:t>
      </w:r>
    </w:p>
    <w:p w:rsidR="004E3170" w:rsidRPr="005669F9" w:rsidRDefault="008951B5" w:rsidP="008951B5">
      <w:pPr>
        <w:pStyle w:val="a3"/>
        <w:numPr>
          <w:ilvl w:val="1"/>
          <w:numId w:val="36"/>
        </w:numPr>
        <w:spacing w:after="226" w:line="248" w:lineRule="auto"/>
        <w:ind w:right="1250"/>
        <w:jc w:val="center"/>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 xml:space="preserve">на території населених пунктів </w:t>
      </w:r>
      <w:proofErr w:type="spellStart"/>
      <w:r w:rsidR="001B266F" w:rsidRPr="005669F9">
        <w:rPr>
          <w:rFonts w:ascii="Times New Roman" w:eastAsia="Times New Roman" w:hAnsi="Times New Roman" w:cs="Times New Roman"/>
          <w:b/>
          <w:color w:val="auto"/>
          <w:sz w:val="24"/>
          <w:szCs w:val="24"/>
          <w:lang w:val="uk-UA"/>
        </w:rPr>
        <w:t>Новопокровської</w:t>
      </w:r>
      <w:proofErr w:type="spellEnd"/>
      <w:r w:rsidR="001B266F" w:rsidRPr="005669F9">
        <w:rPr>
          <w:rFonts w:ascii="Times New Roman" w:eastAsia="Times New Roman" w:hAnsi="Times New Roman" w:cs="Times New Roman"/>
          <w:b/>
          <w:color w:val="auto"/>
          <w:sz w:val="24"/>
          <w:szCs w:val="24"/>
          <w:lang w:val="uk-UA"/>
        </w:rPr>
        <w:t xml:space="preserve"> </w:t>
      </w:r>
      <w:r w:rsidRPr="005669F9">
        <w:rPr>
          <w:rFonts w:ascii="Times New Roman" w:eastAsia="Times New Roman" w:hAnsi="Times New Roman" w:cs="Times New Roman"/>
          <w:b/>
          <w:color w:val="auto"/>
          <w:sz w:val="24"/>
          <w:szCs w:val="24"/>
          <w:lang w:val="uk-UA"/>
        </w:rPr>
        <w:t>селищної ради</w:t>
      </w:r>
    </w:p>
    <w:p w:rsidR="004E3170" w:rsidRPr="005669F9" w:rsidRDefault="008951B5" w:rsidP="008951B5">
      <w:pPr>
        <w:numPr>
          <w:ilvl w:val="0"/>
          <w:numId w:val="36"/>
        </w:numPr>
        <w:spacing w:after="88" w:line="248" w:lineRule="auto"/>
        <w:ind w:right="1251"/>
        <w:jc w:val="center"/>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Загальні положення</w:t>
      </w:r>
    </w:p>
    <w:p w:rsidR="004E3170" w:rsidRPr="005669F9" w:rsidRDefault="008951B5" w:rsidP="00E910CA">
      <w:pPr>
        <w:numPr>
          <w:ilvl w:val="1"/>
          <w:numId w:val="36"/>
        </w:numPr>
        <w:spacing w:after="3" w:line="248" w:lineRule="auto"/>
        <w:ind w:left="0" w:right="206"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Ці Правила регулюють відносини, що виникають у зв'язку з розміщенням</w:t>
      </w:r>
      <w:r w:rsidR="007A3B1F"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 xml:space="preserve">зовнішньої реклами у населених пунктах </w:t>
      </w:r>
      <w:proofErr w:type="spellStart"/>
      <w:r w:rsidR="007A3B1F" w:rsidRPr="005669F9">
        <w:rPr>
          <w:rFonts w:ascii="Times New Roman" w:eastAsia="Times New Roman" w:hAnsi="Times New Roman" w:cs="Times New Roman"/>
          <w:color w:val="auto"/>
          <w:sz w:val="24"/>
          <w:szCs w:val="24"/>
          <w:lang w:val="uk-UA"/>
        </w:rPr>
        <w:t>Новопокровської</w:t>
      </w:r>
      <w:proofErr w:type="spellEnd"/>
      <w:r w:rsidRPr="005669F9">
        <w:rPr>
          <w:rFonts w:ascii="Times New Roman" w:eastAsia="Times New Roman" w:hAnsi="Times New Roman" w:cs="Times New Roman"/>
          <w:color w:val="auto"/>
          <w:sz w:val="24"/>
          <w:szCs w:val="24"/>
          <w:lang w:val="uk-UA"/>
        </w:rPr>
        <w:t xml:space="preserve"> селищної ради, та визначають порядок надання дозволів на розміщення такої реклами.</w:t>
      </w:r>
    </w:p>
    <w:p w:rsidR="004E3170" w:rsidRPr="005669F9" w:rsidRDefault="008951B5" w:rsidP="00E910CA">
      <w:pPr>
        <w:numPr>
          <w:ilvl w:val="1"/>
          <w:numId w:val="36"/>
        </w:numPr>
        <w:spacing w:after="3" w:line="248" w:lineRule="auto"/>
        <w:ind w:left="0" w:right="206"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У цих Правилах терміни вживаються у такому значенні:</w:t>
      </w:r>
    </w:p>
    <w:p w:rsidR="004E3170" w:rsidRPr="005669F9" w:rsidRDefault="008951B5" w:rsidP="00E910CA">
      <w:pPr>
        <w:pStyle w:val="a3"/>
        <w:numPr>
          <w:ilvl w:val="0"/>
          <w:numId w:val="36"/>
        </w:numPr>
        <w:spacing w:after="288" w:line="248" w:lineRule="auto"/>
        <w:ind w:left="0" w:right="206"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алея</w:t>
      </w:r>
      <w:r w:rsidRPr="005669F9">
        <w:rPr>
          <w:rFonts w:ascii="Times New Roman" w:eastAsia="Times New Roman" w:hAnsi="Times New Roman" w:cs="Times New Roman"/>
          <w:color w:val="auto"/>
          <w:sz w:val="24"/>
          <w:szCs w:val="24"/>
          <w:lang w:val="uk-UA"/>
        </w:rPr>
        <w:t xml:space="preserve"> - дорога в парку, саду, сквері, лісопарку, на бульварі, обсаджена, як правило, з обох боків деревами та чагарниками; </w:t>
      </w:r>
    </w:p>
    <w:p w:rsidR="004E3170" w:rsidRPr="005669F9" w:rsidRDefault="008951B5" w:rsidP="00E910CA">
      <w:pPr>
        <w:pStyle w:val="a3"/>
        <w:numPr>
          <w:ilvl w:val="0"/>
          <w:numId w:val="36"/>
        </w:numPr>
        <w:spacing w:after="288" w:line="248" w:lineRule="auto"/>
        <w:ind w:left="0" w:right="206"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виконавчий орган ради</w:t>
      </w:r>
      <w:r w:rsidRPr="005669F9">
        <w:rPr>
          <w:rFonts w:ascii="Times New Roman" w:eastAsia="Times New Roman" w:hAnsi="Times New Roman" w:cs="Times New Roman"/>
          <w:color w:val="auto"/>
          <w:sz w:val="24"/>
          <w:szCs w:val="24"/>
          <w:lang w:val="uk-UA"/>
        </w:rPr>
        <w:t xml:space="preserve"> - виконавчий комітет </w:t>
      </w:r>
      <w:bookmarkStart w:id="2" w:name="_Hlk68610198"/>
      <w:proofErr w:type="spellStart"/>
      <w:r w:rsidR="007A3B1F" w:rsidRPr="005669F9">
        <w:rPr>
          <w:rFonts w:ascii="Times New Roman" w:eastAsia="Times New Roman" w:hAnsi="Times New Roman" w:cs="Times New Roman"/>
          <w:color w:val="auto"/>
          <w:sz w:val="24"/>
          <w:szCs w:val="24"/>
          <w:lang w:val="uk-UA"/>
        </w:rPr>
        <w:t>Новопокровської</w:t>
      </w:r>
      <w:bookmarkEnd w:id="2"/>
      <w:proofErr w:type="spellEnd"/>
      <w:r w:rsidRPr="005669F9">
        <w:rPr>
          <w:rFonts w:ascii="Times New Roman" w:eastAsia="Times New Roman" w:hAnsi="Times New Roman" w:cs="Times New Roman"/>
          <w:color w:val="auto"/>
          <w:sz w:val="24"/>
          <w:szCs w:val="24"/>
          <w:lang w:val="uk-UA"/>
        </w:rPr>
        <w:t xml:space="preserve"> селищної ради (селищний голова);</w:t>
      </w:r>
    </w:p>
    <w:p w:rsidR="004E3170" w:rsidRPr="005669F9" w:rsidRDefault="008951B5" w:rsidP="00E910CA">
      <w:pPr>
        <w:pStyle w:val="a3"/>
        <w:numPr>
          <w:ilvl w:val="0"/>
          <w:numId w:val="36"/>
        </w:numPr>
        <w:spacing w:after="288" w:line="248" w:lineRule="auto"/>
        <w:ind w:left="0" w:right="206"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дозвіл</w:t>
      </w:r>
      <w:r w:rsidRPr="005669F9">
        <w:rPr>
          <w:rFonts w:ascii="Times New Roman" w:eastAsia="Times New Roman" w:hAnsi="Times New Roman" w:cs="Times New Roman"/>
          <w:color w:val="auto"/>
          <w:sz w:val="24"/>
          <w:szCs w:val="24"/>
          <w:lang w:val="uk-UA"/>
        </w:rPr>
        <w:t xml:space="preserve"> - документ установленої форми, виданий розповсюджувачу зовнішньої реклами на підставі рішення виконавчого комітету </w:t>
      </w:r>
      <w:proofErr w:type="spellStart"/>
      <w:r w:rsidR="007A3B1F" w:rsidRPr="005669F9">
        <w:rPr>
          <w:rFonts w:ascii="Times New Roman" w:eastAsia="Times New Roman" w:hAnsi="Times New Roman" w:cs="Times New Roman"/>
          <w:color w:val="auto"/>
          <w:sz w:val="24"/>
          <w:szCs w:val="24"/>
          <w:lang w:val="uk-UA"/>
        </w:rPr>
        <w:t>Новопокровської</w:t>
      </w:r>
      <w:proofErr w:type="spellEnd"/>
      <w:r w:rsidRPr="005669F9">
        <w:rPr>
          <w:rFonts w:ascii="Times New Roman" w:eastAsia="Times New Roman" w:hAnsi="Times New Roman" w:cs="Times New Roman"/>
          <w:color w:val="auto"/>
          <w:sz w:val="24"/>
          <w:szCs w:val="24"/>
          <w:lang w:val="uk-UA"/>
        </w:rPr>
        <w:t xml:space="preserve"> селищної ради, який дає право на розміщення зовнішньої реклами на певний строк та у певному місці; </w:t>
      </w:r>
    </w:p>
    <w:p w:rsidR="004E3170" w:rsidRPr="005669F9" w:rsidRDefault="008951B5" w:rsidP="00E910CA">
      <w:pPr>
        <w:pStyle w:val="a3"/>
        <w:numPr>
          <w:ilvl w:val="0"/>
          <w:numId w:val="36"/>
        </w:numPr>
        <w:spacing w:after="3" w:line="248" w:lineRule="auto"/>
        <w:ind w:left="0" w:right="206"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місце розташування рекламного засобу</w:t>
      </w:r>
      <w:r w:rsidRPr="005669F9">
        <w:rPr>
          <w:rFonts w:ascii="Times New Roman" w:eastAsia="Times New Roman" w:hAnsi="Times New Roman" w:cs="Times New Roman"/>
          <w:color w:val="auto"/>
          <w:sz w:val="24"/>
          <w:szCs w:val="24"/>
          <w:lang w:val="uk-UA"/>
        </w:rPr>
        <w:t xml:space="preserve"> - площа зовнішньої поверхні будинку, споруди, елемента вуличного обладнання або відведеної території на відкритій місцевості у межах населеного пункту, що надається  розповсюджувачу зовнішньої реклами в тимчасове користування власником або уповноваженим ним органом</w:t>
      </w:r>
    </w:p>
    <w:p w:rsidR="004E3170" w:rsidRPr="005669F9" w:rsidRDefault="008951B5" w:rsidP="00E910CA">
      <w:pPr>
        <w:pStyle w:val="a3"/>
        <w:numPr>
          <w:ilvl w:val="0"/>
          <w:numId w:val="36"/>
        </w:numPr>
        <w:spacing w:after="284" w:line="248" w:lineRule="auto"/>
        <w:ind w:left="0" w:right="206"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(особою); </w:t>
      </w:r>
    </w:p>
    <w:p w:rsidR="004E3170" w:rsidRPr="005669F9" w:rsidRDefault="008951B5" w:rsidP="00E910CA">
      <w:pPr>
        <w:pStyle w:val="a3"/>
        <w:numPr>
          <w:ilvl w:val="0"/>
          <w:numId w:val="36"/>
        </w:numPr>
        <w:spacing w:after="288" w:line="248" w:lineRule="auto"/>
        <w:ind w:left="0" w:right="206"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пішохідна доріжка</w:t>
      </w:r>
      <w:r w:rsidRPr="005669F9">
        <w:rPr>
          <w:rFonts w:ascii="Times New Roman" w:eastAsia="Times New Roman" w:hAnsi="Times New Roman" w:cs="Times New Roman"/>
          <w:color w:val="auto"/>
          <w:sz w:val="24"/>
          <w:szCs w:val="24"/>
          <w:lang w:val="uk-UA"/>
        </w:rPr>
        <w:t xml:space="preserve"> - елемент дороги, призначений для руху пішоходів, облаштований у її межах чи поза нею і позначений дорожнім знаком; </w:t>
      </w:r>
    </w:p>
    <w:p w:rsidR="004E3170" w:rsidRPr="005669F9" w:rsidRDefault="008951B5" w:rsidP="00E910CA">
      <w:pPr>
        <w:pStyle w:val="a3"/>
        <w:numPr>
          <w:ilvl w:val="0"/>
          <w:numId w:val="36"/>
        </w:numPr>
        <w:spacing w:after="3" w:line="248" w:lineRule="auto"/>
        <w:ind w:left="0" w:right="206"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спеціальні конструкції</w:t>
      </w:r>
      <w:r w:rsidRPr="005669F9">
        <w:rPr>
          <w:rFonts w:ascii="Times New Roman" w:eastAsia="Times New Roman" w:hAnsi="Times New Roman" w:cs="Times New Roman"/>
          <w:color w:val="auto"/>
          <w:sz w:val="24"/>
          <w:szCs w:val="24"/>
          <w:lang w:val="uk-UA"/>
        </w:rPr>
        <w:t xml:space="preserve"> - тимчасові та стаціонарні рекламні засоби (світлові та несвітлові, наземні та неназемні (повітряні), плоскі та об'ємні стенди, щити, панно, транспаранти, </w:t>
      </w:r>
      <w:proofErr w:type="spellStart"/>
      <w:r w:rsidRPr="005669F9">
        <w:rPr>
          <w:rFonts w:ascii="Times New Roman" w:eastAsia="Times New Roman" w:hAnsi="Times New Roman" w:cs="Times New Roman"/>
          <w:color w:val="auto"/>
          <w:sz w:val="24"/>
          <w:szCs w:val="24"/>
          <w:lang w:val="uk-UA"/>
        </w:rPr>
        <w:t>троли</w:t>
      </w:r>
      <w:proofErr w:type="spellEnd"/>
      <w:r w:rsidRPr="005669F9">
        <w:rPr>
          <w:rFonts w:ascii="Times New Roman" w:eastAsia="Times New Roman" w:hAnsi="Times New Roman" w:cs="Times New Roman"/>
          <w:color w:val="auto"/>
          <w:sz w:val="24"/>
          <w:szCs w:val="24"/>
          <w:lang w:val="uk-UA"/>
        </w:rPr>
        <w:t xml:space="preserve">, таблички, короби, механічні, динамічні, електронні табло, екрани, панелі, тумби, складні просторові конструкції, аеростати, повітряні кулі тощо), які використовуються для розміщення реклами. </w:t>
      </w:r>
    </w:p>
    <w:p w:rsidR="004E3170" w:rsidRPr="005669F9" w:rsidRDefault="008951B5" w:rsidP="00E910CA">
      <w:pPr>
        <w:pStyle w:val="a3"/>
        <w:numPr>
          <w:ilvl w:val="0"/>
          <w:numId w:val="36"/>
        </w:numPr>
        <w:spacing w:after="188" w:line="248" w:lineRule="auto"/>
        <w:ind w:left="0" w:right="206"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Інші терміни застосовуються у значенні, наведеному в</w:t>
      </w:r>
      <w:hyperlink r:id="rId10">
        <w:r w:rsidRPr="005669F9">
          <w:rPr>
            <w:rFonts w:ascii="Times New Roman" w:eastAsia="Times New Roman" w:hAnsi="Times New Roman" w:cs="Times New Roman"/>
            <w:color w:val="auto"/>
            <w:sz w:val="24"/>
            <w:szCs w:val="24"/>
            <w:lang w:val="uk-UA"/>
          </w:rPr>
          <w:t xml:space="preserve"> </w:t>
        </w:r>
      </w:hyperlink>
      <w:hyperlink r:id="rId11">
        <w:r w:rsidRPr="005669F9">
          <w:rPr>
            <w:rFonts w:ascii="Times New Roman" w:eastAsia="Times New Roman" w:hAnsi="Times New Roman" w:cs="Times New Roman"/>
            <w:color w:val="auto"/>
            <w:sz w:val="24"/>
            <w:szCs w:val="24"/>
            <w:u w:val="single" w:color="000099"/>
            <w:lang w:val="uk-UA"/>
          </w:rPr>
          <w:t xml:space="preserve">Законі України "Про </w:t>
        </w:r>
      </w:hyperlink>
      <w:hyperlink r:id="rId12">
        <w:r w:rsidRPr="005669F9">
          <w:rPr>
            <w:rFonts w:ascii="Times New Roman" w:eastAsia="Times New Roman" w:hAnsi="Times New Roman" w:cs="Times New Roman"/>
            <w:color w:val="auto"/>
            <w:sz w:val="24"/>
            <w:szCs w:val="24"/>
            <w:u w:val="single" w:color="000099"/>
            <w:lang w:val="uk-UA"/>
          </w:rPr>
          <w:t>рекламу"</w:t>
        </w:r>
      </w:hyperlink>
      <w:hyperlink r:id="rId13">
        <w:r w:rsidRPr="005669F9">
          <w:rPr>
            <w:rFonts w:ascii="Times New Roman" w:eastAsia="Times New Roman" w:hAnsi="Times New Roman" w:cs="Times New Roman"/>
            <w:color w:val="auto"/>
            <w:sz w:val="24"/>
            <w:szCs w:val="24"/>
            <w:lang w:val="uk-UA"/>
          </w:rPr>
          <w:t>.</w:t>
        </w:r>
      </w:hyperlink>
    </w:p>
    <w:p w:rsidR="004E3170" w:rsidRPr="005669F9" w:rsidRDefault="008951B5" w:rsidP="00E910CA">
      <w:pPr>
        <w:spacing w:after="317"/>
        <w:ind w:right="203"/>
        <w:jc w:val="center"/>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Порядок розміщення зовнішньої реклами</w:t>
      </w:r>
    </w:p>
    <w:p w:rsidR="004E3170" w:rsidRPr="005669F9" w:rsidRDefault="008951B5" w:rsidP="00E910CA">
      <w:pPr>
        <w:pStyle w:val="a3"/>
        <w:numPr>
          <w:ilvl w:val="0"/>
          <w:numId w:val="36"/>
        </w:numPr>
        <w:spacing w:after="3" w:line="248" w:lineRule="auto"/>
        <w:ind w:left="0" w:right="206" w:firstLine="668"/>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Зовнішня реклама розміщується на підставі дозволів та у порядку,</w:t>
      </w:r>
      <w:r w:rsidR="007A3B1F"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встановленому виконавчим комітетом селищної ради відповідно до цих Правил.</w:t>
      </w:r>
    </w:p>
    <w:p w:rsidR="004E3170" w:rsidRPr="005669F9" w:rsidRDefault="008951B5" w:rsidP="00E910CA">
      <w:pPr>
        <w:pStyle w:val="a3"/>
        <w:numPr>
          <w:ilvl w:val="0"/>
          <w:numId w:val="36"/>
        </w:numPr>
        <w:spacing w:after="3" w:line="248" w:lineRule="auto"/>
        <w:ind w:left="0" w:right="206" w:firstLine="668"/>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Видача (відмова у видачі, переоформлення, видача дубліката, анулювання)дозволу на розміщення зовнішньої реклами здійснюється відповідно до </w:t>
      </w:r>
      <w:hyperlink r:id="rId14">
        <w:r w:rsidRPr="005669F9">
          <w:rPr>
            <w:rFonts w:ascii="Times New Roman" w:eastAsia="Times New Roman" w:hAnsi="Times New Roman" w:cs="Times New Roman"/>
            <w:color w:val="auto"/>
            <w:sz w:val="24"/>
            <w:szCs w:val="24"/>
            <w:u w:val="single" w:color="000099"/>
            <w:lang w:val="uk-UA"/>
          </w:rPr>
          <w:t xml:space="preserve">Закону України </w:t>
        </w:r>
      </w:hyperlink>
      <w:r w:rsidRPr="005669F9">
        <w:rPr>
          <w:rFonts w:ascii="Times New Roman" w:eastAsia="Times New Roman" w:hAnsi="Times New Roman" w:cs="Times New Roman"/>
          <w:color w:val="auto"/>
          <w:sz w:val="24"/>
          <w:szCs w:val="24"/>
          <w:lang w:val="uk-UA"/>
        </w:rPr>
        <w:t>“Про дозвільну систему у сфері господарської діяльності”.</w:t>
      </w:r>
    </w:p>
    <w:p w:rsidR="004E3170" w:rsidRPr="005669F9" w:rsidRDefault="008951B5" w:rsidP="00E910CA">
      <w:pPr>
        <w:pStyle w:val="a3"/>
        <w:numPr>
          <w:ilvl w:val="0"/>
          <w:numId w:val="36"/>
        </w:numPr>
        <w:spacing w:after="3" w:line="248" w:lineRule="auto"/>
        <w:ind w:left="0" w:right="206" w:firstLine="668"/>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Справляння плати за видачу зазначених дозволів виконавчим комітетом</w:t>
      </w:r>
      <w:r w:rsidR="007A3B1F"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 xml:space="preserve">селищної ради </w:t>
      </w:r>
      <w:r w:rsidRPr="005669F9">
        <w:rPr>
          <w:rFonts w:ascii="Times New Roman" w:eastAsia="Times New Roman" w:hAnsi="Times New Roman" w:cs="Times New Roman"/>
          <w:i/>
          <w:color w:val="auto"/>
          <w:sz w:val="24"/>
          <w:szCs w:val="24"/>
          <w:lang w:val="uk-UA"/>
        </w:rPr>
        <w:t>забороняється.</w:t>
      </w:r>
    </w:p>
    <w:p w:rsidR="004E3170" w:rsidRPr="005669F9" w:rsidRDefault="008951B5" w:rsidP="00E910CA">
      <w:pPr>
        <w:pStyle w:val="a3"/>
        <w:numPr>
          <w:ilvl w:val="0"/>
          <w:numId w:val="36"/>
        </w:numPr>
        <w:spacing w:after="489" w:line="248" w:lineRule="auto"/>
        <w:ind w:left="0" w:right="206" w:firstLine="668"/>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На територіях, будинках і спорудах зовнішня реклама розміщується за згодою їх</w:t>
      </w:r>
      <w:r w:rsidR="007A3B1F"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власників або уповноважених ними органів (осіб) з урахуванням архітектурних, функціонально-планувальних, історико-культурних чинників, типології елементів місцевого середовища та з додержанням Правил благоустрою території населених пунктів селищної ради.</w:t>
      </w:r>
    </w:p>
    <w:p w:rsidR="004E3170" w:rsidRPr="005669F9" w:rsidRDefault="008951B5" w:rsidP="00E910CA">
      <w:pPr>
        <w:spacing w:after="317"/>
        <w:ind w:right="203" w:firstLine="668"/>
        <w:jc w:val="center"/>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Регулювання діяльності у сфері розміщення зовнішньої реклами</w:t>
      </w:r>
    </w:p>
    <w:p w:rsidR="004E3170" w:rsidRPr="005669F9" w:rsidRDefault="008951B5" w:rsidP="00E910CA">
      <w:pPr>
        <w:pStyle w:val="a3"/>
        <w:numPr>
          <w:ilvl w:val="0"/>
          <w:numId w:val="36"/>
        </w:numPr>
        <w:spacing w:after="3" w:line="248" w:lineRule="auto"/>
        <w:ind w:left="0" w:right="206" w:firstLine="668"/>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lastRenderedPageBreak/>
        <w:t>Регулювання діяльності з розміщення зовнішньої реклами території населених</w:t>
      </w:r>
      <w:r w:rsidR="007A3B1F"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 xml:space="preserve">пунктів селищної ради покладається на виконавчий комітет </w:t>
      </w:r>
      <w:proofErr w:type="spellStart"/>
      <w:r w:rsidR="007A3B1F" w:rsidRPr="005669F9">
        <w:rPr>
          <w:rFonts w:ascii="Times New Roman" w:eastAsia="Times New Roman" w:hAnsi="Times New Roman" w:cs="Times New Roman"/>
          <w:color w:val="auto"/>
          <w:sz w:val="24"/>
          <w:szCs w:val="24"/>
          <w:lang w:val="uk-UA"/>
        </w:rPr>
        <w:t>Новопокровської</w:t>
      </w:r>
      <w:proofErr w:type="spellEnd"/>
      <w:r w:rsidRPr="005669F9">
        <w:rPr>
          <w:rFonts w:ascii="Times New Roman" w:eastAsia="Times New Roman" w:hAnsi="Times New Roman" w:cs="Times New Roman"/>
          <w:color w:val="auto"/>
          <w:sz w:val="24"/>
          <w:szCs w:val="24"/>
          <w:lang w:val="uk-UA"/>
        </w:rPr>
        <w:t xml:space="preserve"> селищної ради (</w:t>
      </w:r>
      <w:r w:rsidRPr="005669F9">
        <w:rPr>
          <w:rFonts w:ascii="Times New Roman" w:eastAsia="Times New Roman" w:hAnsi="Times New Roman" w:cs="Times New Roman"/>
          <w:b/>
          <w:i/>
          <w:color w:val="auto"/>
          <w:sz w:val="24"/>
          <w:szCs w:val="24"/>
          <w:lang w:val="uk-UA"/>
        </w:rPr>
        <w:t>далі - робочий орган</w:t>
      </w:r>
      <w:r w:rsidRPr="005669F9">
        <w:rPr>
          <w:rFonts w:ascii="Times New Roman" w:eastAsia="Times New Roman" w:hAnsi="Times New Roman" w:cs="Times New Roman"/>
          <w:color w:val="auto"/>
          <w:sz w:val="24"/>
          <w:szCs w:val="24"/>
          <w:lang w:val="uk-UA"/>
        </w:rPr>
        <w:t>).</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Робочий орган не вправі подавати заяву та одержувати дозвіл на розміщення зовнішньої реклами.</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У процесі регулювання діяльності з розміщення зовнішньої реклами робочим</w:t>
      </w:r>
      <w:r w:rsidR="007A3B1F"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органом залучаються на громадських засадах представники галузевих рад підприємців, об'єднань громадян та об'єднань підприємств, які провадять діяльність у сфері реклами.</w:t>
      </w:r>
    </w:p>
    <w:p w:rsidR="004E3170" w:rsidRPr="005669F9" w:rsidRDefault="008951B5" w:rsidP="00E910CA">
      <w:pPr>
        <w:pStyle w:val="a3"/>
        <w:numPr>
          <w:ilvl w:val="0"/>
          <w:numId w:val="36"/>
        </w:numPr>
        <w:spacing w:after="34"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До повноважень робочого органу належать:</w:t>
      </w:r>
    </w:p>
    <w:p w:rsidR="004E3170" w:rsidRPr="005669F9" w:rsidRDefault="008951B5" w:rsidP="00E910CA">
      <w:pPr>
        <w:numPr>
          <w:ilvl w:val="0"/>
          <w:numId w:val="36"/>
        </w:numPr>
        <w:spacing w:after="35"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розгляд заяв розповсюджувачів зовнішньої реклами на надання дозволу, внесення змін у дозвіл, переоформлення дозволу та продовження строку його дії;</w:t>
      </w:r>
    </w:p>
    <w:p w:rsidR="004E3170" w:rsidRPr="005669F9" w:rsidRDefault="008951B5" w:rsidP="00E910CA">
      <w:pPr>
        <w:numPr>
          <w:ilvl w:val="0"/>
          <w:numId w:val="36"/>
        </w:numPr>
        <w:spacing w:after="37"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надання у разі потреби розповсюджувачам зовнішньої реклами </w:t>
      </w:r>
      <w:r w:rsidR="007A3B1F" w:rsidRPr="005669F9">
        <w:rPr>
          <w:rFonts w:ascii="Times New Roman" w:eastAsia="Times New Roman" w:hAnsi="Times New Roman" w:cs="Times New Roman"/>
          <w:color w:val="auto"/>
          <w:sz w:val="24"/>
          <w:szCs w:val="24"/>
          <w:lang w:val="uk-UA"/>
        </w:rPr>
        <w:t>архітектурно-планувальних</w:t>
      </w:r>
      <w:r w:rsidRPr="005669F9">
        <w:rPr>
          <w:rFonts w:ascii="Times New Roman" w:eastAsia="Times New Roman" w:hAnsi="Times New Roman" w:cs="Times New Roman"/>
          <w:color w:val="auto"/>
          <w:sz w:val="24"/>
          <w:szCs w:val="24"/>
          <w:lang w:val="uk-UA"/>
        </w:rPr>
        <w:t xml:space="preserve"> завдань на опрацювання проектно-технічної документації для розташування складних (дахових) рекламних засобів;</w:t>
      </w:r>
    </w:p>
    <w:p w:rsidR="004E3170" w:rsidRPr="005669F9" w:rsidRDefault="008951B5" w:rsidP="00E910CA">
      <w:pPr>
        <w:numPr>
          <w:ilvl w:val="0"/>
          <w:numId w:val="36"/>
        </w:numPr>
        <w:spacing w:after="35"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прийняття рішення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w:t>
      </w:r>
    </w:p>
    <w:p w:rsidR="004E3170" w:rsidRPr="005669F9" w:rsidRDefault="008951B5" w:rsidP="00E910CA">
      <w:pPr>
        <w:numPr>
          <w:ilvl w:val="0"/>
          <w:numId w:val="36"/>
        </w:numPr>
        <w:spacing w:after="34"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підготовка проекту рішення виконавчого комітету селищної ради щодо надання дозволу чи про відмову у його наданні;</w:t>
      </w:r>
    </w:p>
    <w:p w:rsidR="004E3170" w:rsidRPr="005669F9" w:rsidRDefault="008951B5" w:rsidP="00E910CA">
      <w:pPr>
        <w:numPr>
          <w:ilvl w:val="0"/>
          <w:numId w:val="36"/>
        </w:numPr>
        <w:spacing w:after="37"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подання територіальним органам спеціально уповноваженого центрального органу виконавчої влади у сфері захисту прав споживачів матеріалів про порушення порядку розповсюдження та розміщення реклами;</w:t>
      </w:r>
    </w:p>
    <w:p w:rsidR="004E3170" w:rsidRPr="005669F9" w:rsidRDefault="008951B5" w:rsidP="00E910CA">
      <w:pPr>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видача дозволу на підставі рішення виконавчого комітету селищної ради;</w:t>
      </w:r>
    </w:p>
    <w:p w:rsidR="004E3170" w:rsidRPr="005669F9" w:rsidRDefault="008951B5" w:rsidP="00E910CA">
      <w:pPr>
        <w:numPr>
          <w:ilvl w:val="0"/>
          <w:numId w:val="36"/>
        </w:numPr>
        <w:spacing w:after="34"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ведення інформаційного банку даних місць розташування рекламних засобів, плану їх розміщення;</w:t>
      </w:r>
    </w:p>
    <w:p w:rsidR="004E3170" w:rsidRPr="005669F9" w:rsidRDefault="008951B5" w:rsidP="00E910CA">
      <w:pPr>
        <w:numPr>
          <w:ilvl w:val="0"/>
          <w:numId w:val="36"/>
        </w:numPr>
        <w:spacing w:after="147"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робочий орган здійснює інші повноваження відповідно до законодавства.</w:t>
      </w:r>
    </w:p>
    <w:p w:rsidR="004E3170" w:rsidRPr="005669F9" w:rsidRDefault="008951B5" w:rsidP="00E910CA">
      <w:pPr>
        <w:pStyle w:val="a3"/>
        <w:spacing w:after="317"/>
        <w:ind w:left="0" w:right="202"/>
        <w:jc w:val="center"/>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4. Порядок надання дозволів.</w:t>
      </w:r>
    </w:p>
    <w:p w:rsidR="004E3170" w:rsidRPr="005669F9" w:rsidRDefault="008951B5" w:rsidP="00E910CA">
      <w:pPr>
        <w:pStyle w:val="a3"/>
        <w:numPr>
          <w:ilvl w:val="0"/>
          <w:numId w:val="36"/>
        </w:numPr>
        <w:spacing w:after="36"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4.1.</w:t>
      </w:r>
      <w:r w:rsidRPr="005669F9">
        <w:rPr>
          <w:rFonts w:ascii="Times New Roman" w:eastAsia="Times New Roman" w:hAnsi="Times New Roman" w:cs="Times New Roman"/>
          <w:color w:val="auto"/>
          <w:sz w:val="24"/>
          <w:szCs w:val="24"/>
          <w:lang w:val="uk-UA"/>
        </w:rPr>
        <w:t xml:space="preserve"> Для одержання дозволу заявник подає робочому органу заяву за </w:t>
      </w:r>
      <w:hyperlink r:id="rId15" w:anchor="n149">
        <w:r w:rsidRPr="005669F9">
          <w:rPr>
            <w:rFonts w:ascii="Times New Roman" w:eastAsia="Times New Roman" w:hAnsi="Times New Roman" w:cs="Times New Roman"/>
            <w:color w:val="auto"/>
            <w:sz w:val="24"/>
            <w:szCs w:val="24"/>
            <w:u w:val="single" w:color="0000FF"/>
            <w:lang w:val="uk-UA"/>
          </w:rPr>
          <w:t>формою</w:t>
        </w:r>
      </w:hyperlink>
      <w:hyperlink r:id="rId16" w:anchor="n149">
        <w:r w:rsidRPr="005669F9">
          <w:rPr>
            <w:rFonts w:ascii="Times New Roman" w:hAnsi="Times New Roman" w:cs="Times New Roman"/>
            <w:color w:val="auto"/>
            <w:sz w:val="24"/>
            <w:szCs w:val="24"/>
            <w:lang w:val="uk-UA"/>
          </w:rPr>
          <w:t xml:space="preserve"> </w:t>
        </w:r>
      </w:hyperlink>
      <w:r w:rsidRPr="005669F9">
        <w:rPr>
          <w:rFonts w:ascii="Times New Roman" w:eastAsia="Times New Roman" w:hAnsi="Times New Roman" w:cs="Times New Roman"/>
          <w:color w:val="auto"/>
          <w:sz w:val="24"/>
          <w:szCs w:val="24"/>
          <w:lang w:val="uk-UA"/>
        </w:rPr>
        <w:t xml:space="preserve">згідно з </w:t>
      </w:r>
      <w:r w:rsidRPr="005669F9">
        <w:rPr>
          <w:rFonts w:ascii="Times New Roman" w:eastAsia="Times New Roman" w:hAnsi="Times New Roman" w:cs="Times New Roman"/>
          <w:i/>
          <w:color w:val="auto"/>
          <w:sz w:val="24"/>
          <w:szCs w:val="24"/>
          <w:lang w:val="uk-UA"/>
        </w:rPr>
        <w:t>додатком № 1</w:t>
      </w:r>
      <w:r w:rsidRPr="005669F9">
        <w:rPr>
          <w:rFonts w:ascii="Times New Roman" w:eastAsia="Times New Roman" w:hAnsi="Times New Roman" w:cs="Times New Roman"/>
          <w:color w:val="auto"/>
          <w:sz w:val="24"/>
          <w:szCs w:val="24"/>
          <w:lang w:val="uk-UA"/>
        </w:rPr>
        <w:t>, до якої додаються:</w:t>
      </w:r>
    </w:p>
    <w:p w:rsidR="004E3170" w:rsidRPr="005669F9" w:rsidRDefault="008951B5" w:rsidP="00E910CA">
      <w:pPr>
        <w:numPr>
          <w:ilvl w:val="0"/>
          <w:numId w:val="36"/>
        </w:numPr>
        <w:spacing w:after="36"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фотокартка або комп'ютерний макет місця (розміром не менш як 6 х 9 сантиметрів), на якому планується розташування рекламного засобу;</w:t>
      </w:r>
    </w:p>
    <w:p w:rsidR="004E3170" w:rsidRPr="005669F9" w:rsidRDefault="008951B5" w:rsidP="00E910CA">
      <w:pPr>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ескіз рекламного засобу з конструктивним рішенням;</w:t>
      </w:r>
    </w:p>
    <w:p w:rsidR="007A3B1F" w:rsidRPr="005669F9" w:rsidRDefault="008951B5" w:rsidP="00E910CA">
      <w:pPr>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копія свідоцтва про державну реєстрацію заявника як юридичної особи або фізичної особи - підприємця.</w:t>
      </w:r>
    </w:p>
    <w:p w:rsidR="004E3170" w:rsidRPr="005669F9" w:rsidRDefault="008951B5" w:rsidP="00E910CA">
      <w:pPr>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За наявності документів, передбачених пунктом </w:t>
      </w:r>
      <w:r w:rsidRPr="005669F9">
        <w:rPr>
          <w:rFonts w:ascii="Times New Roman" w:eastAsia="Times New Roman" w:hAnsi="Times New Roman" w:cs="Times New Roman"/>
          <w:b/>
          <w:color w:val="auto"/>
          <w:sz w:val="24"/>
          <w:szCs w:val="24"/>
          <w:lang w:val="uk-UA"/>
        </w:rPr>
        <w:t>4.1.</w:t>
      </w:r>
      <w:r w:rsidRPr="005669F9">
        <w:rPr>
          <w:rFonts w:ascii="Times New Roman" w:eastAsia="Times New Roman" w:hAnsi="Times New Roman" w:cs="Times New Roman"/>
          <w:color w:val="auto"/>
          <w:sz w:val="24"/>
          <w:szCs w:val="24"/>
          <w:lang w:val="uk-UA"/>
        </w:rPr>
        <w:t xml:space="preserve"> цих Правил, заява </w:t>
      </w:r>
      <w:r w:rsidRPr="005669F9">
        <w:rPr>
          <w:rFonts w:ascii="Times New Roman" w:eastAsia="Times New Roman" w:hAnsi="Times New Roman" w:cs="Times New Roman"/>
          <w:b/>
          <w:color w:val="auto"/>
          <w:sz w:val="24"/>
          <w:szCs w:val="24"/>
          <w:lang w:val="uk-UA"/>
        </w:rPr>
        <w:t>протягом трьох днів</w:t>
      </w:r>
      <w:r w:rsidRPr="005669F9">
        <w:rPr>
          <w:rFonts w:ascii="Times New Roman" w:eastAsia="Times New Roman" w:hAnsi="Times New Roman" w:cs="Times New Roman"/>
          <w:color w:val="auto"/>
          <w:sz w:val="24"/>
          <w:szCs w:val="24"/>
          <w:lang w:val="uk-UA"/>
        </w:rPr>
        <w:t xml:space="preserve"> з дати її надходження реєструється робочим органом в журналі реєстрації заяв та дозволів на розміщення зовнішньої реклами (далі - журнал реєстрації), який ведеться за формою згідно з </w:t>
      </w:r>
      <w:r w:rsidRPr="005669F9">
        <w:rPr>
          <w:rFonts w:ascii="Times New Roman" w:eastAsia="Times New Roman" w:hAnsi="Times New Roman" w:cs="Times New Roman"/>
          <w:i/>
          <w:color w:val="auto"/>
          <w:sz w:val="24"/>
          <w:szCs w:val="24"/>
          <w:lang w:val="uk-UA"/>
        </w:rPr>
        <w:t>додатком 2</w:t>
      </w:r>
      <w:r w:rsidRPr="005669F9">
        <w:rPr>
          <w:rFonts w:ascii="Times New Roman" w:eastAsia="Times New Roman" w:hAnsi="Times New Roman" w:cs="Times New Roman"/>
          <w:color w:val="auto"/>
          <w:sz w:val="24"/>
          <w:szCs w:val="24"/>
          <w:lang w:val="uk-UA"/>
        </w:rPr>
        <w:t xml:space="preserve">. Журнал повинен бути прошитий, а його сторінки пронумеровані. На останній сторінці журналу робиться запис про кількість сторінок, який засвідчується підписом </w:t>
      </w:r>
      <w:proofErr w:type="spellStart"/>
      <w:r w:rsidR="005669F9" w:rsidRPr="005669F9">
        <w:rPr>
          <w:rFonts w:ascii="Times New Roman" w:eastAsia="Times New Roman" w:hAnsi="Times New Roman" w:cs="Times New Roman"/>
          <w:color w:val="auto"/>
          <w:sz w:val="24"/>
          <w:szCs w:val="24"/>
          <w:lang w:val="uk-UA"/>
        </w:rPr>
        <w:t>Новопокровського</w:t>
      </w:r>
      <w:proofErr w:type="spellEnd"/>
      <w:r w:rsidRPr="005669F9">
        <w:rPr>
          <w:rFonts w:ascii="Times New Roman" w:eastAsia="Times New Roman" w:hAnsi="Times New Roman" w:cs="Times New Roman"/>
          <w:color w:val="auto"/>
          <w:sz w:val="24"/>
          <w:szCs w:val="24"/>
          <w:lang w:val="uk-UA"/>
        </w:rPr>
        <w:t xml:space="preserve"> селищного голови та скріпленим печаткою. </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Робочий орган </w:t>
      </w:r>
      <w:r w:rsidRPr="005669F9">
        <w:rPr>
          <w:rFonts w:ascii="Times New Roman" w:eastAsia="Times New Roman" w:hAnsi="Times New Roman" w:cs="Times New Roman"/>
          <w:b/>
          <w:color w:val="auto"/>
          <w:sz w:val="24"/>
          <w:szCs w:val="24"/>
          <w:lang w:val="uk-UA"/>
        </w:rPr>
        <w:t>протягом п'яти днів</w:t>
      </w:r>
      <w:r w:rsidRPr="005669F9">
        <w:rPr>
          <w:rFonts w:ascii="Times New Roman" w:eastAsia="Times New Roman" w:hAnsi="Times New Roman" w:cs="Times New Roman"/>
          <w:color w:val="auto"/>
          <w:sz w:val="24"/>
          <w:szCs w:val="24"/>
          <w:lang w:val="uk-UA"/>
        </w:rPr>
        <w:t xml:space="preserve"> з дати реєстрації заяви перевіряє місце розташування рекламного засобу, зазначене у заяві, на предмет наявності на це місце пріоритету іншого заявника або надання на заявлене місце зареєстрованого в установленому порядку дозволу. </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Після перевірки місця робочий орган приймає рішення про встановлення за заявником пріоритету на заявлене місце або про відмову у встановленні пріоритету. У разі прийняття рішення про встановлення пріоритету робочий орган видає заявнику для оформлення два примірники дозволу за формою згідно з </w:t>
      </w:r>
      <w:r w:rsidRPr="005669F9">
        <w:rPr>
          <w:rFonts w:ascii="Times New Roman" w:eastAsia="Times New Roman" w:hAnsi="Times New Roman" w:cs="Times New Roman"/>
          <w:i/>
          <w:color w:val="auto"/>
          <w:sz w:val="24"/>
          <w:szCs w:val="24"/>
          <w:lang w:val="uk-UA"/>
        </w:rPr>
        <w:t>додатком 3</w:t>
      </w:r>
      <w:r w:rsidRPr="005669F9">
        <w:rPr>
          <w:rFonts w:ascii="Times New Roman" w:eastAsia="Times New Roman" w:hAnsi="Times New Roman" w:cs="Times New Roman"/>
          <w:color w:val="auto"/>
          <w:sz w:val="24"/>
          <w:szCs w:val="24"/>
          <w:lang w:val="uk-UA"/>
        </w:rPr>
        <w:t xml:space="preserve"> та визначає заінтересовані органи (особи), з якими необхідно їх погодити. </w:t>
      </w:r>
    </w:p>
    <w:p w:rsidR="004E3170" w:rsidRPr="005669F9" w:rsidRDefault="008951B5" w:rsidP="00E910CA">
      <w:pPr>
        <w:pStyle w:val="a3"/>
        <w:numPr>
          <w:ilvl w:val="0"/>
          <w:numId w:val="36"/>
        </w:numPr>
        <w:spacing w:after="288"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У разі прийняття рішення про відмову у встановленні пріоритету робочий орган </w:t>
      </w:r>
      <w:r w:rsidRPr="005669F9">
        <w:rPr>
          <w:rFonts w:ascii="Times New Roman" w:eastAsia="Times New Roman" w:hAnsi="Times New Roman" w:cs="Times New Roman"/>
          <w:b/>
          <w:color w:val="auto"/>
          <w:sz w:val="24"/>
          <w:szCs w:val="24"/>
          <w:lang w:val="uk-UA"/>
        </w:rPr>
        <w:t>протягом трьох днів</w:t>
      </w:r>
      <w:r w:rsidRPr="005669F9">
        <w:rPr>
          <w:rFonts w:ascii="Times New Roman" w:eastAsia="Times New Roman" w:hAnsi="Times New Roman" w:cs="Times New Roman"/>
          <w:color w:val="auto"/>
          <w:sz w:val="24"/>
          <w:szCs w:val="24"/>
          <w:lang w:val="uk-UA"/>
        </w:rPr>
        <w:t xml:space="preserve"> надсилає заявникові вмотивовану відповідь із зазначенням дати встановлення пріоритету іншого заявника на заявлене місце розташування рекламного засобу або дати і номера рішення селищної ради про надання дозволу на заявлене місце іншій особі та повертає всі подані заявником документи. </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lastRenderedPageBreak/>
        <w:t>Пріоритет заявника на місце розташування рекламного засобу встановлюється</w:t>
      </w:r>
      <w:r w:rsidR="00E6320A"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 xml:space="preserve">строком </w:t>
      </w:r>
      <w:r w:rsidRPr="005669F9">
        <w:rPr>
          <w:rFonts w:ascii="Times New Roman" w:eastAsia="Times New Roman" w:hAnsi="Times New Roman" w:cs="Times New Roman"/>
          <w:b/>
          <w:color w:val="auto"/>
          <w:sz w:val="24"/>
          <w:szCs w:val="24"/>
          <w:lang w:val="uk-UA"/>
        </w:rPr>
        <w:t>на три місяці</w:t>
      </w:r>
      <w:r w:rsidRPr="005669F9">
        <w:rPr>
          <w:rFonts w:ascii="Times New Roman" w:eastAsia="Times New Roman" w:hAnsi="Times New Roman" w:cs="Times New Roman"/>
          <w:color w:val="auto"/>
          <w:sz w:val="24"/>
          <w:szCs w:val="24"/>
          <w:lang w:val="uk-UA"/>
        </w:rPr>
        <w:t xml:space="preserve"> з дати прийняття керівником робочого органу відповідного рішення (розпорядження). </w:t>
      </w:r>
    </w:p>
    <w:p w:rsidR="004E3170" w:rsidRPr="005669F9" w:rsidRDefault="008951B5" w:rsidP="00E910CA">
      <w:pPr>
        <w:pStyle w:val="a3"/>
        <w:numPr>
          <w:ilvl w:val="0"/>
          <w:numId w:val="36"/>
        </w:numPr>
        <w:spacing w:after="38"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Строк встановлення пріоритету на місце розташування рекламного засобу може бути продовжений керівником робочого органу не більш як </w:t>
      </w:r>
      <w:r w:rsidRPr="005669F9">
        <w:rPr>
          <w:rFonts w:ascii="Times New Roman" w:eastAsia="Times New Roman" w:hAnsi="Times New Roman" w:cs="Times New Roman"/>
          <w:b/>
          <w:color w:val="auto"/>
          <w:sz w:val="24"/>
          <w:szCs w:val="24"/>
          <w:lang w:val="uk-UA"/>
        </w:rPr>
        <w:t>на три місяці</w:t>
      </w:r>
      <w:r w:rsidRPr="005669F9">
        <w:rPr>
          <w:rFonts w:ascii="Times New Roman" w:eastAsia="Times New Roman" w:hAnsi="Times New Roman" w:cs="Times New Roman"/>
          <w:color w:val="auto"/>
          <w:sz w:val="24"/>
          <w:szCs w:val="24"/>
          <w:lang w:val="uk-UA"/>
        </w:rPr>
        <w:t xml:space="preserve"> у разі: </w:t>
      </w:r>
    </w:p>
    <w:p w:rsidR="004E3170" w:rsidRPr="005669F9" w:rsidRDefault="008951B5" w:rsidP="00E910CA">
      <w:pPr>
        <w:numPr>
          <w:ilvl w:val="0"/>
          <w:numId w:val="36"/>
        </w:numPr>
        <w:spacing w:after="35"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продовження строку оформлення дозволу у зв'язку з потребою виконання архітектурно-планувальних робіт та розроблення проектно-технічної документації; </w:t>
      </w:r>
    </w:p>
    <w:p w:rsidR="004E3170" w:rsidRPr="005669F9" w:rsidRDefault="008951B5" w:rsidP="00E910CA">
      <w:pPr>
        <w:numPr>
          <w:ilvl w:val="0"/>
          <w:numId w:val="36"/>
        </w:numPr>
        <w:spacing w:after="233"/>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письмового звернення заявника щодо продовження строку оформлення дозволу. </w:t>
      </w:r>
    </w:p>
    <w:p w:rsidR="00E6320A" w:rsidRPr="005669F9" w:rsidRDefault="008951B5" w:rsidP="00E910CA">
      <w:pPr>
        <w:pStyle w:val="a3"/>
        <w:numPr>
          <w:ilvl w:val="0"/>
          <w:numId w:val="36"/>
        </w:numPr>
        <w:spacing w:after="0"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У разі продовження строку оформлення дозволу з підстав, передбачених абзацами третім і </w:t>
      </w:r>
      <w:r w:rsidR="00E6320A" w:rsidRPr="005669F9">
        <w:rPr>
          <w:rFonts w:ascii="Times New Roman" w:eastAsia="Times New Roman" w:hAnsi="Times New Roman" w:cs="Times New Roman"/>
          <w:color w:val="auto"/>
          <w:sz w:val="24"/>
          <w:szCs w:val="24"/>
          <w:lang w:val="uk-UA"/>
        </w:rPr>
        <w:t xml:space="preserve">   </w:t>
      </w:r>
    </w:p>
    <w:p w:rsidR="004E3170" w:rsidRPr="005669F9" w:rsidRDefault="00E6320A" w:rsidP="00E910CA">
      <w:pPr>
        <w:pStyle w:val="a3"/>
        <w:spacing w:after="0" w:line="248" w:lineRule="auto"/>
        <w:ind w:left="0" w:right="206"/>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   </w:t>
      </w:r>
      <w:r w:rsidR="008951B5" w:rsidRPr="005669F9">
        <w:rPr>
          <w:rFonts w:ascii="Times New Roman" w:eastAsia="Times New Roman" w:hAnsi="Times New Roman" w:cs="Times New Roman"/>
          <w:color w:val="auto"/>
          <w:sz w:val="24"/>
          <w:szCs w:val="24"/>
          <w:lang w:val="uk-UA"/>
        </w:rPr>
        <w:t xml:space="preserve">четвертим цього пункту, робочий орган письмово повідомляє про це заявника. </w:t>
      </w:r>
    </w:p>
    <w:p w:rsidR="004E3170" w:rsidRPr="005669F9" w:rsidRDefault="008951B5" w:rsidP="00E910CA">
      <w:pPr>
        <w:pStyle w:val="a3"/>
        <w:numPr>
          <w:ilvl w:val="0"/>
          <w:numId w:val="36"/>
        </w:numPr>
        <w:spacing w:after="288"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Дата і номер рішення (розпорядження) робочого органу про встановлення</w:t>
      </w:r>
      <w:r w:rsidR="00E6320A"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 xml:space="preserve">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 заноситься в журнал реєстрації. </w:t>
      </w:r>
    </w:p>
    <w:p w:rsidR="004E3170" w:rsidRPr="005669F9" w:rsidRDefault="008951B5" w:rsidP="00E910CA">
      <w:pPr>
        <w:pStyle w:val="a3"/>
        <w:numPr>
          <w:ilvl w:val="0"/>
          <w:numId w:val="36"/>
        </w:numPr>
        <w:spacing w:after="288"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Відмова у встановленні пріоритету, продовженні строку, на який встановлено зазначений пріоритет, може бути оскаржена у порядку, встановленому законодавством. </w:t>
      </w:r>
    </w:p>
    <w:p w:rsidR="004E3170" w:rsidRPr="005669F9" w:rsidRDefault="008951B5" w:rsidP="00E910CA">
      <w:pPr>
        <w:pStyle w:val="a3"/>
        <w:numPr>
          <w:ilvl w:val="0"/>
          <w:numId w:val="36"/>
        </w:numPr>
        <w:spacing w:after="288"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Інформація про подані заяви та встановлені робочим органом пріоритети є відкритою і повинна надаватися будь-якій особі за її письмовою заявою. </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Протягом строку, передбаченого у пункті </w:t>
      </w:r>
      <w:r w:rsidRPr="005669F9">
        <w:rPr>
          <w:rFonts w:ascii="Times New Roman" w:eastAsia="Times New Roman" w:hAnsi="Times New Roman" w:cs="Times New Roman"/>
          <w:b/>
          <w:color w:val="auto"/>
          <w:sz w:val="24"/>
          <w:szCs w:val="24"/>
          <w:lang w:val="uk-UA"/>
        </w:rPr>
        <w:t>4.3.</w:t>
      </w:r>
      <w:r w:rsidRPr="005669F9">
        <w:rPr>
          <w:rFonts w:ascii="Times New Roman" w:eastAsia="Times New Roman" w:hAnsi="Times New Roman" w:cs="Times New Roman"/>
          <w:color w:val="auto"/>
          <w:sz w:val="24"/>
          <w:szCs w:val="24"/>
          <w:lang w:val="uk-UA"/>
        </w:rPr>
        <w:t xml:space="preserve"> цих Правил, заявник оформлює обидва примірники дозволу та подає їх робочому органу разом із супровідним листом, в якому зазначається реєстраційний номер заяви.</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У разі прийняття робочим органом рішення про встановлення пріоритету заявника на місце розташування рекламного засобу, яке перебуває в комунальній власності, заявник </w:t>
      </w:r>
      <w:r w:rsidRPr="005669F9">
        <w:rPr>
          <w:rFonts w:ascii="Times New Roman" w:eastAsia="Times New Roman" w:hAnsi="Times New Roman" w:cs="Times New Roman"/>
          <w:b/>
          <w:color w:val="auto"/>
          <w:sz w:val="24"/>
          <w:szCs w:val="24"/>
          <w:lang w:val="uk-UA"/>
        </w:rPr>
        <w:t>протягом трьох днів</w:t>
      </w:r>
      <w:r w:rsidRPr="005669F9">
        <w:rPr>
          <w:rFonts w:ascii="Times New Roman" w:eastAsia="Times New Roman" w:hAnsi="Times New Roman" w:cs="Times New Roman"/>
          <w:color w:val="auto"/>
          <w:sz w:val="24"/>
          <w:szCs w:val="24"/>
          <w:lang w:val="uk-UA"/>
        </w:rPr>
        <w:t xml:space="preserve"> укладає договір на тимчасове користування цим місцем.</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Протягом строку, передбаченого абзацом першим пункту </w:t>
      </w:r>
      <w:r w:rsidRPr="005669F9">
        <w:rPr>
          <w:rFonts w:ascii="Times New Roman" w:eastAsia="Times New Roman" w:hAnsi="Times New Roman" w:cs="Times New Roman"/>
          <w:b/>
          <w:color w:val="auto"/>
          <w:sz w:val="24"/>
          <w:szCs w:val="24"/>
          <w:lang w:val="uk-UA"/>
        </w:rPr>
        <w:t>4.3.</w:t>
      </w:r>
      <w:r w:rsidRPr="005669F9">
        <w:rPr>
          <w:rFonts w:ascii="Times New Roman" w:eastAsia="Times New Roman" w:hAnsi="Times New Roman" w:cs="Times New Roman"/>
          <w:color w:val="auto"/>
          <w:sz w:val="24"/>
          <w:szCs w:val="24"/>
          <w:lang w:val="uk-UA"/>
        </w:rPr>
        <w:t xml:space="preserve"> цих Правил, щомісяця справляється плата за тимчасове користування місцем, що перебуває в комунальній власності, </w:t>
      </w:r>
      <w:r w:rsidRPr="005669F9">
        <w:rPr>
          <w:rFonts w:ascii="Times New Roman" w:eastAsia="Times New Roman" w:hAnsi="Times New Roman" w:cs="Times New Roman"/>
          <w:b/>
          <w:color w:val="auto"/>
          <w:sz w:val="24"/>
          <w:szCs w:val="24"/>
          <w:lang w:val="uk-UA"/>
        </w:rPr>
        <w:t>в розмірі 25 відсотків плати</w:t>
      </w:r>
      <w:r w:rsidRPr="005669F9">
        <w:rPr>
          <w:rFonts w:ascii="Times New Roman" w:eastAsia="Times New Roman" w:hAnsi="Times New Roman" w:cs="Times New Roman"/>
          <w:color w:val="auto"/>
          <w:sz w:val="24"/>
          <w:szCs w:val="24"/>
          <w:lang w:val="uk-UA"/>
        </w:rPr>
        <w:t>.</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У разі продовження строку оформлення дозволу відповідно до абзацу другого пункту </w:t>
      </w:r>
      <w:r w:rsidRPr="005669F9">
        <w:rPr>
          <w:rFonts w:ascii="Times New Roman" w:eastAsia="Times New Roman" w:hAnsi="Times New Roman" w:cs="Times New Roman"/>
          <w:b/>
          <w:color w:val="auto"/>
          <w:sz w:val="24"/>
          <w:szCs w:val="24"/>
          <w:lang w:val="uk-UA"/>
        </w:rPr>
        <w:t>4.3</w:t>
      </w:r>
      <w:r w:rsidRPr="005669F9">
        <w:rPr>
          <w:rFonts w:ascii="Times New Roman" w:eastAsia="Times New Roman" w:hAnsi="Times New Roman" w:cs="Times New Roman"/>
          <w:color w:val="auto"/>
          <w:sz w:val="24"/>
          <w:szCs w:val="24"/>
          <w:lang w:val="uk-UA"/>
        </w:rPr>
        <w:t xml:space="preserve">. цих Правил, щомісячна плата за тимчасове користування місцем, що перебуває в комунальній власності, справляється </w:t>
      </w:r>
      <w:r w:rsidRPr="005669F9">
        <w:rPr>
          <w:rFonts w:ascii="Times New Roman" w:eastAsia="Times New Roman" w:hAnsi="Times New Roman" w:cs="Times New Roman"/>
          <w:b/>
          <w:color w:val="auto"/>
          <w:sz w:val="24"/>
          <w:szCs w:val="24"/>
          <w:lang w:val="uk-UA"/>
        </w:rPr>
        <w:t>в розмірі 100 відсотків плати</w:t>
      </w:r>
      <w:r w:rsidRPr="005669F9">
        <w:rPr>
          <w:rFonts w:ascii="Times New Roman" w:eastAsia="Times New Roman" w:hAnsi="Times New Roman" w:cs="Times New Roman"/>
          <w:color w:val="auto"/>
          <w:sz w:val="24"/>
          <w:szCs w:val="24"/>
          <w:lang w:val="uk-UA"/>
        </w:rPr>
        <w:t>.</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Протягом п'яти днів</w:t>
      </w:r>
      <w:r w:rsidRPr="005669F9">
        <w:rPr>
          <w:rFonts w:ascii="Times New Roman" w:eastAsia="Times New Roman" w:hAnsi="Times New Roman" w:cs="Times New Roman"/>
          <w:color w:val="auto"/>
          <w:sz w:val="24"/>
          <w:szCs w:val="24"/>
          <w:lang w:val="uk-UA"/>
        </w:rPr>
        <w:t xml:space="preserve"> з дати прийняття керівником робочого органу рішення (розпорядження) про встановлення пріоритету заявника на місце розташування рекламного засобу, продовження строку, на який встановлено зазначений пріоритет, заявник подає робочому органу </w:t>
      </w:r>
      <w:r w:rsidRPr="005669F9">
        <w:rPr>
          <w:rFonts w:ascii="Times New Roman" w:eastAsia="Times New Roman" w:hAnsi="Times New Roman" w:cs="Times New Roman"/>
          <w:b/>
          <w:color w:val="auto"/>
          <w:sz w:val="24"/>
          <w:szCs w:val="24"/>
          <w:lang w:val="uk-UA"/>
        </w:rPr>
        <w:t>копію укладеного ним договору на тимчасове користування місцем</w:t>
      </w:r>
      <w:r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b/>
          <w:color w:val="auto"/>
          <w:sz w:val="24"/>
          <w:szCs w:val="24"/>
          <w:lang w:val="uk-UA"/>
        </w:rPr>
        <w:t>та копію документа, що підтверджує внесення відповідної плати.</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Плата за тимчасове користування місцем, що перебуває в комунальній власності, зараховується до селищного бюджету </w:t>
      </w:r>
      <w:proofErr w:type="spellStart"/>
      <w:r w:rsidR="00E6320A" w:rsidRPr="005669F9">
        <w:rPr>
          <w:rFonts w:ascii="Times New Roman" w:eastAsia="Times New Roman" w:hAnsi="Times New Roman" w:cs="Times New Roman"/>
          <w:color w:val="auto"/>
          <w:sz w:val="24"/>
          <w:szCs w:val="24"/>
          <w:lang w:val="uk-UA"/>
        </w:rPr>
        <w:t>Новопокровської</w:t>
      </w:r>
      <w:proofErr w:type="spellEnd"/>
      <w:r w:rsidR="00E6320A"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селищної ради.</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4.6.</w:t>
      </w:r>
      <w:r w:rsidRPr="005669F9">
        <w:rPr>
          <w:rFonts w:ascii="Times New Roman" w:eastAsia="Times New Roman" w:hAnsi="Times New Roman" w:cs="Times New Roman"/>
          <w:color w:val="auto"/>
          <w:sz w:val="24"/>
          <w:szCs w:val="24"/>
          <w:lang w:val="uk-UA"/>
        </w:rPr>
        <w:t xml:space="preserve"> Під час подання заяви або оформлених примірників дозволу представник робочого органу в присутності заявника перевіряє комплектність документів, додержання вимог до їх оформлення та видає заявнику довідку з описом поданих документів за формою згідно з </w:t>
      </w:r>
      <w:r w:rsidRPr="005669F9">
        <w:rPr>
          <w:rFonts w:ascii="Times New Roman" w:eastAsia="Times New Roman" w:hAnsi="Times New Roman" w:cs="Times New Roman"/>
          <w:i/>
          <w:color w:val="auto"/>
          <w:sz w:val="24"/>
          <w:szCs w:val="24"/>
          <w:lang w:val="uk-UA"/>
        </w:rPr>
        <w:t>додатком 4.</w:t>
      </w:r>
      <w:r w:rsidRPr="005669F9">
        <w:rPr>
          <w:rFonts w:ascii="Times New Roman" w:eastAsia="Times New Roman" w:hAnsi="Times New Roman" w:cs="Times New Roman"/>
          <w:color w:val="auto"/>
          <w:sz w:val="24"/>
          <w:szCs w:val="24"/>
          <w:lang w:val="uk-UA"/>
        </w:rPr>
        <w:t xml:space="preserve"> </w:t>
      </w:r>
    </w:p>
    <w:p w:rsidR="004E3170" w:rsidRPr="005669F9" w:rsidRDefault="008951B5" w:rsidP="00E910CA">
      <w:pPr>
        <w:pStyle w:val="a3"/>
        <w:numPr>
          <w:ilvl w:val="0"/>
          <w:numId w:val="36"/>
        </w:numPr>
        <w:spacing w:after="284"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Перелік документів для надання дозволу є вичерпним. </w:t>
      </w:r>
    </w:p>
    <w:p w:rsidR="004E3170" w:rsidRPr="005669F9" w:rsidRDefault="008951B5" w:rsidP="00E910CA">
      <w:pPr>
        <w:pStyle w:val="a3"/>
        <w:numPr>
          <w:ilvl w:val="0"/>
          <w:numId w:val="36"/>
        </w:numPr>
        <w:spacing w:after="288"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 xml:space="preserve">4.7. </w:t>
      </w:r>
      <w:r w:rsidRPr="005669F9">
        <w:rPr>
          <w:rFonts w:ascii="Times New Roman" w:eastAsia="Times New Roman" w:hAnsi="Times New Roman" w:cs="Times New Roman"/>
          <w:color w:val="auto"/>
          <w:sz w:val="24"/>
          <w:szCs w:val="24"/>
          <w:lang w:val="uk-UA"/>
        </w:rPr>
        <w:t xml:space="preserve">У разі недодержання заявником строку, зазначеного в пункті </w:t>
      </w:r>
      <w:r w:rsidRPr="005669F9">
        <w:rPr>
          <w:rFonts w:ascii="Times New Roman" w:eastAsia="Times New Roman" w:hAnsi="Times New Roman" w:cs="Times New Roman"/>
          <w:b/>
          <w:color w:val="auto"/>
          <w:sz w:val="24"/>
          <w:szCs w:val="24"/>
          <w:lang w:val="uk-UA"/>
        </w:rPr>
        <w:t>4.3</w:t>
      </w:r>
      <w:r w:rsidRPr="005669F9">
        <w:rPr>
          <w:rFonts w:ascii="Times New Roman" w:eastAsia="Times New Roman" w:hAnsi="Times New Roman" w:cs="Times New Roman"/>
          <w:color w:val="auto"/>
          <w:sz w:val="24"/>
          <w:szCs w:val="24"/>
          <w:lang w:val="uk-UA"/>
        </w:rPr>
        <w:t xml:space="preserve">. цих Правил, та у разі ненадання ним в установлений строк документів, зазначених у пункті </w:t>
      </w:r>
      <w:r w:rsidRPr="005669F9">
        <w:rPr>
          <w:rFonts w:ascii="Times New Roman" w:eastAsia="Times New Roman" w:hAnsi="Times New Roman" w:cs="Times New Roman"/>
          <w:b/>
          <w:color w:val="auto"/>
          <w:sz w:val="24"/>
          <w:szCs w:val="24"/>
          <w:lang w:val="uk-UA"/>
        </w:rPr>
        <w:t>4.5.</w:t>
      </w:r>
      <w:r w:rsidRPr="005669F9">
        <w:rPr>
          <w:rFonts w:ascii="Times New Roman" w:eastAsia="Times New Roman" w:hAnsi="Times New Roman" w:cs="Times New Roman"/>
          <w:color w:val="auto"/>
          <w:sz w:val="24"/>
          <w:szCs w:val="24"/>
          <w:lang w:val="uk-UA"/>
        </w:rPr>
        <w:t xml:space="preserve"> цих Правил, заява вважається неподаною, пріоритет на місце розташування рекламного засобу втрачається, документи повертаються заявнику, про що робочий орган робить відповідний запис в журналі реєстрації. </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4.8.</w:t>
      </w:r>
      <w:r w:rsidRPr="005669F9">
        <w:rPr>
          <w:rFonts w:ascii="Times New Roman" w:eastAsia="Times New Roman" w:hAnsi="Times New Roman" w:cs="Times New Roman"/>
          <w:color w:val="auto"/>
          <w:sz w:val="24"/>
          <w:szCs w:val="24"/>
          <w:lang w:val="uk-UA"/>
        </w:rPr>
        <w:t xml:space="preserve"> Дозвіл погоджується з власником місця або уповноваженим ним органом (особою) і спеціально уповноваженим органом з питань містобудування та архітектури.</w:t>
      </w:r>
    </w:p>
    <w:p w:rsidR="004E3170" w:rsidRPr="005669F9" w:rsidRDefault="008951B5" w:rsidP="00E910CA">
      <w:pPr>
        <w:pStyle w:val="a3"/>
        <w:numPr>
          <w:ilvl w:val="0"/>
          <w:numId w:val="36"/>
        </w:numPr>
        <w:spacing w:after="32"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На вимогу робочого органу дозвіл погоджується з:</w:t>
      </w:r>
    </w:p>
    <w:p w:rsidR="004E3170" w:rsidRPr="005669F9" w:rsidRDefault="008951B5" w:rsidP="00E910CA">
      <w:pPr>
        <w:numPr>
          <w:ilvl w:val="0"/>
          <w:numId w:val="36"/>
        </w:numPr>
        <w:spacing w:after="37"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i/>
          <w:color w:val="auto"/>
          <w:sz w:val="24"/>
          <w:szCs w:val="24"/>
          <w:lang w:val="uk-UA"/>
        </w:rPr>
        <w:t>відділом культури</w:t>
      </w:r>
      <w:r w:rsidRPr="005669F9">
        <w:rPr>
          <w:rFonts w:ascii="Times New Roman" w:eastAsia="Times New Roman" w:hAnsi="Times New Roman" w:cs="Times New Roman"/>
          <w:color w:val="auto"/>
          <w:sz w:val="24"/>
          <w:szCs w:val="24"/>
          <w:lang w:val="uk-UA"/>
        </w:rPr>
        <w:t xml:space="preserve"> - у разі розміщення зовнішньої реклами на пам’ятках національного значення, в межах зон охорони цих пам’яток, історичних ареалів населених місць;</w:t>
      </w:r>
    </w:p>
    <w:p w:rsidR="004E3170" w:rsidRPr="005669F9" w:rsidRDefault="008951B5" w:rsidP="00E910CA">
      <w:pPr>
        <w:numPr>
          <w:ilvl w:val="0"/>
          <w:numId w:val="36"/>
        </w:numPr>
        <w:spacing w:after="36"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i/>
          <w:color w:val="auto"/>
          <w:sz w:val="24"/>
          <w:szCs w:val="24"/>
          <w:lang w:val="uk-UA"/>
        </w:rPr>
        <w:t>органом виконавчої влади</w:t>
      </w:r>
      <w:r w:rsidRPr="005669F9">
        <w:rPr>
          <w:rFonts w:ascii="Times New Roman" w:eastAsia="Times New Roman" w:hAnsi="Times New Roman" w:cs="Times New Roman"/>
          <w:color w:val="auto"/>
          <w:sz w:val="24"/>
          <w:szCs w:val="24"/>
          <w:lang w:val="uk-UA"/>
        </w:rPr>
        <w:t xml:space="preserve"> - у разі розміщення зовнішньої реклами на пам’ятках місцевого значення, а також в межах зон охорони цих пам’яток;</w:t>
      </w:r>
    </w:p>
    <w:p w:rsidR="004E3170" w:rsidRPr="005669F9" w:rsidRDefault="008951B5" w:rsidP="00E910CA">
      <w:pPr>
        <w:numPr>
          <w:ilvl w:val="0"/>
          <w:numId w:val="36"/>
        </w:numPr>
        <w:spacing w:after="36"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i/>
          <w:color w:val="auto"/>
          <w:sz w:val="24"/>
          <w:szCs w:val="24"/>
          <w:lang w:val="uk-UA"/>
        </w:rPr>
        <w:lastRenderedPageBreak/>
        <w:t>утримувачами інженерних комунікацій</w:t>
      </w:r>
      <w:r w:rsidRPr="005669F9">
        <w:rPr>
          <w:rFonts w:ascii="Times New Roman" w:eastAsia="Times New Roman" w:hAnsi="Times New Roman" w:cs="Times New Roman"/>
          <w:color w:val="auto"/>
          <w:sz w:val="24"/>
          <w:szCs w:val="24"/>
          <w:lang w:val="uk-UA"/>
        </w:rPr>
        <w:t xml:space="preserve"> - у разі розміщення зовнішньої реклами в межах охоронних зон цих комунікацій;</w:t>
      </w:r>
    </w:p>
    <w:p w:rsidR="004E3170" w:rsidRPr="005669F9" w:rsidRDefault="008951B5" w:rsidP="00E910CA">
      <w:pPr>
        <w:numPr>
          <w:ilvl w:val="0"/>
          <w:numId w:val="36"/>
        </w:numPr>
        <w:spacing w:after="3" w:line="248" w:lineRule="auto"/>
        <w:ind w:left="0" w:right="206" w:firstLine="0"/>
        <w:jc w:val="both"/>
        <w:rPr>
          <w:rFonts w:ascii="Times New Roman" w:hAnsi="Times New Roman" w:cs="Times New Roman"/>
          <w:color w:val="auto"/>
          <w:sz w:val="24"/>
          <w:szCs w:val="24"/>
          <w:lang w:val="uk-UA"/>
        </w:rPr>
      </w:pPr>
      <w:proofErr w:type="spellStart"/>
      <w:r w:rsidRPr="005669F9">
        <w:rPr>
          <w:rFonts w:ascii="Times New Roman" w:eastAsia="Times New Roman" w:hAnsi="Times New Roman" w:cs="Times New Roman"/>
          <w:i/>
          <w:color w:val="auto"/>
          <w:sz w:val="24"/>
          <w:szCs w:val="24"/>
          <w:lang w:val="uk-UA"/>
        </w:rPr>
        <w:t>автодором</w:t>
      </w:r>
      <w:proofErr w:type="spellEnd"/>
      <w:r w:rsidRPr="005669F9">
        <w:rPr>
          <w:rFonts w:ascii="Times New Roman" w:eastAsia="Times New Roman" w:hAnsi="Times New Roman" w:cs="Times New Roman"/>
          <w:i/>
          <w:color w:val="auto"/>
          <w:sz w:val="24"/>
          <w:szCs w:val="24"/>
          <w:lang w:val="uk-UA"/>
        </w:rPr>
        <w:t xml:space="preserve"> або власниками автомобільних доріг та Національною поліцією</w:t>
      </w:r>
      <w:r w:rsidRPr="005669F9">
        <w:rPr>
          <w:rFonts w:ascii="Times New Roman" w:eastAsia="Times New Roman" w:hAnsi="Times New Roman" w:cs="Times New Roman"/>
          <w:color w:val="auto"/>
          <w:sz w:val="24"/>
          <w:szCs w:val="24"/>
          <w:lang w:val="uk-UA"/>
        </w:rPr>
        <w:t xml:space="preserve"> у разі розміщення зовнішньої реклами у межах смуги відведення автомобільних доріг.</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Зазначені в абзацах першому, третьому - шостому цього пункту органи та особи погоджують дозвіл протягом п'яти робочих днів з дати звернення заявника. </w:t>
      </w:r>
    </w:p>
    <w:p w:rsidR="004E3170" w:rsidRPr="005669F9" w:rsidRDefault="008951B5" w:rsidP="00E910CA">
      <w:pPr>
        <w:pStyle w:val="a3"/>
        <w:numPr>
          <w:ilvl w:val="0"/>
          <w:numId w:val="36"/>
        </w:numPr>
        <w:spacing w:after="0"/>
        <w:ind w:left="0" w:right="226" w:firstLine="0"/>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Перелік органів та осіб, з якими погоджується видача дозволу, є вичерпним.</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Погодження дійсне протягом строку дії дозволу</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У разі відмови у погодженні дозволу органами (особами), зазначеними в</w:t>
      </w:r>
      <w:r w:rsidR="00E6320A"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 xml:space="preserve">абзацах першому, третьому - шостому пункту </w:t>
      </w:r>
      <w:r w:rsidRPr="005669F9">
        <w:rPr>
          <w:rFonts w:ascii="Times New Roman" w:eastAsia="Times New Roman" w:hAnsi="Times New Roman" w:cs="Times New Roman"/>
          <w:b/>
          <w:color w:val="auto"/>
          <w:sz w:val="24"/>
          <w:szCs w:val="24"/>
          <w:lang w:val="uk-UA"/>
        </w:rPr>
        <w:t>4.8.</w:t>
      </w:r>
      <w:r w:rsidRPr="005669F9">
        <w:rPr>
          <w:rFonts w:ascii="Times New Roman" w:eastAsia="Times New Roman" w:hAnsi="Times New Roman" w:cs="Times New Roman"/>
          <w:color w:val="auto"/>
          <w:sz w:val="24"/>
          <w:szCs w:val="24"/>
          <w:lang w:val="uk-UA"/>
        </w:rPr>
        <w:t xml:space="preserve"> цих Правил, заявникові надсилається вмотивоване повідомлення за підписом уповноваженої особи підприємства, установи та організації.</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Відмова у погодженні дозволу може бути оскаржена у порядку, встановленому законодавством.</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Під час надання дозволу втручання у форму рекламного засобу та зміст</w:t>
      </w:r>
      <w:r w:rsidR="00E6320A"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реклами забороняється.</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Робочий орган протягом не більш як </w:t>
      </w:r>
      <w:r w:rsidRPr="005669F9">
        <w:rPr>
          <w:rFonts w:ascii="Times New Roman" w:eastAsia="Times New Roman" w:hAnsi="Times New Roman" w:cs="Times New Roman"/>
          <w:b/>
          <w:color w:val="auto"/>
          <w:sz w:val="24"/>
          <w:szCs w:val="24"/>
          <w:lang w:val="uk-UA"/>
        </w:rPr>
        <w:t>п'ятнадцяти робочих днів</w:t>
      </w:r>
      <w:r w:rsidRPr="005669F9">
        <w:rPr>
          <w:rFonts w:ascii="Times New Roman" w:eastAsia="Times New Roman" w:hAnsi="Times New Roman" w:cs="Times New Roman"/>
          <w:color w:val="auto"/>
          <w:sz w:val="24"/>
          <w:szCs w:val="24"/>
          <w:lang w:val="uk-UA"/>
        </w:rPr>
        <w:t xml:space="preserve"> з дати одержання належним чином оформлених двох примірників дозволу розглядає заяву, готує і подає виконавчому органу ради пропозиції та проект відповідного рішення.</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Виконавчий орган ради протягом </w:t>
      </w:r>
      <w:r w:rsidRPr="005669F9">
        <w:rPr>
          <w:rFonts w:ascii="Times New Roman" w:eastAsia="Times New Roman" w:hAnsi="Times New Roman" w:cs="Times New Roman"/>
          <w:b/>
          <w:color w:val="auto"/>
          <w:sz w:val="24"/>
          <w:szCs w:val="24"/>
          <w:lang w:val="uk-UA"/>
        </w:rPr>
        <w:t>п'яти робочих днів</w:t>
      </w:r>
      <w:r w:rsidRPr="005669F9">
        <w:rPr>
          <w:rFonts w:ascii="Times New Roman" w:eastAsia="Times New Roman" w:hAnsi="Times New Roman" w:cs="Times New Roman"/>
          <w:color w:val="auto"/>
          <w:sz w:val="24"/>
          <w:szCs w:val="24"/>
          <w:lang w:val="uk-UA"/>
        </w:rPr>
        <w:t xml:space="preserve"> з дати одержання зазначених пропозицій приймає рішення про надання дозволу або про відмову у його наданні.</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У разі прийняття рішення про надання дозволу керівник робочого органу протягом </w:t>
      </w:r>
      <w:r w:rsidRPr="005669F9">
        <w:rPr>
          <w:rFonts w:ascii="Times New Roman" w:eastAsia="Times New Roman" w:hAnsi="Times New Roman" w:cs="Times New Roman"/>
          <w:b/>
          <w:color w:val="auto"/>
          <w:sz w:val="24"/>
          <w:szCs w:val="24"/>
          <w:lang w:val="uk-UA"/>
        </w:rPr>
        <w:t>п'яти робочих днів</w:t>
      </w:r>
      <w:r w:rsidRPr="005669F9">
        <w:rPr>
          <w:rFonts w:ascii="Times New Roman" w:eastAsia="Times New Roman" w:hAnsi="Times New Roman" w:cs="Times New Roman"/>
          <w:color w:val="auto"/>
          <w:sz w:val="24"/>
          <w:szCs w:val="24"/>
          <w:lang w:val="uk-UA"/>
        </w:rPr>
        <w:t xml:space="preserve"> підписує обидва примірники дозволу та скріплює їх печаткою робочого органу.</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Перший примірник дозволу видається заявникові, а другий - залишається робочому органу для обліку та контролю. Видача дозволу реєструється в журналі реєстрації.</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Рішення про відмову у наданні дозволу надсилається робочим органом заявникові протягом </w:t>
      </w:r>
      <w:r w:rsidRPr="005669F9">
        <w:rPr>
          <w:rFonts w:ascii="Times New Roman" w:eastAsia="Times New Roman" w:hAnsi="Times New Roman" w:cs="Times New Roman"/>
          <w:b/>
          <w:color w:val="auto"/>
          <w:sz w:val="24"/>
          <w:szCs w:val="24"/>
          <w:lang w:val="uk-UA"/>
        </w:rPr>
        <w:t>п'яти днів</w:t>
      </w:r>
      <w:r w:rsidRPr="005669F9">
        <w:rPr>
          <w:rFonts w:ascii="Times New Roman" w:eastAsia="Times New Roman" w:hAnsi="Times New Roman" w:cs="Times New Roman"/>
          <w:color w:val="auto"/>
          <w:sz w:val="24"/>
          <w:szCs w:val="24"/>
          <w:lang w:val="uk-UA"/>
        </w:rPr>
        <w:t xml:space="preserve"> з дати його прийняття.</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Робочий орган </w:t>
      </w:r>
      <w:r w:rsidRPr="005669F9">
        <w:rPr>
          <w:rFonts w:ascii="Times New Roman" w:eastAsia="Times New Roman" w:hAnsi="Times New Roman" w:cs="Times New Roman"/>
          <w:b/>
          <w:color w:val="auto"/>
          <w:sz w:val="24"/>
          <w:szCs w:val="24"/>
          <w:lang w:val="uk-UA"/>
        </w:rPr>
        <w:t>протягом десяти днів</w:t>
      </w:r>
      <w:r w:rsidRPr="005669F9">
        <w:rPr>
          <w:rFonts w:ascii="Times New Roman" w:eastAsia="Times New Roman" w:hAnsi="Times New Roman" w:cs="Times New Roman"/>
          <w:color w:val="auto"/>
          <w:sz w:val="24"/>
          <w:szCs w:val="24"/>
          <w:lang w:val="uk-UA"/>
        </w:rPr>
        <w:t xml:space="preserve"> з дати реєстрації дозволу надає органам державної фіскальної служби інформацію про розповсюджувачів зовнішньої реклами, яким надано дозвіл.</w:t>
      </w:r>
    </w:p>
    <w:p w:rsidR="004E3170" w:rsidRPr="005669F9" w:rsidRDefault="008951B5" w:rsidP="00E910CA">
      <w:pPr>
        <w:pStyle w:val="a3"/>
        <w:numPr>
          <w:ilvl w:val="0"/>
          <w:numId w:val="36"/>
        </w:numPr>
        <w:spacing w:after="34"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У наданні дозволу може бути відмовлено у разі, коли:</w:t>
      </w:r>
    </w:p>
    <w:p w:rsidR="004E3170" w:rsidRPr="005669F9" w:rsidRDefault="008951B5" w:rsidP="00E910CA">
      <w:pPr>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оформлення поданих документів не відповідає встановленим вимогам; </w:t>
      </w:r>
      <w:r w:rsidRPr="005669F9">
        <w:rPr>
          <w:rFonts w:ascii="Times New Roman" w:eastAsia="Segoe UI Symbol"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у поданих документах виявлені завідомо неправдиві відомості.</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Перелік підстав для відмови у наданні дозволу є вичерпним.</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Рішення про відмову у наданні дозволу може бути оскаржене в порядку, встановленому законодавством</w:t>
      </w:r>
      <w:r w:rsidRPr="005669F9">
        <w:rPr>
          <w:rFonts w:ascii="Times New Roman" w:hAnsi="Times New Roman" w:cs="Times New Roman"/>
          <w:color w:val="auto"/>
          <w:sz w:val="24"/>
          <w:szCs w:val="24"/>
          <w:lang w:val="uk-UA"/>
        </w:rPr>
        <w:t>.</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Дозвіл надається строком </w:t>
      </w:r>
      <w:r w:rsidRPr="005669F9">
        <w:rPr>
          <w:rFonts w:ascii="Times New Roman" w:eastAsia="Times New Roman" w:hAnsi="Times New Roman" w:cs="Times New Roman"/>
          <w:b/>
          <w:color w:val="auto"/>
          <w:sz w:val="24"/>
          <w:szCs w:val="24"/>
          <w:lang w:val="uk-UA"/>
        </w:rPr>
        <w:t>на п'ять років</w:t>
      </w:r>
      <w:r w:rsidRPr="005669F9">
        <w:rPr>
          <w:rFonts w:ascii="Times New Roman" w:eastAsia="Times New Roman" w:hAnsi="Times New Roman" w:cs="Times New Roman"/>
          <w:color w:val="auto"/>
          <w:sz w:val="24"/>
          <w:szCs w:val="24"/>
          <w:lang w:val="uk-UA"/>
        </w:rPr>
        <w:t>, якщо менший строк не зазначено у заяві.</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Виданий у встановленому порядку дозвіл є підставою для розміщення</w:t>
      </w:r>
      <w:r w:rsidR="00E6320A"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зовнішньої реклами та виконання робіт, пов'язаних з розташуванням рекламного засобу.</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У процесі надання дозволів забороняється проведення тендерів (конкурсів).</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Після розташування рекламного засобу розповсюджувач зовнішньої реклами</w:t>
      </w:r>
      <w:r w:rsidR="00E6320A"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b/>
          <w:color w:val="auto"/>
          <w:sz w:val="24"/>
          <w:szCs w:val="24"/>
          <w:lang w:val="uk-UA"/>
        </w:rPr>
        <w:t>у п'ятиденний строк зобов'язаний</w:t>
      </w:r>
      <w:r w:rsidRPr="005669F9">
        <w:rPr>
          <w:rFonts w:ascii="Times New Roman" w:eastAsia="Times New Roman" w:hAnsi="Times New Roman" w:cs="Times New Roman"/>
          <w:color w:val="auto"/>
          <w:sz w:val="24"/>
          <w:szCs w:val="24"/>
          <w:lang w:val="uk-UA"/>
        </w:rPr>
        <w:t xml:space="preserve"> подати робочому органу фотокартку місця розташування рекламного засобу (розміром не менш як 6 х 9 сантиметрів).</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Якщо протягом строку дії дозволу виникла потреба у зміні технологічної схеми рекламного засобу, розповсюджувач зовнішньої реклами звертається до робочого органу з письмовою заявою у довільній формі про внесення у дозвіл відповідних змін.</w:t>
      </w:r>
    </w:p>
    <w:p w:rsidR="004E3170" w:rsidRPr="005669F9" w:rsidRDefault="008951B5" w:rsidP="00E910CA">
      <w:pPr>
        <w:pStyle w:val="a3"/>
        <w:numPr>
          <w:ilvl w:val="0"/>
          <w:numId w:val="36"/>
        </w:numPr>
        <w:spacing w:after="32"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До заяви додається:</w:t>
      </w:r>
    </w:p>
    <w:p w:rsidR="004E3170" w:rsidRPr="005669F9" w:rsidRDefault="008951B5" w:rsidP="00E910CA">
      <w:pPr>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технічна характеристика змін у технологічній схемі рекламного засобу;</w:t>
      </w:r>
    </w:p>
    <w:p w:rsidR="004E3170" w:rsidRPr="005669F9" w:rsidRDefault="008951B5" w:rsidP="00E910CA">
      <w:pPr>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фотокартка рекламного засобу та ескіз із конструктивним рішенням.</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Робочий орган протягом не більш як </w:t>
      </w:r>
      <w:r w:rsidRPr="005669F9">
        <w:rPr>
          <w:rFonts w:ascii="Times New Roman" w:eastAsia="Times New Roman" w:hAnsi="Times New Roman" w:cs="Times New Roman"/>
          <w:b/>
          <w:color w:val="auto"/>
          <w:sz w:val="24"/>
          <w:szCs w:val="24"/>
          <w:lang w:val="uk-UA"/>
        </w:rPr>
        <w:t>п'ятнадцяти робочих днів</w:t>
      </w:r>
      <w:r w:rsidRPr="005669F9">
        <w:rPr>
          <w:rFonts w:ascii="Times New Roman" w:eastAsia="Times New Roman" w:hAnsi="Times New Roman" w:cs="Times New Roman"/>
          <w:color w:val="auto"/>
          <w:sz w:val="24"/>
          <w:szCs w:val="24"/>
          <w:lang w:val="uk-UA"/>
        </w:rPr>
        <w:t xml:space="preserve"> з дати реєстрації заяви розглядає її і вносить відповідні зміни у дозвіл.</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Відмова у зміні технологічної схеми рекламного засобу може бути оскаржена у порядку, встановленому законодавством.</w:t>
      </w:r>
    </w:p>
    <w:p w:rsidR="004E3170" w:rsidRPr="005669F9"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У разі зміни містобудівної ситуації, проведення реконструкції, ремонту,</w:t>
      </w:r>
      <w:r w:rsidR="005669F9"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 xml:space="preserve">будівництва на місці розташування рекламного засобу, які зумовлюють необхідність зміни місця розташування рекламного засобу, робочий орган </w:t>
      </w:r>
      <w:r w:rsidRPr="005669F9">
        <w:rPr>
          <w:rFonts w:ascii="Times New Roman" w:eastAsia="Times New Roman" w:hAnsi="Times New Roman" w:cs="Times New Roman"/>
          <w:b/>
          <w:color w:val="auto"/>
          <w:sz w:val="24"/>
          <w:szCs w:val="24"/>
          <w:lang w:val="uk-UA"/>
        </w:rPr>
        <w:t xml:space="preserve">у семиденний строк </w:t>
      </w:r>
      <w:r w:rsidRPr="005669F9">
        <w:rPr>
          <w:rFonts w:ascii="Times New Roman" w:eastAsia="Times New Roman" w:hAnsi="Times New Roman" w:cs="Times New Roman"/>
          <w:color w:val="auto"/>
          <w:sz w:val="24"/>
          <w:szCs w:val="24"/>
          <w:lang w:val="uk-UA"/>
        </w:rPr>
        <w:t xml:space="preserve">письмово повідомляє </w:t>
      </w:r>
      <w:r w:rsidRPr="005669F9">
        <w:rPr>
          <w:rFonts w:ascii="Times New Roman" w:eastAsia="Times New Roman" w:hAnsi="Times New Roman" w:cs="Times New Roman"/>
          <w:color w:val="auto"/>
          <w:sz w:val="24"/>
          <w:szCs w:val="24"/>
          <w:lang w:val="uk-UA"/>
        </w:rPr>
        <w:lastRenderedPageBreak/>
        <w:t>про це розповсюджувача зовнішньої реклами. У десятиденний строк з початку зміни містобудівної ситуації, реконструкції, ремонту, будівництва робочий орган надає розповсюджувачу зовнішньої реклами інформацію про інше рівноцінне місце. У разі досягнення згоди щодо нового місця розташування рекламного засобу вносяться зміни у дозвіл.</w:t>
      </w:r>
    </w:p>
    <w:p w:rsidR="004E3170" w:rsidRPr="005669F9"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Відшкодування витрат, пов'язаних з демонтажем та монтажем рекламного засобу на новому місці, здійснюється відповідно до договору з власником місця розташування рекламного засобу.</w:t>
      </w:r>
    </w:p>
    <w:p w:rsidR="004E3170" w:rsidRPr="005669F9"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Плата за надання робочим органом послуг, пов'язаних із зміною місця розташування рекламного засобу, не справляється. Строк дії дозволу продовжується на час, необхідний для вирішення питання про надання рівноцінного місця. Після закінчення реконструкції, ремонту, будівництва на місці розташування рекламного засобу розповсюджувач зовнішньої реклами має пріоритетне право на розташування рекламного засобу на попередньому місці.</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Строк дії дозволу продовжується на підставі заяви, яка подається робочому</w:t>
      </w:r>
      <w:r w:rsidR="00E6320A"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 xml:space="preserve">органу розповсюджувачем зовнішньої реклами у довільній формі не пізніше ніж </w:t>
      </w:r>
      <w:r w:rsidRPr="005669F9">
        <w:rPr>
          <w:rFonts w:ascii="Times New Roman" w:eastAsia="Times New Roman" w:hAnsi="Times New Roman" w:cs="Times New Roman"/>
          <w:b/>
          <w:color w:val="auto"/>
          <w:sz w:val="24"/>
          <w:szCs w:val="24"/>
          <w:lang w:val="uk-UA"/>
        </w:rPr>
        <w:t>за один місяць</w:t>
      </w:r>
      <w:r w:rsidRPr="005669F9">
        <w:rPr>
          <w:rFonts w:ascii="Times New Roman" w:eastAsia="Times New Roman" w:hAnsi="Times New Roman" w:cs="Times New Roman"/>
          <w:color w:val="auto"/>
          <w:sz w:val="24"/>
          <w:szCs w:val="24"/>
          <w:lang w:val="uk-UA"/>
        </w:rPr>
        <w:t xml:space="preserve"> до закінчення строку дії дозволу. Продовження строку дії дозволу фіксується в </w:t>
      </w:r>
      <w:r w:rsidRPr="007D2940">
        <w:rPr>
          <w:rFonts w:ascii="Times New Roman" w:eastAsia="Times New Roman" w:hAnsi="Times New Roman" w:cs="Times New Roman"/>
          <w:color w:val="auto"/>
          <w:sz w:val="24"/>
          <w:szCs w:val="24"/>
          <w:lang w:val="uk-UA"/>
        </w:rPr>
        <w:t>журналі реєстрації з внесенням відповідних змін у дозвіл.</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Відмова у продовженні строку дії дозволу може бути оскаржена у порядку, встановленому законодавством.</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У разі набуття права власності на рекламний засіб іншою особою або</w:t>
      </w:r>
      <w:r w:rsidR="00E6320A"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передачі його в оренду дозвіл підлягає переоформленню.</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Особа, яка набула право власності на рекламний засіб або орендувала його, </w:t>
      </w:r>
      <w:r w:rsidRPr="007D2940">
        <w:rPr>
          <w:rFonts w:ascii="Times New Roman" w:eastAsia="Times New Roman" w:hAnsi="Times New Roman" w:cs="Times New Roman"/>
          <w:b/>
          <w:color w:val="auto"/>
          <w:sz w:val="24"/>
          <w:szCs w:val="24"/>
          <w:lang w:val="uk-UA"/>
        </w:rPr>
        <w:t>протягом одного місяця</w:t>
      </w:r>
      <w:r w:rsidRPr="007D2940">
        <w:rPr>
          <w:rFonts w:ascii="Times New Roman" w:eastAsia="Times New Roman" w:hAnsi="Times New Roman" w:cs="Times New Roman"/>
          <w:color w:val="auto"/>
          <w:sz w:val="24"/>
          <w:szCs w:val="24"/>
          <w:lang w:val="uk-UA"/>
        </w:rPr>
        <w:t xml:space="preserve"> з дня виникнення права власності (користування) рекламним засобом звертається до робочого органу із заявою у довільній формі про переоформлення дозволу.</w:t>
      </w:r>
    </w:p>
    <w:p w:rsidR="004E3170" w:rsidRPr="007D2940" w:rsidRDefault="008951B5" w:rsidP="00ED4EEB">
      <w:pPr>
        <w:pStyle w:val="a3"/>
        <w:numPr>
          <w:ilvl w:val="0"/>
          <w:numId w:val="36"/>
        </w:numPr>
        <w:spacing w:after="32"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До заяви додається:</w:t>
      </w:r>
    </w:p>
    <w:p w:rsidR="004E3170" w:rsidRPr="007D2940" w:rsidRDefault="008951B5" w:rsidP="00ED4EEB">
      <w:pPr>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документ, який засвідчує право власності (користування) на рекламний засіб;</w:t>
      </w:r>
    </w:p>
    <w:p w:rsidR="004E3170" w:rsidRPr="007D2940" w:rsidRDefault="008951B5" w:rsidP="00ED4EEB">
      <w:pPr>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оригінал зареєстрованого дозволу;</w:t>
      </w:r>
    </w:p>
    <w:p w:rsidR="004E3170" w:rsidRPr="007D2940" w:rsidRDefault="008951B5" w:rsidP="00ED4EEB">
      <w:pPr>
        <w:numPr>
          <w:ilvl w:val="0"/>
          <w:numId w:val="36"/>
        </w:numPr>
        <w:spacing w:after="34"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письмове погодження власника місця розташування рекламного засобу або уповноваженого ним органу (особи);</w:t>
      </w:r>
    </w:p>
    <w:p w:rsidR="004E3170" w:rsidRPr="007D2940" w:rsidRDefault="008951B5" w:rsidP="00ED4EEB">
      <w:pPr>
        <w:numPr>
          <w:ilvl w:val="0"/>
          <w:numId w:val="36"/>
        </w:numPr>
        <w:spacing w:after="34"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копія свідоцтва про державну реєстрацію заявника як юридичної особи або фізичної особи - підприємця;</w:t>
      </w:r>
    </w:p>
    <w:p w:rsidR="004E3170" w:rsidRPr="007D2940" w:rsidRDefault="008951B5" w:rsidP="00ED4EEB">
      <w:pPr>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банківські реквізити, ідентифікаційний код юридичної особи або ідентифікаційний номер фізичної особи платників податків, зборів та інших обов'язкових платежів.</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У разі відсутності зауважень до поданих заявником документів керівник робочого органу протягом </w:t>
      </w:r>
      <w:r w:rsidRPr="007D2940">
        <w:rPr>
          <w:rFonts w:ascii="Times New Roman" w:eastAsia="Times New Roman" w:hAnsi="Times New Roman" w:cs="Times New Roman"/>
          <w:b/>
          <w:color w:val="auto"/>
          <w:sz w:val="24"/>
          <w:szCs w:val="24"/>
          <w:lang w:val="uk-UA"/>
        </w:rPr>
        <w:t>п'яти робочих днів</w:t>
      </w:r>
      <w:r w:rsidRPr="007D2940">
        <w:rPr>
          <w:rFonts w:ascii="Times New Roman" w:eastAsia="Times New Roman" w:hAnsi="Times New Roman" w:cs="Times New Roman"/>
          <w:color w:val="auto"/>
          <w:sz w:val="24"/>
          <w:szCs w:val="24"/>
          <w:lang w:val="uk-UA"/>
        </w:rPr>
        <w:t xml:space="preserve"> з дати подання заяви вносить відповідні зміни у дозвіл.</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Переоформлення дозволу фіксується в журналі реєстрації.</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Відмова у переоформленні дозволу може бути оскаржена у порядку, встановленому законодавством.</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4.23.</w:t>
      </w:r>
      <w:r w:rsidRPr="007D2940">
        <w:rPr>
          <w:rFonts w:ascii="Times New Roman" w:eastAsia="Times New Roman" w:hAnsi="Times New Roman" w:cs="Times New Roman"/>
          <w:color w:val="auto"/>
          <w:sz w:val="24"/>
          <w:szCs w:val="24"/>
          <w:lang w:val="uk-UA"/>
        </w:rPr>
        <w:t xml:space="preserve"> Дозвіл скасовується до закінчення строку дії на підставі рішення виконавчого органу ради за письмовою заявою розповсюджувача зовнішньої реклами у разі невикористання місця розташування рекламного засобу безперервно протягом </w:t>
      </w:r>
      <w:r w:rsidRPr="007D2940">
        <w:rPr>
          <w:rFonts w:ascii="Times New Roman" w:eastAsia="Times New Roman" w:hAnsi="Times New Roman" w:cs="Times New Roman"/>
          <w:b/>
          <w:color w:val="auto"/>
          <w:sz w:val="24"/>
          <w:szCs w:val="24"/>
          <w:lang w:val="uk-UA"/>
        </w:rPr>
        <w:t>шести місяців</w:t>
      </w:r>
      <w:r w:rsidRPr="007D2940">
        <w:rPr>
          <w:rFonts w:ascii="Times New Roman" w:eastAsia="Times New Roman" w:hAnsi="Times New Roman" w:cs="Times New Roman"/>
          <w:color w:val="auto"/>
          <w:sz w:val="24"/>
          <w:szCs w:val="24"/>
          <w:lang w:val="uk-UA"/>
        </w:rPr>
        <w:t xml:space="preserve"> або </w:t>
      </w:r>
      <w:r w:rsidR="00E6320A" w:rsidRPr="007D2940">
        <w:rPr>
          <w:rFonts w:ascii="Times New Roman" w:eastAsia="Times New Roman" w:hAnsi="Times New Roman" w:cs="Times New Roman"/>
          <w:color w:val="auto"/>
          <w:sz w:val="24"/>
          <w:szCs w:val="24"/>
          <w:lang w:val="uk-UA"/>
        </w:rPr>
        <w:t>не переоформлення</w:t>
      </w:r>
      <w:r w:rsidRPr="007D2940">
        <w:rPr>
          <w:rFonts w:ascii="Times New Roman" w:eastAsia="Times New Roman" w:hAnsi="Times New Roman" w:cs="Times New Roman"/>
          <w:color w:val="auto"/>
          <w:sz w:val="24"/>
          <w:szCs w:val="24"/>
          <w:lang w:val="uk-UA"/>
        </w:rPr>
        <w:t xml:space="preserve"> дозволу в установленому порядку.</w:t>
      </w:r>
    </w:p>
    <w:p w:rsidR="004E3170" w:rsidRPr="007D2940"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Перелік підстав для скасування дозволу є вичерпним.</w:t>
      </w:r>
    </w:p>
    <w:p w:rsidR="004E3170" w:rsidRPr="007D2940" w:rsidRDefault="008951B5" w:rsidP="00E910CA">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Рішення про скасування дозволу фіксується в журналі реєстрації та надсилається робочим органом розповсюджувачу зовнішньої реклами.</w:t>
      </w:r>
    </w:p>
    <w:p w:rsidR="004E3170" w:rsidRPr="007D2940" w:rsidRDefault="008951B5" w:rsidP="00ED4EEB">
      <w:pPr>
        <w:pStyle w:val="a3"/>
        <w:numPr>
          <w:ilvl w:val="0"/>
          <w:numId w:val="36"/>
        </w:numPr>
        <w:spacing w:after="288"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Рішення про скасування дозволу може бути оскаржене у порядку, встановленому законодавством.</w:t>
      </w:r>
    </w:p>
    <w:p w:rsidR="00E6320A" w:rsidRPr="007D2940" w:rsidRDefault="00E6320A" w:rsidP="00E910CA">
      <w:pPr>
        <w:pStyle w:val="a3"/>
        <w:numPr>
          <w:ilvl w:val="1"/>
          <w:numId w:val="36"/>
        </w:numPr>
        <w:spacing w:after="288" w:line="248" w:lineRule="auto"/>
        <w:ind w:left="0" w:right="803" w:firstLine="0"/>
        <w:jc w:val="center"/>
        <w:rPr>
          <w:rFonts w:ascii="Times New Roman" w:hAnsi="Times New Roman" w:cs="Times New Roman"/>
          <w:color w:val="auto"/>
          <w:sz w:val="24"/>
          <w:szCs w:val="24"/>
          <w:lang w:val="uk-UA"/>
        </w:rPr>
      </w:pPr>
    </w:p>
    <w:p w:rsidR="004E3170" w:rsidRPr="007D2940" w:rsidRDefault="008951B5" w:rsidP="00E910CA">
      <w:pPr>
        <w:pStyle w:val="a3"/>
        <w:numPr>
          <w:ilvl w:val="1"/>
          <w:numId w:val="36"/>
        </w:numPr>
        <w:spacing w:after="288" w:line="248" w:lineRule="auto"/>
        <w:ind w:left="0" w:right="803"/>
        <w:jc w:val="center"/>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5. Плата за тимчасове користування місцем розташування рекламних засобів.</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Плата за тимчасове користування місцем розташування рекламних засобів, що</w:t>
      </w:r>
      <w:r w:rsidR="00E6320A"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 xml:space="preserve">перебуває у комунальній власності, встановлюється у порядку, визначеному </w:t>
      </w:r>
      <w:proofErr w:type="spellStart"/>
      <w:r w:rsidR="00E6320A" w:rsidRPr="007D2940">
        <w:rPr>
          <w:rFonts w:ascii="Times New Roman" w:eastAsia="Times New Roman" w:hAnsi="Times New Roman" w:cs="Times New Roman"/>
          <w:color w:val="auto"/>
          <w:sz w:val="24"/>
          <w:szCs w:val="24"/>
          <w:lang w:val="uk-UA"/>
        </w:rPr>
        <w:t>Новопокровською</w:t>
      </w:r>
      <w:proofErr w:type="spellEnd"/>
      <w:r w:rsidR="00E6320A"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селищною радою (</w:t>
      </w:r>
      <w:r w:rsidRPr="007D2940">
        <w:rPr>
          <w:rFonts w:ascii="Times New Roman" w:eastAsia="Times New Roman" w:hAnsi="Times New Roman" w:cs="Times New Roman"/>
          <w:i/>
          <w:color w:val="auto"/>
          <w:sz w:val="24"/>
          <w:szCs w:val="24"/>
          <w:lang w:val="uk-UA"/>
        </w:rPr>
        <w:t>додаток № 5 до рішення</w:t>
      </w:r>
      <w:r w:rsidRPr="007D2940">
        <w:rPr>
          <w:rFonts w:ascii="Times New Roman" w:eastAsia="Times New Roman" w:hAnsi="Times New Roman" w:cs="Times New Roman"/>
          <w:color w:val="auto"/>
          <w:sz w:val="24"/>
          <w:szCs w:val="24"/>
          <w:lang w:val="uk-UA"/>
        </w:rPr>
        <w:t xml:space="preserve">), а місцем, що перебуває у державній або приватній власності, - на договірних засадах з його власником або уповноваженим ним органом (особою). </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При цьому площа місця розташування рекламного засобу визначається як сума площі горизонтальної проекції рекламного засобу на це місце та прилеглої ділянки завширшки 0,5 </w:t>
      </w:r>
      <w:r w:rsidRPr="007D2940">
        <w:rPr>
          <w:rFonts w:ascii="Times New Roman" w:eastAsia="Times New Roman" w:hAnsi="Times New Roman" w:cs="Times New Roman"/>
          <w:color w:val="auto"/>
          <w:sz w:val="24"/>
          <w:szCs w:val="24"/>
          <w:lang w:val="uk-UA"/>
        </w:rPr>
        <w:lastRenderedPageBreak/>
        <w:t>метра за периметром горизонтальної проекції цього засобу. Для неназемного та недахового рекламного засобу площа місця дорівнює площі вертикальної проекції цього засобу на уявну паралельну їй площину.</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Розмір плати за тимчасове користування місцем розташування рекламного</w:t>
      </w:r>
      <w:r w:rsidR="00E6320A"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засобу не може встановлюватися залежно від змісту реклами.</w:t>
      </w:r>
    </w:p>
    <w:p w:rsidR="00E6320A" w:rsidRPr="007D2940" w:rsidRDefault="00E6320A" w:rsidP="00E910CA">
      <w:pPr>
        <w:pStyle w:val="a3"/>
        <w:spacing w:after="3" w:line="248" w:lineRule="auto"/>
        <w:ind w:left="0" w:right="206"/>
        <w:jc w:val="both"/>
        <w:rPr>
          <w:rFonts w:ascii="Times New Roman" w:hAnsi="Times New Roman" w:cs="Times New Roman"/>
          <w:color w:val="auto"/>
          <w:sz w:val="24"/>
          <w:szCs w:val="24"/>
          <w:lang w:val="uk-UA"/>
        </w:rPr>
      </w:pPr>
    </w:p>
    <w:p w:rsidR="004E3170" w:rsidRPr="007D2940" w:rsidRDefault="008951B5" w:rsidP="00E910CA">
      <w:pPr>
        <w:spacing w:after="255" w:line="273" w:lineRule="auto"/>
        <w:ind w:right="1769"/>
        <w:jc w:val="center"/>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6. Вимоги до розташування спеціальних конструкцій та реклами на них</w:t>
      </w:r>
    </w:p>
    <w:p w:rsidR="004E3170" w:rsidRPr="007D2940" w:rsidRDefault="008951B5" w:rsidP="00ED4EEB">
      <w:pPr>
        <w:pStyle w:val="a3"/>
        <w:numPr>
          <w:ilvl w:val="0"/>
          <w:numId w:val="36"/>
        </w:numPr>
        <w:spacing w:after="34"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6.1.</w:t>
      </w:r>
      <w:r w:rsidRPr="007D2940">
        <w:rPr>
          <w:rFonts w:ascii="Times New Roman" w:eastAsia="Times New Roman" w:hAnsi="Times New Roman" w:cs="Times New Roman"/>
          <w:color w:val="auto"/>
          <w:sz w:val="24"/>
          <w:szCs w:val="24"/>
          <w:lang w:val="uk-UA"/>
        </w:rPr>
        <w:t xml:space="preserve"> Зовнішня реклама повинна відповідати таким вимогам:</w:t>
      </w:r>
    </w:p>
    <w:p w:rsidR="004E3170" w:rsidRPr="007D2940" w:rsidRDefault="008951B5" w:rsidP="00ED4EEB">
      <w:pPr>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розміщуватися з додержанням вимог техніки безпеки, зазначених у </w:t>
      </w:r>
      <w:hyperlink r:id="rId17" w:anchor="n137">
        <w:r w:rsidRPr="007D2940">
          <w:rPr>
            <w:rFonts w:ascii="Times New Roman" w:eastAsia="Times New Roman" w:hAnsi="Times New Roman" w:cs="Times New Roman"/>
            <w:color w:val="auto"/>
            <w:sz w:val="24"/>
            <w:szCs w:val="24"/>
            <w:u w:val="single" w:color="0000FF"/>
            <w:lang w:val="uk-UA"/>
          </w:rPr>
          <w:t>пунктах 6.5.-</w:t>
        </w:r>
      </w:hyperlink>
      <w:hyperlink r:id="rId18" w:anchor="n137">
        <w:r w:rsidRPr="007D2940">
          <w:rPr>
            <w:rFonts w:ascii="Times New Roman" w:eastAsia="Times New Roman" w:hAnsi="Times New Roman" w:cs="Times New Roman"/>
            <w:color w:val="auto"/>
            <w:sz w:val="24"/>
            <w:szCs w:val="24"/>
            <w:u w:val="single" w:color="0000FF"/>
            <w:lang w:val="uk-UA"/>
          </w:rPr>
          <w:t>6.8.</w:t>
        </w:r>
      </w:hyperlink>
      <w:hyperlink r:id="rId19" w:anchor="n137">
        <w:r w:rsidRPr="007D2940">
          <w:rPr>
            <w:rFonts w:ascii="Times New Roman" w:hAnsi="Times New Roman" w:cs="Times New Roman"/>
            <w:color w:val="auto"/>
            <w:sz w:val="24"/>
            <w:szCs w:val="24"/>
            <w:lang w:val="uk-UA"/>
          </w:rPr>
          <w:t xml:space="preserve"> </w:t>
        </w:r>
      </w:hyperlink>
      <w:r w:rsidRPr="007D2940">
        <w:rPr>
          <w:rFonts w:ascii="Times New Roman" w:eastAsia="Times New Roman" w:hAnsi="Times New Roman" w:cs="Times New Roman"/>
          <w:color w:val="auto"/>
          <w:sz w:val="24"/>
          <w:szCs w:val="24"/>
          <w:lang w:val="uk-UA"/>
        </w:rPr>
        <w:t>цих Правил;</w:t>
      </w:r>
    </w:p>
    <w:p w:rsidR="004E3170" w:rsidRPr="007D2940" w:rsidRDefault="008951B5" w:rsidP="00ED4EEB">
      <w:pPr>
        <w:numPr>
          <w:ilvl w:val="0"/>
          <w:numId w:val="36"/>
        </w:numPr>
        <w:spacing w:after="35"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розміщуватися із забезпеченням видимості дорожніх знаків, світлофорів, перехресть, пішохідних переходів, зупинок транспорту загального користування та не відтворювати зображення дорожніх знаків;</w:t>
      </w:r>
    </w:p>
    <w:p w:rsidR="004E3170" w:rsidRPr="007D2940" w:rsidRDefault="008951B5" w:rsidP="00ED4EEB">
      <w:pPr>
        <w:numPr>
          <w:ilvl w:val="0"/>
          <w:numId w:val="36"/>
        </w:numPr>
        <w:spacing w:after="34"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освітлення зовнішньої реклами не повинно засліплювати учасників дорожнього руху, а також не повинно освітлювати квартири житлових будинків;</w:t>
      </w:r>
    </w:p>
    <w:p w:rsidR="004E3170" w:rsidRPr="007D2940" w:rsidRDefault="008951B5" w:rsidP="00ED4EEB">
      <w:pPr>
        <w:numPr>
          <w:ilvl w:val="0"/>
          <w:numId w:val="36"/>
        </w:numPr>
        <w:spacing w:after="34"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фундамент наземної зовнішньої реклами, що виступає над поверхнею землі, може бути </w:t>
      </w:r>
      <w:proofErr w:type="spellStart"/>
      <w:r w:rsidRPr="007D2940">
        <w:rPr>
          <w:rFonts w:ascii="Times New Roman" w:eastAsia="Times New Roman" w:hAnsi="Times New Roman" w:cs="Times New Roman"/>
          <w:color w:val="auto"/>
          <w:sz w:val="24"/>
          <w:szCs w:val="24"/>
          <w:lang w:val="uk-UA"/>
        </w:rPr>
        <w:t>декоративно</w:t>
      </w:r>
      <w:proofErr w:type="spellEnd"/>
      <w:r w:rsidRPr="007D2940">
        <w:rPr>
          <w:rFonts w:ascii="Times New Roman" w:eastAsia="Times New Roman" w:hAnsi="Times New Roman" w:cs="Times New Roman"/>
          <w:color w:val="auto"/>
          <w:sz w:val="24"/>
          <w:szCs w:val="24"/>
          <w:lang w:val="uk-UA"/>
        </w:rPr>
        <w:t xml:space="preserve"> оформлений;</w:t>
      </w:r>
    </w:p>
    <w:p w:rsidR="004E3170" w:rsidRPr="007D2940" w:rsidRDefault="008951B5" w:rsidP="00ED4EEB">
      <w:pPr>
        <w:numPr>
          <w:ilvl w:val="0"/>
          <w:numId w:val="36"/>
        </w:numPr>
        <w:spacing w:after="35"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на опорах наземної зовнішньої реклами, що розміщується вздовж проїжджої частини вулиць і доріг, за вимогою уповноваженого підрозділу Національної поліції наноситься вертикальна дорожня розмітка із </w:t>
      </w:r>
      <w:proofErr w:type="spellStart"/>
      <w:r w:rsidRPr="007D2940">
        <w:rPr>
          <w:rFonts w:ascii="Times New Roman" w:eastAsia="Times New Roman" w:hAnsi="Times New Roman" w:cs="Times New Roman"/>
          <w:color w:val="auto"/>
          <w:sz w:val="24"/>
          <w:szCs w:val="24"/>
          <w:lang w:val="uk-UA"/>
        </w:rPr>
        <w:t>світлоповертаючих</w:t>
      </w:r>
      <w:proofErr w:type="spellEnd"/>
      <w:r w:rsidRPr="007D2940">
        <w:rPr>
          <w:rFonts w:ascii="Times New Roman" w:eastAsia="Times New Roman" w:hAnsi="Times New Roman" w:cs="Times New Roman"/>
          <w:color w:val="auto"/>
          <w:sz w:val="24"/>
          <w:szCs w:val="24"/>
          <w:lang w:val="uk-UA"/>
        </w:rPr>
        <w:t xml:space="preserve"> матеріалів заввишки до 2 метрів від поверхні землі;</w:t>
      </w:r>
    </w:p>
    <w:p w:rsidR="004E3170" w:rsidRPr="007D2940" w:rsidRDefault="008951B5" w:rsidP="00ED4EEB">
      <w:pPr>
        <w:numPr>
          <w:ilvl w:val="0"/>
          <w:numId w:val="36"/>
        </w:numPr>
        <w:spacing w:after="37"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нижній край зовнішньої реклами, що розміщується над проїжджою частиною вулиць і доріг, у тому числі на мостах, естакадах тощо, повинен розташовуватися на висоті не менш як 5 метрів від поверхні дорожнього покриття;</w:t>
      </w:r>
    </w:p>
    <w:p w:rsidR="004E3170" w:rsidRPr="007D2940" w:rsidRDefault="008951B5" w:rsidP="00ED4EEB">
      <w:pPr>
        <w:numPr>
          <w:ilvl w:val="0"/>
          <w:numId w:val="36"/>
        </w:numPr>
        <w:spacing w:after="3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у місцях, де проїжджа частина вулиці межує з цоколями будівель або огорожами, зовнішня реклама може розміщуватися в одну з фасадами будівель або огорожами лінію;</w:t>
      </w:r>
    </w:p>
    <w:p w:rsidR="004E3170" w:rsidRPr="007D2940" w:rsidRDefault="008951B5" w:rsidP="00ED4EEB">
      <w:pPr>
        <w:numPr>
          <w:ilvl w:val="0"/>
          <w:numId w:val="36"/>
        </w:numPr>
        <w:spacing w:after="0"/>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i/>
          <w:color w:val="auto"/>
          <w:sz w:val="24"/>
          <w:szCs w:val="24"/>
          <w:u w:val="single" w:color="000000"/>
          <w:lang w:val="uk-UA"/>
        </w:rPr>
        <w:t>вивіски чи таблички:</w:t>
      </w:r>
    </w:p>
    <w:p w:rsidR="004E3170" w:rsidRPr="007D2940" w:rsidRDefault="008951B5" w:rsidP="00ED4EEB">
      <w:pPr>
        <w:spacing w:after="3" w:line="248" w:lineRule="auto"/>
        <w:ind w:right="206"/>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повинні розміщуватися без втручання у несучі конструкції, легко демонтуватися, щоб не створювати перешкод під час робіт, пов’язаних з експлуатацією та ремонтом будівель і споруд, на яких вони розміщуються;</w:t>
      </w:r>
    </w:p>
    <w:p w:rsidR="004E3170" w:rsidRPr="007D2940" w:rsidRDefault="008951B5" w:rsidP="00ED4EEB">
      <w:pPr>
        <w:spacing w:after="3" w:line="248" w:lineRule="auto"/>
        <w:ind w:right="206"/>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не повинні відтворювати зображення дорожніх знаків;</w:t>
      </w:r>
    </w:p>
    <w:p w:rsidR="004E3170" w:rsidRPr="007D2940" w:rsidRDefault="008951B5" w:rsidP="00ED4EEB">
      <w:pPr>
        <w:spacing w:after="3" w:line="248" w:lineRule="auto"/>
        <w:ind w:right="206"/>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не повинні розміщуватися на будинках або спорудах - об’єктах незавершеного будівництва;</w:t>
      </w:r>
    </w:p>
    <w:p w:rsidR="004E3170" w:rsidRPr="007D2940" w:rsidRDefault="008951B5" w:rsidP="00ED4EEB">
      <w:pPr>
        <w:spacing w:after="3" w:line="248" w:lineRule="auto"/>
        <w:ind w:right="206"/>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площа поверхні не повинна перевищувати 3 </w:t>
      </w:r>
      <w:proofErr w:type="spellStart"/>
      <w:r w:rsidRPr="007D2940">
        <w:rPr>
          <w:rFonts w:ascii="Times New Roman" w:eastAsia="Times New Roman" w:hAnsi="Times New Roman" w:cs="Times New Roman"/>
          <w:color w:val="auto"/>
          <w:sz w:val="24"/>
          <w:szCs w:val="24"/>
          <w:lang w:val="uk-UA"/>
        </w:rPr>
        <w:t>кв</w:t>
      </w:r>
      <w:proofErr w:type="spellEnd"/>
      <w:r w:rsidRPr="007D2940">
        <w:rPr>
          <w:rFonts w:ascii="Times New Roman" w:eastAsia="Times New Roman" w:hAnsi="Times New Roman" w:cs="Times New Roman"/>
          <w:color w:val="auto"/>
          <w:sz w:val="24"/>
          <w:szCs w:val="24"/>
          <w:lang w:val="uk-UA"/>
        </w:rPr>
        <w:t>. метрів;</w:t>
      </w:r>
    </w:p>
    <w:p w:rsidR="004E3170" w:rsidRPr="007D2940" w:rsidRDefault="008951B5" w:rsidP="00ED4EEB">
      <w:pPr>
        <w:spacing w:after="34" w:line="248" w:lineRule="auto"/>
        <w:ind w:right="206"/>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забороняється вимагати від суб’єктів господарювання будь-які документи для розміщення вивісок чи табличок, не передбачені законодавством;</w:t>
      </w:r>
    </w:p>
    <w:p w:rsidR="004E3170" w:rsidRPr="007D2940" w:rsidRDefault="008951B5" w:rsidP="00ED4EEB">
      <w:pPr>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i/>
          <w:color w:val="auto"/>
          <w:sz w:val="24"/>
          <w:szCs w:val="24"/>
          <w:u w:val="single" w:color="000000"/>
          <w:lang w:val="uk-UA"/>
        </w:rPr>
        <w:t>демонтаж вивісок чи табличок</w:t>
      </w:r>
      <w:r w:rsidRPr="007D2940">
        <w:rPr>
          <w:rFonts w:ascii="Times New Roman" w:eastAsia="Times New Roman" w:hAnsi="Times New Roman" w:cs="Times New Roman"/>
          <w:color w:val="auto"/>
          <w:sz w:val="24"/>
          <w:szCs w:val="24"/>
          <w:lang w:val="uk-UA"/>
        </w:rPr>
        <w:t>, розміщених з порушенням вимог цих</w:t>
      </w:r>
    </w:p>
    <w:p w:rsidR="004E3170" w:rsidRPr="007D2940" w:rsidRDefault="008951B5" w:rsidP="00ED4EEB">
      <w:pPr>
        <w:pStyle w:val="a3"/>
        <w:spacing w:after="3" w:line="248" w:lineRule="auto"/>
        <w:ind w:left="0" w:right="206"/>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Правил, здійснюється у разі:</w:t>
      </w:r>
    </w:p>
    <w:p w:rsidR="004E3170" w:rsidRPr="007D2940" w:rsidRDefault="008951B5" w:rsidP="00ED4EEB">
      <w:pPr>
        <w:spacing w:after="3" w:line="248" w:lineRule="auto"/>
        <w:ind w:right="206"/>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припинення юридичної особи або припинення діяльності фізичної особи підприємця;</w:t>
      </w:r>
    </w:p>
    <w:p w:rsidR="004E3170" w:rsidRPr="007D2940" w:rsidRDefault="008951B5" w:rsidP="00ED4EEB">
      <w:pPr>
        <w:spacing w:after="3" w:line="248" w:lineRule="auto"/>
        <w:ind w:right="206"/>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невідповідності розміщення вивіски чи таблички вимогам щодо її розміщення, наданим у визначенні, та архітектурним вимогам, державним нормам, стандартам і правилам, санітарним нормам;</w:t>
      </w:r>
    </w:p>
    <w:p w:rsidR="004E3170" w:rsidRPr="007D2940" w:rsidRDefault="008951B5" w:rsidP="00ED4EEB">
      <w:pPr>
        <w:spacing w:after="39" w:line="248" w:lineRule="auto"/>
        <w:ind w:right="206"/>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порушення благоустрою території;</w:t>
      </w:r>
    </w:p>
    <w:p w:rsidR="004E3170" w:rsidRPr="007D2940" w:rsidRDefault="008951B5" w:rsidP="00ED4EEB">
      <w:pPr>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розміщені вивіски чи таблички підлягають демонтажу за рахунок коштів юридичних осіб або фізичних осіб - підприємців, якими вони були встановлені.</w:t>
      </w:r>
    </w:p>
    <w:p w:rsidR="004E3170" w:rsidRPr="007D2940" w:rsidRDefault="008951B5" w:rsidP="00ED4EEB">
      <w:pPr>
        <w:pStyle w:val="a3"/>
        <w:numPr>
          <w:ilvl w:val="0"/>
          <w:numId w:val="36"/>
        </w:numPr>
        <w:spacing w:after="32"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6.2.</w:t>
      </w:r>
      <w:r w:rsidRPr="007D2940">
        <w:rPr>
          <w:rFonts w:ascii="Times New Roman" w:eastAsia="Times New Roman" w:hAnsi="Times New Roman" w:cs="Times New Roman"/>
          <w:color w:val="auto"/>
          <w:sz w:val="24"/>
          <w:szCs w:val="24"/>
          <w:lang w:val="uk-UA"/>
        </w:rPr>
        <w:t>Забороняється розташовувати рекламні засоби:</w:t>
      </w:r>
    </w:p>
    <w:p w:rsidR="004E3170" w:rsidRPr="007D2940" w:rsidRDefault="008951B5" w:rsidP="00ED4EEB">
      <w:pPr>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на пішохідних доріжках та алеях, якщо це перешкоджає вільному руху пішоходів;</w:t>
      </w:r>
    </w:p>
    <w:p w:rsidR="004E3170" w:rsidRPr="007D2940" w:rsidRDefault="008951B5" w:rsidP="00ED4EEB">
      <w:pPr>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у населених пунктах на висоті менш як 5 метрів від поверхні дорожнього покриття, якщо їх рекламна поверхня виступає за межі краю проїжджої частини.</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Розміщення зовнішньої реклами на пам'ятках історії та архітектури і в межах</w:t>
      </w:r>
      <w:r w:rsidR="00C8256D"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зон охорони таких пам'яток, в межах об'єктів природно-заповідного фонду дозволяється за погодженням з відповідним центральним або місцевим органом виконавчої влади у сфері охорони культурної спадщини та об'єктів природно-заповідного фонду.</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Реклама алкогольних напоїв та тютюнових виробів, знаків для товарів </w:t>
      </w:r>
      <w:r w:rsidR="00C8256D"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і</w:t>
      </w:r>
      <w:r w:rsidR="00C8256D"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 xml:space="preserve">послуг, інших об'єктів права інтелектуальної власності, під якими випускаються алкогольні напої та </w:t>
      </w:r>
      <w:r w:rsidRPr="007D2940">
        <w:rPr>
          <w:rFonts w:ascii="Times New Roman" w:eastAsia="Times New Roman" w:hAnsi="Times New Roman" w:cs="Times New Roman"/>
          <w:color w:val="auto"/>
          <w:sz w:val="24"/>
          <w:szCs w:val="24"/>
          <w:lang w:val="uk-UA"/>
        </w:rPr>
        <w:lastRenderedPageBreak/>
        <w:t>тютюнові вироби, не повинна розміщуватися на рекламних засобах ближче ніж за 300 метрів прямої видимості від території дитячих дошкільних закладів, середніх загальноосвітніх шкіл та інших навчальних закладів, в яких навчаються діти віком до 18 років.</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Перелік обмежень та заборон щодо розміщення зовнішньої реклами, встановлений</w:t>
      </w:r>
      <w:hyperlink r:id="rId20" w:anchor="n123">
        <w:r w:rsidRPr="007D2940">
          <w:rPr>
            <w:rFonts w:ascii="Times New Roman" w:eastAsia="Times New Roman" w:hAnsi="Times New Roman" w:cs="Times New Roman"/>
            <w:color w:val="auto"/>
            <w:sz w:val="24"/>
            <w:szCs w:val="24"/>
            <w:lang w:val="uk-UA"/>
          </w:rPr>
          <w:t xml:space="preserve"> </w:t>
        </w:r>
      </w:hyperlink>
      <w:hyperlink r:id="rId21" w:anchor="n123">
        <w:r w:rsidRPr="007D2940">
          <w:rPr>
            <w:rFonts w:ascii="Times New Roman" w:eastAsia="Times New Roman" w:hAnsi="Times New Roman" w:cs="Times New Roman"/>
            <w:color w:val="auto"/>
            <w:sz w:val="24"/>
            <w:szCs w:val="24"/>
            <w:u w:val="single" w:color="0000FF"/>
            <w:lang w:val="uk-UA"/>
          </w:rPr>
          <w:t xml:space="preserve"> </w:t>
        </w:r>
      </w:hyperlink>
      <w:hyperlink r:id="rId22" w:anchor="n123">
        <w:r w:rsidRPr="007D2940">
          <w:rPr>
            <w:rFonts w:ascii="Times New Roman" w:eastAsia="Times New Roman" w:hAnsi="Times New Roman" w:cs="Times New Roman"/>
            <w:color w:val="auto"/>
            <w:sz w:val="24"/>
            <w:szCs w:val="24"/>
            <w:u w:val="single" w:color="0000FF"/>
            <w:lang w:val="uk-UA"/>
          </w:rPr>
          <w:t>пунктами 6.1</w:t>
        </w:r>
      </w:hyperlink>
      <w:hyperlink r:id="rId23" w:anchor="n123">
        <w:r w:rsidRPr="007D2940">
          <w:rPr>
            <w:rFonts w:ascii="Times New Roman" w:eastAsia="Times New Roman" w:hAnsi="Times New Roman" w:cs="Times New Roman"/>
            <w:color w:val="auto"/>
            <w:sz w:val="24"/>
            <w:szCs w:val="24"/>
            <w:u w:val="single" w:color="0000FF"/>
            <w:lang w:val="uk-UA"/>
          </w:rPr>
          <w:t xml:space="preserve"> </w:t>
        </w:r>
      </w:hyperlink>
      <w:hyperlink r:id="rId24" w:anchor="n123">
        <w:r w:rsidRPr="007D2940">
          <w:rPr>
            <w:rFonts w:ascii="Times New Roman" w:eastAsia="Times New Roman" w:hAnsi="Times New Roman" w:cs="Times New Roman"/>
            <w:color w:val="auto"/>
            <w:sz w:val="24"/>
            <w:szCs w:val="24"/>
            <w:u w:val="single" w:color="0000FF"/>
            <w:lang w:val="uk-UA"/>
          </w:rPr>
          <w:t>.</w:t>
        </w:r>
      </w:hyperlink>
      <w:hyperlink r:id="rId25" w:anchor="n123">
        <w:r w:rsidRPr="007D2940">
          <w:rPr>
            <w:rFonts w:ascii="Times New Roman" w:eastAsia="Times New Roman" w:hAnsi="Times New Roman" w:cs="Times New Roman"/>
            <w:color w:val="auto"/>
            <w:sz w:val="24"/>
            <w:szCs w:val="24"/>
            <w:u w:val="single" w:color="0000FF"/>
            <w:lang w:val="uk-UA"/>
          </w:rPr>
          <w:t>-</w:t>
        </w:r>
      </w:hyperlink>
      <w:hyperlink r:id="rId26" w:anchor="n123">
        <w:r w:rsidRPr="007D2940">
          <w:rPr>
            <w:rFonts w:ascii="Times New Roman" w:eastAsia="Times New Roman" w:hAnsi="Times New Roman" w:cs="Times New Roman"/>
            <w:color w:val="auto"/>
            <w:sz w:val="24"/>
            <w:szCs w:val="24"/>
            <w:lang w:val="uk-UA"/>
          </w:rPr>
          <w:t xml:space="preserve"> </w:t>
        </w:r>
      </w:hyperlink>
      <w:r w:rsidRPr="007D2940">
        <w:rPr>
          <w:rFonts w:ascii="Times New Roman" w:eastAsia="Times New Roman" w:hAnsi="Times New Roman" w:cs="Times New Roman"/>
          <w:color w:val="auto"/>
          <w:sz w:val="24"/>
          <w:szCs w:val="24"/>
          <w:lang w:val="uk-UA"/>
        </w:rPr>
        <w:t>6.4. цих Правил, є вичерпним.</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Розроблення необхідної технічної документації, монтаж (демонтаж) рекламного засобу здійснюється спеціалізованими підприємствами, установами та організаціями.</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Розташування дахових рекламних засобів забороняється без попередньої</w:t>
      </w:r>
      <w:r w:rsidR="00C8256D"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технічної експертизи спеціалізованих підприємств, установ та організацій.</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Підключення рекламних засобів до існуючих мереж зовнішнього освітлення</w:t>
      </w:r>
      <w:r w:rsidR="00C8256D"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здійснюється відповідно до вимог, передбачених законодавством.</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Розташування рекламних засобів у межах охоронних зон інженерних</w:t>
      </w:r>
      <w:r w:rsidR="00C8256D"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комунікацій дозволяється за погодженням з утримувачем зазначених комунікацій.</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Відповідальність за технічний стан рекламних засобів, порушення вимог</w:t>
      </w:r>
      <w:r w:rsidR="00C8256D"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техніки безпеки під час розташування та експлуатації рекламних засобів несе розповсюджувач зовнішньої реклами згідно із законодавством.</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Розташування рекламних засобів на перехрестях, біля дорожніх знаків,</w:t>
      </w:r>
      <w:r w:rsidR="00C8256D"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світлофорів, пішохідних переходів та зупинок транспорту загального користування дозволяється за погодженням з Державтоінспекцією.</w:t>
      </w:r>
    </w:p>
    <w:p w:rsidR="004E3170" w:rsidRPr="007D2940" w:rsidRDefault="008951B5" w:rsidP="00ED4EEB">
      <w:pPr>
        <w:pStyle w:val="a3"/>
        <w:numPr>
          <w:ilvl w:val="0"/>
          <w:numId w:val="36"/>
        </w:numPr>
        <w:spacing w:after="488"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Рекламні засоби забезпечуються маркуванням із зазначенням на каркасі рекламного засобу найменування розповсюджувача зовнішньої реклами, номера його телефону, дати видачі дозволу та строку його дії.</w:t>
      </w:r>
    </w:p>
    <w:p w:rsidR="00C8256D" w:rsidRPr="007D2940" w:rsidRDefault="00C8256D" w:rsidP="00ED4EEB">
      <w:pPr>
        <w:pStyle w:val="a3"/>
        <w:spacing w:after="488" w:line="248" w:lineRule="auto"/>
        <w:ind w:left="0" w:right="206"/>
        <w:jc w:val="both"/>
        <w:rPr>
          <w:rFonts w:ascii="Times New Roman" w:hAnsi="Times New Roman" w:cs="Times New Roman"/>
          <w:color w:val="auto"/>
          <w:sz w:val="24"/>
          <w:szCs w:val="24"/>
          <w:lang w:val="uk-UA"/>
        </w:rPr>
      </w:pPr>
    </w:p>
    <w:p w:rsidR="004E3170" w:rsidRPr="007D2940" w:rsidRDefault="008951B5" w:rsidP="00E910CA">
      <w:pPr>
        <w:pStyle w:val="a3"/>
        <w:spacing w:after="255" w:line="273" w:lineRule="auto"/>
        <w:ind w:left="0" w:right="1336"/>
        <w:jc w:val="center"/>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7. Контроль за дотриманням цих Правил та відповідальність за їх порушення</w:t>
      </w:r>
    </w:p>
    <w:p w:rsidR="004E3170" w:rsidRPr="007D2940" w:rsidRDefault="00C8256D" w:rsidP="00ED4EEB">
      <w:pPr>
        <w:spacing w:after="3" w:line="248" w:lineRule="auto"/>
        <w:ind w:right="206"/>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 </w:t>
      </w:r>
      <w:r w:rsidR="008951B5" w:rsidRPr="007D2940">
        <w:rPr>
          <w:rFonts w:ascii="Times New Roman" w:eastAsia="Times New Roman" w:hAnsi="Times New Roman" w:cs="Times New Roman"/>
          <w:color w:val="auto"/>
          <w:sz w:val="24"/>
          <w:szCs w:val="24"/>
          <w:lang w:val="uk-UA"/>
        </w:rPr>
        <w:t>Контроль за додержанням цих Правил здійснює виконавчий комітет</w:t>
      </w:r>
      <w:r w:rsidRPr="007D2940">
        <w:rPr>
          <w:rFonts w:ascii="Times New Roman" w:eastAsia="Times New Roman" w:hAnsi="Times New Roman" w:cs="Times New Roman"/>
          <w:color w:val="auto"/>
          <w:sz w:val="24"/>
          <w:szCs w:val="24"/>
          <w:lang w:val="uk-UA"/>
        </w:rPr>
        <w:t xml:space="preserve"> </w:t>
      </w:r>
      <w:proofErr w:type="spellStart"/>
      <w:r w:rsidRPr="007D2940">
        <w:rPr>
          <w:rFonts w:ascii="Times New Roman" w:eastAsia="Times New Roman" w:hAnsi="Times New Roman" w:cs="Times New Roman"/>
          <w:color w:val="auto"/>
          <w:sz w:val="24"/>
          <w:szCs w:val="24"/>
          <w:lang w:val="uk-UA"/>
        </w:rPr>
        <w:t>Новопокровської</w:t>
      </w:r>
      <w:proofErr w:type="spellEnd"/>
      <w:r w:rsidRPr="007D2940">
        <w:rPr>
          <w:rFonts w:ascii="Times New Roman" w:eastAsia="Times New Roman" w:hAnsi="Times New Roman" w:cs="Times New Roman"/>
          <w:color w:val="auto"/>
          <w:sz w:val="24"/>
          <w:szCs w:val="24"/>
          <w:lang w:val="uk-UA"/>
        </w:rPr>
        <w:t xml:space="preserve"> </w:t>
      </w:r>
      <w:r w:rsidR="008951B5" w:rsidRPr="007D2940">
        <w:rPr>
          <w:rFonts w:ascii="Times New Roman" w:eastAsia="Times New Roman" w:hAnsi="Times New Roman" w:cs="Times New Roman"/>
          <w:color w:val="auto"/>
          <w:sz w:val="24"/>
          <w:szCs w:val="24"/>
          <w:lang w:val="uk-UA"/>
        </w:rPr>
        <w:t>селищної ради та інші органи відповідно до законодавства.</w:t>
      </w:r>
    </w:p>
    <w:p w:rsidR="004E3170" w:rsidRPr="007D2940" w:rsidRDefault="00C8256D" w:rsidP="00ED4EEB">
      <w:pPr>
        <w:spacing w:after="3" w:line="248" w:lineRule="auto"/>
        <w:ind w:right="206"/>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 </w:t>
      </w:r>
      <w:r w:rsidR="008951B5" w:rsidRPr="007D2940">
        <w:rPr>
          <w:rFonts w:ascii="Times New Roman" w:eastAsia="Times New Roman" w:hAnsi="Times New Roman" w:cs="Times New Roman"/>
          <w:color w:val="auto"/>
          <w:sz w:val="24"/>
          <w:szCs w:val="24"/>
          <w:lang w:val="uk-UA"/>
        </w:rPr>
        <w:t xml:space="preserve">У разі порушення порядку розповсюдження та розміщення </w:t>
      </w:r>
      <w:proofErr w:type="spellStart"/>
      <w:r w:rsidR="008951B5" w:rsidRPr="007D2940">
        <w:rPr>
          <w:rFonts w:ascii="Times New Roman" w:eastAsia="Times New Roman" w:hAnsi="Times New Roman" w:cs="Times New Roman"/>
          <w:color w:val="auto"/>
          <w:sz w:val="24"/>
          <w:szCs w:val="24"/>
          <w:lang w:val="uk-UA"/>
        </w:rPr>
        <w:t>рекламивиконавчий</w:t>
      </w:r>
      <w:proofErr w:type="spellEnd"/>
      <w:r w:rsidR="008951B5" w:rsidRPr="007D2940">
        <w:rPr>
          <w:rFonts w:ascii="Times New Roman" w:eastAsia="Times New Roman" w:hAnsi="Times New Roman" w:cs="Times New Roman"/>
          <w:color w:val="auto"/>
          <w:sz w:val="24"/>
          <w:szCs w:val="24"/>
          <w:lang w:val="uk-UA"/>
        </w:rPr>
        <w:t xml:space="preserve"> комітет </w:t>
      </w:r>
      <w:proofErr w:type="spellStart"/>
      <w:r w:rsidRPr="007D2940">
        <w:rPr>
          <w:rFonts w:ascii="Times New Roman" w:eastAsia="Times New Roman" w:hAnsi="Times New Roman" w:cs="Times New Roman"/>
          <w:color w:val="auto"/>
          <w:sz w:val="24"/>
          <w:szCs w:val="24"/>
          <w:lang w:val="uk-UA"/>
        </w:rPr>
        <w:t>Новопокровської</w:t>
      </w:r>
      <w:proofErr w:type="spellEnd"/>
      <w:r w:rsidR="008951B5" w:rsidRPr="007D2940">
        <w:rPr>
          <w:rFonts w:ascii="Times New Roman" w:eastAsia="Times New Roman" w:hAnsi="Times New Roman" w:cs="Times New Roman"/>
          <w:color w:val="auto"/>
          <w:sz w:val="24"/>
          <w:szCs w:val="24"/>
          <w:lang w:val="uk-UA"/>
        </w:rPr>
        <w:t xml:space="preserve"> селищної ради, який здійснює контроль за додержанням цих Правил, звертається до розповсюджувача зовнішньої реклами з вимогою усунення порушень у визначений строк.</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У разі невиконання цієї вимоги виконавчий комітет </w:t>
      </w:r>
      <w:proofErr w:type="spellStart"/>
      <w:r w:rsidR="00C8256D" w:rsidRPr="007D2940">
        <w:rPr>
          <w:rFonts w:ascii="Times New Roman" w:eastAsia="Times New Roman" w:hAnsi="Times New Roman" w:cs="Times New Roman"/>
          <w:color w:val="auto"/>
          <w:sz w:val="24"/>
          <w:szCs w:val="24"/>
          <w:lang w:val="uk-UA"/>
        </w:rPr>
        <w:t>Новопокровської</w:t>
      </w:r>
      <w:proofErr w:type="spellEnd"/>
      <w:r w:rsidR="00C8256D"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селищної ради, подає інформацію спеціально уповноваженому органу виконавчої влади у сфері захисту прав споживачів у порядку, встановленому Кабінетом Міністрів України.</w:t>
      </w:r>
    </w:p>
    <w:p w:rsidR="004E3170" w:rsidRPr="007D2940" w:rsidRDefault="008951B5" w:rsidP="00ED4EEB">
      <w:pPr>
        <w:pStyle w:val="a3"/>
        <w:numPr>
          <w:ilvl w:val="0"/>
          <w:numId w:val="36"/>
        </w:numPr>
        <w:spacing w:after="3" w:line="248" w:lineRule="auto"/>
        <w:ind w:left="0" w:right="206"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Розповсюджувач зовнішньої реклами, винний у порушенні цих Правил, </w:t>
      </w:r>
      <w:r w:rsidR="00C8256D" w:rsidRPr="007D2940">
        <w:rPr>
          <w:rFonts w:ascii="Times New Roman" w:eastAsia="Times New Roman" w:hAnsi="Times New Roman" w:cs="Times New Roman"/>
          <w:color w:val="auto"/>
          <w:sz w:val="24"/>
          <w:szCs w:val="24"/>
          <w:lang w:val="uk-UA"/>
        </w:rPr>
        <w:t>несе відповідальність</w:t>
      </w:r>
      <w:r w:rsidRPr="007D2940">
        <w:rPr>
          <w:rFonts w:ascii="Times New Roman" w:eastAsia="Times New Roman" w:hAnsi="Times New Roman" w:cs="Times New Roman"/>
          <w:color w:val="auto"/>
          <w:sz w:val="24"/>
          <w:szCs w:val="24"/>
          <w:lang w:val="uk-UA"/>
        </w:rPr>
        <w:t xml:space="preserve"> згідно із законодавством.</w:t>
      </w:r>
    </w:p>
    <w:p w:rsidR="00ED4EEB" w:rsidRPr="00ED4EEB" w:rsidRDefault="00ED4EEB" w:rsidP="00ED4EEB">
      <w:pPr>
        <w:pStyle w:val="a3"/>
        <w:spacing w:after="0"/>
        <w:ind w:left="0"/>
        <w:rPr>
          <w:rFonts w:ascii="Times New Roman" w:hAnsi="Times New Roman" w:cs="Times New Roman"/>
          <w:color w:val="auto"/>
          <w:sz w:val="24"/>
          <w:szCs w:val="24"/>
          <w:lang w:val="uk-UA"/>
        </w:rPr>
      </w:pPr>
    </w:p>
    <w:p w:rsidR="00ED4EEB" w:rsidRPr="00ED4EEB" w:rsidRDefault="00ED4EEB" w:rsidP="00ED4EEB">
      <w:pPr>
        <w:pStyle w:val="a3"/>
        <w:spacing w:after="0"/>
        <w:ind w:left="0"/>
        <w:rPr>
          <w:rFonts w:ascii="Times New Roman" w:hAnsi="Times New Roman" w:cs="Times New Roman"/>
          <w:color w:val="auto"/>
          <w:sz w:val="24"/>
          <w:szCs w:val="24"/>
          <w:lang w:val="uk-UA"/>
        </w:rPr>
      </w:pPr>
    </w:p>
    <w:p w:rsidR="00ED4EEB" w:rsidRPr="00ED4EEB" w:rsidRDefault="00ED4EEB" w:rsidP="00E910CA">
      <w:pPr>
        <w:pStyle w:val="a3"/>
        <w:numPr>
          <w:ilvl w:val="8"/>
          <w:numId w:val="36"/>
        </w:numPr>
        <w:spacing w:after="0"/>
        <w:ind w:left="0"/>
        <w:rPr>
          <w:rFonts w:ascii="Times New Roman" w:hAnsi="Times New Roman" w:cs="Times New Roman"/>
          <w:color w:val="auto"/>
          <w:sz w:val="24"/>
          <w:szCs w:val="24"/>
          <w:lang w:val="uk-UA"/>
        </w:rPr>
      </w:pPr>
    </w:p>
    <w:p w:rsidR="00ED4EEB" w:rsidRPr="00ED4EEB" w:rsidRDefault="00ED4EEB" w:rsidP="00E910CA">
      <w:pPr>
        <w:pStyle w:val="a3"/>
        <w:numPr>
          <w:ilvl w:val="8"/>
          <w:numId w:val="36"/>
        </w:numPr>
        <w:spacing w:after="0"/>
        <w:ind w:left="0"/>
        <w:rPr>
          <w:rFonts w:ascii="Times New Roman" w:hAnsi="Times New Roman" w:cs="Times New Roman"/>
          <w:color w:val="auto"/>
          <w:sz w:val="24"/>
          <w:szCs w:val="24"/>
          <w:lang w:val="uk-UA"/>
        </w:rPr>
      </w:pPr>
    </w:p>
    <w:p w:rsidR="00ED4EEB" w:rsidRPr="00ED4EEB" w:rsidRDefault="00ED4EEB" w:rsidP="00E910CA">
      <w:pPr>
        <w:pStyle w:val="a3"/>
        <w:numPr>
          <w:ilvl w:val="8"/>
          <w:numId w:val="36"/>
        </w:numPr>
        <w:spacing w:after="0"/>
        <w:ind w:left="0"/>
        <w:rPr>
          <w:rFonts w:ascii="Times New Roman" w:hAnsi="Times New Roman" w:cs="Times New Roman"/>
          <w:color w:val="auto"/>
          <w:sz w:val="24"/>
          <w:szCs w:val="24"/>
          <w:lang w:val="uk-UA"/>
        </w:rPr>
      </w:pPr>
    </w:p>
    <w:p w:rsidR="00ED4EEB" w:rsidRPr="00ED4EEB" w:rsidRDefault="00ED4EEB" w:rsidP="00E910CA">
      <w:pPr>
        <w:pStyle w:val="a3"/>
        <w:numPr>
          <w:ilvl w:val="8"/>
          <w:numId w:val="36"/>
        </w:numPr>
        <w:spacing w:after="0"/>
        <w:ind w:left="0"/>
        <w:rPr>
          <w:rFonts w:ascii="Times New Roman" w:hAnsi="Times New Roman" w:cs="Times New Roman"/>
          <w:color w:val="auto"/>
          <w:sz w:val="24"/>
          <w:szCs w:val="24"/>
          <w:lang w:val="uk-UA"/>
        </w:rPr>
      </w:pPr>
    </w:p>
    <w:p w:rsidR="00ED4EEB" w:rsidRPr="00ED4EEB" w:rsidRDefault="00ED4EEB" w:rsidP="00E910CA">
      <w:pPr>
        <w:pStyle w:val="a3"/>
        <w:numPr>
          <w:ilvl w:val="8"/>
          <w:numId w:val="36"/>
        </w:numPr>
        <w:spacing w:after="0"/>
        <w:ind w:left="0"/>
        <w:rPr>
          <w:rFonts w:ascii="Times New Roman" w:hAnsi="Times New Roman" w:cs="Times New Roman"/>
          <w:color w:val="auto"/>
          <w:sz w:val="24"/>
          <w:szCs w:val="24"/>
          <w:lang w:val="uk-UA"/>
        </w:rPr>
      </w:pPr>
    </w:p>
    <w:p w:rsidR="00ED4EEB" w:rsidRPr="00ED4EEB" w:rsidRDefault="00ED4EEB" w:rsidP="00E910CA">
      <w:pPr>
        <w:pStyle w:val="a3"/>
        <w:numPr>
          <w:ilvl w:val="8"/>
          <w:numId w:val="36"/>
        </w:numPr>
        <w:spacing w:after="0"/>
        <w:ind w:left="0"/>
        <w:rPr>
          <w:rFonts w:ascii="Times New Roman" w:hAnsi="Times New Roman" w:cs="Times New Roman"/>
          <w:color w:val="auto"/>
          <w:sz w:val="24"/>
          <w:szCs w:val="24"/>
          <w:lang w:val="uk-UA"/>
        </w:rPr>
      </w:pPr>
    </w:p>
    <w:p w:rsidR="00ED4EEB" w:rsidRPr="00ED4EEB" w:rsidRDefault="00ED4EEB" w:rsidP="00E910CA">
      <w:pPr>
        <w:pStyle w:val="a3"/>
        <w:numPr>
          <w:ilvl w:val="8"/>
          <w:numId w:val="36"/>
        </w:numPr>
        <w:spacing w:after="0"/>
        <w:ind w:left="0"/>
        <w:rPr>
          <w:rFonts w:ascii="Times New Roman" w:hAnsi="Times New Roman" w:cs="Times New Roman"/>
          <w:color w:val="auto"/>
          <w:sz w:val="24"/>
          <w:szCs w:val="24"/>
          <w:lang w:val="uk-UA"/>
        </w:rPr>
      </w:pPr>
    </w:p>
    <w:p w:rsidR="00ED4EEB" w:rsidRPr="00ED4EEB" w:rsidRDefault="00ED4EEB" w:rsidP="00E910CA">
      <w:pPr>
        <w:pStyle w:val="a3"/>
        <w:numPr>
          <w:ilvl w:val="8"/>
          <w:numId w:val="36"/>
        </w:numPr>
        <w:spacing w:after="0"/>
        <w:ind w:left="0"/>
        <w:rPr>
          <w:rFonts w:ascii="Times New Roman" w:hAnsi="Times New Roman" w:cs="Times New Roman"/>
          <w:color w:val="auto"/>
          <w:sz w:val="24"/>
          <w:szCs w:val="24"/>
          <w:lang w:val="uk-UA"/>
        </w:rPr>
      </w:pPr>
    </w:p>
    <w:p w:rsidR="00ED4EEB" w:rsidRPr="00ED4EEB" w:rsidRDefault="00ED4EEB" w:rsidP="00E910CA">
      <w:pPr>
        <w:pStyle w:val="a3"/>
        <w:numPr>
          <w:ilvl w:val="8"/>
          <w:numId w:val="36"/>
        </w:numPr>
        <w:spacing w:after="0"/>
        <w:ind w:left="0"/>
        <w:rPr>
          <w:rFonts w:ascii="Times New Roman" w:hAnsi="Times New Roman" w:cs="Times New Roman"/>
          <w:color w:val="auto"/>
          <w:sz w:val="24"/>
          <w:szCs w:val="24"/>
          <w:lang w:val="uk-UA"/>
        </w:rPr>
      </w:pPr>
    </w:p>
    <w:p w:rsidR="00ED4EEB" w:rsidRPr="00ED4EEB" w:rsidRDefault="00ED4EEB" w:rsidP="00E910CA">
      <w:pPr>
        <w:pStyle w:val="a3"/>
        <w:numPr>
          <w:ilvl w:val="8"/>
          <w:numId w:val="36"/>
        </w:numPr>
        <w:spacing w:after="0"/>
        <w:ind w:left="0"/>
        <w:rPr>
          <w:rFonts w:ascii="Times New Roman" w:hAnsi="Times New Roman" w:cs="Times New Roman"/>
          <w:color w:val="auto"/>
          <w:sz w:val="24"/>
          <w:szCs w:val="24"/>
          <w:lang w:val="uk-UA"/>
        </w:rPr>
      </w:pPr>
    </w:p>
    <w:p w:rsidR="00ED4EEB" w:rsidRPr="00ED4EEB" w:rsidRDefault="00ED4EEB" w:rsidP="00E910CA">
      <w:pPr>
        <w:pStyle w:val="a3"/>
        <w:numPr>
          <w:ilvl w:val="8"/>
          <w:numId w:val="36"/>
        </w:numPr>
        <w:spacing w:after="0"/>
        <w:ind w:left="0"/>
        <w:rPr>
          <w:rFonts w:ascii="Times New Roman" w:hAnsi="Times New Roman" w:cs="Times New Roman"/>
          <w:color w:val="auto"/>
          <w:sz w:val="24"/>
          <w:szCs w:val="24"/>
          <w:lang w:val="uk-UA"/>
        </w:rPr>
      </w:pPr>
    </w:p>
    <w:p w:rsidR="00ED4EEB" w:rsidRPr="00ED4EEB" w:rsidRDefault="00ED4EEB" w:rsidP="00E910CA">
      <w:pPr>
        <w:pStyle w:val="a3"/>
        <w:numPr>
          <w:ilvl w:val="8"/>
          <w:numId w:val="36"/>
        </w:numPr>
        <w:spacing w:after="0"/>
        <w:ind w:left="0"/>
        <w:rPr>
          <w:rFonts w:ascii="Times New Roman" w:hAnsi="Times New Roman" w:cs="Times New Roman"/>
          <w:color w:val="auto"/>
          <w:sz w:val="24"/>
          <w:szCs w:val="24"/>
          <w:lang w:val="uk-UA"/>
        </w:rPr>
      </w:pPr>
    </w:p>
    <w:p w:rsidR="00ED4EEB" w:rsidRPr="00ED4EEB" w:rsidRDefault="00ED4EEB" w:rsidP="00E910CA">
      <w:pPr>
        <w:pStyle w:val="a3"/>
        <w:numPr>
          <w:ilvl w:val="8"/>
          <w:numId w:val="36"/>
        </w:numPr>
        <w:spacing w:after="0"/>
        <w:ind w:left="0"/>
        <w:rPr>
          <w:rFonts w:ascii="Times New Roman" w:hAnsi="Times New Roman" w:cs="Times New Roman"/>
          <w:color w:val="auto"/>
          <w:sz w:val="24"/>
          <w:szCs w:val="24"/>
          <w:lang w:val="uk-UA"/>
        </w:rPr>
      </w:pPr>
    </w:p>
    <w:p w:rsidR="00ED4EEB" w:rsidRPr="00ED4EEB" w:rsidRDefault="00ED4EEB" w:rsidP="00E910CA">
      <w:pPr>
        <w:pStyle w:val="a3"/>
        <w:numPr>
          <w:ilvl w:val="8"/>
          <w:numId w:val="36"/>
        </w:numPr>
        <w:spacing w:after="0"/>
        <w:ind w:left="0"/>
        <w:rPr>
          <w:rFonts w:ascii="Times New Roman" w:hAnsi="Times New Roman" w:cs="Times New Roman"/>
          <w:color w:val="auto"/>
          <w:sz w:val="24"/>
          <w:szCs w:val="24"/>
          <w:lang w:val="uk-UA"/>
        </w:rPr>
      </w:pPr>
    </w:p>
    <w:p w:rsidR="00ED4EEB" w:rsidRPr="00ED4EEB" w:rsidRDefault="00ED4EEB" w:rsidP="00E910CA">
      <w:pPr>
        <w:pStyle w:val="a3"/>
        <w:numPr>
          <w:ilvl w:val="8"/>
          <w:numId w:val="36"/>
        </w:numPr>
        <w:spacing w:after="0"/>
        <w:ind w:left="0"/>
        <w:rPr>
          <w:rFonts w:ascii="Times New Roman" w:hAnsi="Times New Roman" w:cs="Times New Roman"/>
          <w:color w:val="auto"/>
          <w:sz w:val="24"/>
          <w:szCs w:val="24"/>
          <w:lang w:val="uk-UA"/>
        </w:rPr>
      </w:pPr>
    </w:p>
    <w:p w:rsidR="00ED4EEB" w:rsidRPr="00ED4EEB" w:rsidRDefault="00ED4EEB" w:rsidP="00E910CA">
      <w:pPr>
        <w:pStyle w:val="a3"/>
        <w:numPr>
          <w:ilvl w:val="8"/>
          <w:numId w:val="36"/>
        </w:numPr>
        <w:spacing w:after="0"/>
        <w:ind w:left="0"/>
        <w:rPr>
          <w:rFonts w:ascii="Times New Roman" w:hAnsi="Times New Roman" w:cs="Times New Roman"/>
          <w:color w:val="auto"/>
          <w:sz w:val="24"/>
          <w:szCs w:val="24"/>
          <w:lang w:val="uk-UA"/>
        </w:rPr>
      </w:pPr>
    </w:p>
    <w:p w:rsidR="00ED4EEB" w:rsidRPr="00ED4EEB" w:rsidRDefault="00ED4EEB" w:rsidP="00E910CA">
      <w:pPr>
        <w:pStyle w:val="a3"/>
        <w:numPr>
          <w:ilvl w:val="8"/>
          <w:numId w:val="36"/>
        </w:numPr>
        <w:spacing w:after="0"/>
        <w:ind w:left="0"/>
        <w:rPr>
          <w:rFonts w:ascii="Times New Roman" w:hAnsi="Times New Roman" w:cs="Times New Roman"/>
          <w:color w:val="auto"/>
          <w:sz w:val="24"/>
          <w:szCs w:val="24"/>
          <w:lang w:val="uk-UA"/>
        </w:rPr>
      </w:pPr>
    </w:p>
    <w:p w:rsidR="00ED4EEB" w:rsidRPr="00ED4EEB" w:rsidRDefault="00ED4EEB" w:rsidP="00E910CA">
      <w:pPr>
        <w:pStyle w:val="a3"/>
        <w:numPr>
          <w:ilvl w:val="8"/>
          <w:numId w:val="36"/>
        </w:numPr>
        <w:spacing w:after="0"/>
        <w:ind w:left="0"/>
        <w:rPr>
          <w:rFonts w:ascii="Times New Roman" w:hAnsi="Times New Roman" w:cs="Times New Roman"/>
          <w:color w:val="auto"/>
          <w:sz w:val="24"/>
          <w:szCs w:val="24"/>
          <w:lang w:val="uk-UA"/>
        </w:rPr>
      </w:pPr>
    </w:p>
    <w:p w:rsidR="004E3170" w:rsidRPr="007D2940" w:rsidRDefault="00ED4EEB" w:rsidP="00ED4EEB">
      <w:pPr>
        <w:pStyle w:val="a3"/>
        <w:spacing w:after="0"/>
        <w:ind w:left="0"/>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lastRenderedPageBreak/>
        <w:t xml:space="preserve">                                                                                                                                        </w:t>
      </w:r>
      <w:r w:rsidR="008951B5" w:rsidRPr="007D2940">
        <w:rPr>
          <w:rFonts w:ascii="Times New Roman" w:eastAsia="Times New Roman" w:hAnsi="Times New Roman" w:cs="Times New Roman"/>
          <w:i/>
          <w:color w:val="auto"/>
          <w:sz w:val="24"/>
          <w:szCs w:val="24"/>
          <w:lang w:val="uk-UA"/>
        </w:rPr>
        <w:t>Додаток № 1</w:t>
      </w:r>
    </w:p>
    <w:p w:rsidR="00ED4EEB" w:rsidRDefault="00ED4EEB" w:rsidP="00ED4EEB">
      <w:pPr>
        <w:pStyle w:val="a3"/>
        <w:spacing w:after="567"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до Правил</w:t>
      </w:r>
      <w:r w:rsidR="008951B5" w:rsidRPr="007D2940">
        <w:rPr>
          <w:rFonts w:ascii="Times New Roman" w:eastAsia="Times New Roman" w:hAnsi="Times New Roman" w:cs="Times New Roman"/>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розміщення зовнішньої реклами </w:t>
      </w:r>
      <w:r>
        <w:rPr>
          <w:rFonts w:ascii="Times New Roman" w:eastAsia="Times New Roman" w:hAnsi="Times New Roman" w:cs="Times New Roman"/>
          <w:i/>
          <w:color w:val="auto"/>
          <w:sz w:val="24"/>
          <w:szCs w:val="24"/>
          <w:lang w:val="uk-UA"/>
        </w:rPr>
        <w:t xml:space="preserve">                        </w:t>
      </w:r>
    </w:p>
    <w:p w:rsidR="00ED4EEB" w:rsidRDefault="00ED4EEB" w:rsidP="00ED4EEB">
      <w:pPr>
        <w:pStyle w:val="a3"/>
        <w:spacing w:after="567"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на території населених пунктів </w:t>
      </w:r>
    </w:p>
    <w:p w:rsidR="004E3170" w:rsidRPr="007D2940" w:rsidRDefault="00ED4EEB" w:rsidP="00ED4EEB">
      <w:pPr>
        <w:pStyle w:val="a3"/>
        <w:spacing w:after="567" w:line="239" w:lineRule="auto"/>
        <w:ind w:left="0" w:right="393"/>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                                                                                     </w:t>
      </w:r>
      <w:proofErr w:type="spellStart"/>
      <w:r w:rsidR="00C8256D" w:rsidRPr="007D2940">
        <w:rPr>
          <w:rFonts w:ascii="Times New Roman" w:eastAsia="Times New Roman" w:hAnsi="Times New Roman" w:cs="Times New Roman"/>
          <w:i/>
          <w:color w:val="auto"/>
          <w:sz w:val="24"/>
          <w:szCs w:val="24"/>
          <w:lang w:val="uk-UA"/>
        </w:rPr>
        <w:t>Новопокровської</w:t>
      </w:r>
      <w:proofErr w:type="spellEnd"/>
      <w:r w:rsidR="008951B5" w:rsidRPr="007D2940">
        <w:rPr>
          <w:rFonts w:ascii="Times New Roman" w:eastAsia="Times New Roman" w:hAnsi="Times New Roman" w:cs="Times New Roman"/>
          <w:i/>
          <w:color w:val="auto"/>
          <w:sz w:val="24"/>
          <w:szCs w:val="24"/>
          <w:lang w:val="uk-UA"/>
        </w:rPr>
        <w:t xml:space="preserve"> селищної ради</w:t>
      </w:r>
    </w:p>
    <w:p w:rsidR="004E3170" w:rsidRPr="007D2940" w:rsidRDefault="008951B5" w:rsidP="00ED4EEB">
      <w:pPr>
        <w:pStyle w:val="a3"/>
        <w:spacing w:after="3" w:line="249" w:lineRule="auto"/>
        <w:ind w:left="0" w:right="34"/>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Керівнику робочого органу</w:t>
      </w:r>
    </w:p>
    <w:p w:rsidR="004E3170" w:rsidRPr="007D2940" w:rsidRDefault="008951B5" w:rsidP="00E910CA">
      <w:pPr>
        <w:pStyle w:val="a3"/>
        <w:numPr>
          <w:ilvl w:val="0"/>
          <w:numId w:val="36"/>
        </w:numPr>
        <w:spacing w:after="4" w:line="251" w:lineRule="auto"/>
        <w:ind w:left="0" w:right="929"/>
        <w:jc w:val="right"/>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w:t>
      </w:r>
    </w:p>
    <w:p w:rsidR="004E3170" w:rsidRPr="007D2940" w:rsidRDefault="004062AA" w:rsidP="00E910CA">
      <w:pPr>
        <w:pStyle w:val="a3"/>
        <w:spacing w:after="298"/>
        <w:ind w:left="0" w:right="693"/>
        <w:jc w:val="center"/>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                                                                                      </w:t>
      </w:r>
      <w:r w:rsidR="008951B5" w:rsidRPr="007D2940">
        <w:rPr>
          <w:rFonts w:ascii="Times New Roman" w:eastAsia="Times New Roman" w:hAnsi="Times New Roman" w:cs="Times New Roman"/>
          <w:color w:val="auto"/>
          <w:sz w:val="24"/>
          <w:szCs w:val="24"/>
          <w:lang w:val="uk-UA"/>
        </w:rPr>
        <w:t>(виконавчий орган селищної)</w:t>
      </w:r>
    </w:p>
    <w:p w:rsidR="004E3170" w:rsidRPr="007D2940" w:rsidRDefault="008951B5" w:rsidP="00ED4EEB">
      <w:pPr>
        <w:pStyle w:val="a3"/>
        <w:spacing w:after="286" w:line="249" w:lineRule="auto"/>
        <w:ind w:left="0" w:right="34"/>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 р.</w:t>
      </w:r>
      <w:r w:rsidR="004062AA"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 xml:space="preserve"> N ____________</w:t>
      </w:r>
    </w:p>
    <w:p w:rsidR="004062AA" w:rsidRPr="007D2940" w:rsidRDefault="004062AA" w:rsidP="00E910CA">
      <w:pPr>
        <w:pStyle w:val="a3"/>
        <w:numPr>
          <w:ilvl w:val="1"/>
          <w:numId w:val="36"/>
        </w:numPr>
        <w:spacing w:after="0" w:line="248" w:lineRule="auto"/>
        <w:ind w:left="0" w:right="1248"/>
        <w:jc w:val="center"/>
        <w:rPr>
          <w:rFonts w:ascii="Times New Roman" w:hAnsi="Times New Roman" w:cs="Times New Roman"/>
          <w:color w:val="auto"/>
          <w:sz w:val="24"/>
          <w:szCs w:val="24"/>
          <w:lang w:val="uk-UA"/>
        </w:rPr>
      </w:pPr>
    </w:p>
    <w:p w:rsidR="004E3170" w:rsidRPr="007D2940" w:rsidRDefault="008951B5" w:rsidP="00E910CA">
      <w:pPr>
        <w:pStyle w:val="a3"/>
        <w:numPr>
          <w:ilvl w:val="1"/>
          <w:numId w:val="36"/>
        </w:numPr>
        <w:spacing w:after="0" w:line="248" w:lineRule="auto"/>
        <w:ind w:left="0" w:right="1248"/>
        <w:jc w:val="center"/>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ЗАЯВА</w:t>
      </w:r>
    </w:p>
    <w:p w:rsidR="004E3170" w:rsidRPr="007D2940" w:rsidRDefault="008951B5" w:rsidP="00E910CA">
      <w:pPr>
        <w:pStyle w:val="a3"/>
        <w:numPr>
          <w:ilvl w:val="1"/>
          <w:numId w:val="36"/>
        </w:numPr>
        <w:spacing w:after="246" w:line="248" w:lineRule="auto"/>
        <w:ind w:left="0" w:right="1319"/>
        <w:jc w:val="center"/>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 xml:space="preserve">про надання дозволу на розміщення зовнішньої реклами </w:t>
      </w:r>
    </w:p>
    <w:p w:rsidR="004E3170" w:rsidRPr="007D2940" w:rsidRDefault="008951B5" w:rsidP="00ED4EEB">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i/>
          <w:color w:val="auto"/>
          <w:sz w:val="24"/>
          <w:szCs w:val="24"/>
          <w:lang w:val="uk-UA"/>
        </w:rPr>
        <w:t xml:space="preserve">Заявник </w:t>
      </w:r>
      <w:r w:rsidRPr="007D2940">
        <w:rPr>
          <w:rFonts w:ascii="Times New Roman" w:eastAsia="Times New Roman" w:hAnsi="Times New Roman" w:cs="Times New Roman"/>
          <w:color w:val="auto"/>
          <w:sz w:val="24"/>
          <w:szCs w:val="24"/>
          <w:lang w:val="uk-UA"/>
        </w:rPr>
        <w:t>______________________________________________________________________</w:t>
      </w:r>
    </w:p>
    <w:p w:rsidR="004E3170" w:rsidRPr="007D2940" w:rsidRDefault="008951B5" w:rsidP="00ED4EEB">
      <w:pPr>
        <w:pStyle w:val="a3"/>
        <w:numPr>
          <w:ilvl w:val="3"/>
          <w:numId w:val="36"/>
        </w:numPr>
        <w:spacing w:after="3" w:line="260" w:lineRule="auto"/>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(для юридичної особи - повне найменування розповсюджувача зовнішньої </w:t>
      </w:r>
    </w:p>
    <w:p w:rsidR="004E3170" w:rsidRPr="007D2940" w:rsidRDefault="008951B5" w:rsidP="00ED4EEB">
      <w:pPr>
        <w:pStyle w:val="a3"/>
        <w:numPr>
          <w:ilvl w:val="0"/>
          <w:numId w:val="36"/>
        </w:numPr>
        <w:spacing w:after="298" w:line="260" w:lineRule="auto"/>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_________________________________________________________________________________,           для фізичної особи - прізвище, ім'я та по батькові)</w:t>
      </w:r>
    </w:p>
    <w:p w:rsidR="004E3170" w:rsidRPr="007D2940" w:rsidRDefault="008951B5" w:rsidP="00ED4EEB">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i/>
          <w:color w:val="auto"/>
          <w:sz w:val="24"/>
          <w:szCs w:val="24"/>
          <w:lang w:val="uk-UA"/>
        </w:rPr>
        <w:t>Адреса заявника</w:t>
      </w:r>
      <w:r w:rsidRPr="007D2940">
        <w:rPr>
          <w:rFonts w:ascii="Times New Roman" w:eastAsia="Times New Roman" w:hAnsi="Times New Roman" w:cs="Times New Roman"/>
          <w:color w:val="auto"/>
          <w:sz w:val="24"/>
          <w:szCs w:val="24"/>
          <w:lang w:val="uk-UA"/>
        </w:rPr>
        <w:t xml:space="preserve"> _______________________________________________________________</w:t>
      </w:r>
    </w:p>
    <w:p w:rsidR="004E3170" w:rsidRPr="007D2940" w:rsidRDefault="008951B5" w:rsidP="00ED4EEB">
      <w:pPr>
        <w:pStyle w:val="a3"/>
        <w:numPr>
          <w:ilvl w:val="4"/>
          <w:numId w:val="36"/>
        </w:numPr>
        <w:spacing w:after="3" w:line="260" w:lineRule="auto"/>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(для юридичної особи - місцезнаходження, для фізичної особи -</w:t>
      </w:r>
    </w:p>
    <w:p w:rsidR="004E3170" w:rsidRPr="007D2940" w:rsidRDefault="008951B5" w:rsidP="00ED4EEB">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_____________________________________________________________________________</w:t>
      </w:r>
    </w:p>
    <w:p w:rsidR="004E3170" w:rsidRPr="007D2940" w:rsidRDefault="008951B5" w:rsidP="00ED4EEB">
      <w:pPr>
        <w:pStyle w:val="a3"/>
        <w:numPr>
          <w:ilvl w:val="5"/>
          <w:numId w:val="36"/>
        </w:numPr>
        <w:spacing w:after="251" w:line="260" w:lineRule="auto"/>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місце проживання, паспортні дані)</w:t>
      </w:r>
    </w:p>
    <w:p w:rsidR="004E3170" w:rsidRPr="007D2940" w:rsidRDefault="008951B5" w:rsidP="00ED4EEB">
      <w:pPr>
        <w:pStyle w:val="a3"/>
        <w:numPr>
          <w:ilvl w:val="0"/>
          <w:numId w:val="36"/>
        </w:numPr>
        <w:spacing w:after="271" w:line="248" w:lineRule="auto"/>
        <w:ind w:left="0" w:right="2573" w:firstLine="0"/>
        <w:rPr>
          <w:rFonts w:ascii="Times New Roman" w:hAnsi="Times New Roman" w:cs="Times New Roman"/>
          <w:color w:val="auto"/>
          <w:sz w:val="24"/>
          <w:szCs w:val="24"/>
          <w:lang w:val="uk-UA"/>
        </w:rPr>
      </w:pPr>
      <w:r w:rsidRPr="007D2940">
        <w:rPr>
          <w:rFonts w:ascii="Times New Roman" w:eastAsia="Times New Roman" w:hAnsi="Times New Roman" w:cs="Times New Roman"/>
          <w:i/>
          <w:color w:val="auto"/>
          <w:sz w:val="24"/>
          <w:szCs w:val="24"/>
          <w:lang w:val="uk-UA"/>
        </w:rPr>
        <w:t>Ідентифікаційний код юридичної особи або ідентифікаційний номер фізичної особи</w:t>
      </w:r>
      <w:r w:rsidRPr="007D2940">
        <w:rPr>
          <w:rFonts w:ascii="Times New Roman" w:eastAsia="Times New Roman" w:hAnsi="Times New Roman" w:cs="Times New Roman"/>
          <w:color w:val="auto"/>
          <w:sz w:val="24"/>
          <w:szCs w:val="24"/>
          <w:lang w:val="uk-UA"/>
        </w:rPr>
        <w:t xml:space="preserve"> _________________________</w:t>
      </w:r>
    </w:p>
    <w:p w:rsidR="004E3170" w:rsidRPr="007D2940" w:rsidRDefault="008951B5" w:rsidP="00ED4EEB">
      <w:pPr>
        <w:pStyle w:val="a3"/>
        <w:numPr>
          <w:ilvl w:val="0"/>
          <w:numId w:val="36"/>
        </w:numPr>
        <w:spacing w:after="266"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i/>
          <w:color w:val="auto"/>
          <w:sz w:val="24"/>
          <w:szCs w:val="24"/>
          <w:lang w:val="uk-UA"/>
        </w:rPr>
        <w:t>Телефон (телефакс)</w:t>
      </w:r>
      <w:r w:rsidRPr="007D2940">
        <w:rPr>
          <w:rFonts w:ascii="Times New Roman" w:eastAsia="Times New Roman" w:hAnsi="Times New Roman" w:cs="Times New Roman"/>
          <w:color w:val="auto"/>
          <w:sz w:val="24"/>
          <w:szCs w:val="24"/>
          <w:lang w:val="uk-UA"/>
        </w:rPr>
        <w:t xml:space="preserve"> _____________________________________________ </w:t>
      </w:r>
    </w:p>
    <w:p w:rsidR="004E3170" w:rsidRPr="007D2940" w:rsidRDefault="008951B5" w:rsidP="00ED4EEB">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Прошу надати дозвіл на розміщення зовнішньої реклами за </w:t>
      </w:r>
      <w:proofErr w:type="spellStart"/>
      <w:r w:rsidRPr="007D2940">
        <w:rPr>
          <w:rFonts w:ascii="Times New Roman" w:eastAsia="Times New Roman" w:hAnsi="Times New Roman" w:cs="Times New Roman"/>
          <w:color w:val="auto"/>
          <w:sz w:val="24"/>
          <w:szCs w:val="24"/>
          <w:lang w:val="uk-UA"/>
        </w:rPr>
        <w:t>адресою</w:t>
      </w:r>
      <w:proofErr w:type="spellEnd"/>
      <w:r w:rsidRPr="007D2940">
        <w:rPr>
          <w:rFonts w:ascii="Times New Roman" w:eastAsia="Times New Roman" w:hAnsi="Times New Roman" w:cs="Times New Roman"/>
          <w:color w:val="auto"/>
          <w:sz w:val="24"/>
          <w:szCs w:val="24"/>
          <w:lang w:val="uk-UA"/>
        </w:rPr>
        <w:t xml:space="preserve"> </w:t>
      </w:r>
    </w:p>
    <w:p w:rsidR="004E3170" w:rsidRPr="007D2940" w:rsidRDefault="008951B5" w:rsidP="00ED4EEB">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_____________________________________________________________________________</w:t>
      </w:r>
    </w:p>
    <w:p w:rsidR="004E3170" w:rsidRPr="007D2940" w:rsidRDefault="008951B5" w:rsidP="00ED4EEB">
      <w:pPr>
        <w:pStyle w:val="a3"/>
        <w:numPr>
          <w:ilvl w:val="4"/>
          <w:numId w:val="36"/>
        </w:numPr>
        <w:spacing w:after="252" w:line="260" w:lineRule="auto"/>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(повна адреса місця розташування рекламного засобу)</w:t>
      </w:r>
    </w:p>
    <w:p w:rsidR="004E3170" w:rsidRPr="007D2940" w:rsidRDefault="008951B5" w:rsidP="00ED4EEB">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строком на ____________________________________________________________________</w:t>
      </w:r>
    </w:p>
    <w:p w:rsidR="004E3170" w:rsidRPr="007D2940" w:rsidRDefault="008951B5" w:rsidP="00ED4EEB">
      <w:pPr>
        <w:pStyle w:val="a3"/>
        <w:numPr>
          <w:ilvl w:val="7"/>
          <w:numId w:val="36"/>
        </w:numPr>
        <w:spacing w:after="248" w:line="260" w:lineRule="auto"/>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(літерами)</w:t>
      </w:r>
    </w:p>
    <w:p w:rsidR="004E3170" w:rsidRPr="007D2940" w:rsidRDefault="008951B5" w:rsidP="00ED4EEB">
      <w:pPr>
        <w:pStyle w:val="a3"/>
        <w:numPr>
          <w:ilvl w:val="0"/>
          <w:numId w:val="36"/>
        </w:numPr>
        <w:spacing w:after="266"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Перелік документів, що додаються ______________________________________________</w:t>
      </w:r>
    </w:p>
    <w:p w:rsidR="004E3170" w:rsidRPr="007D2940" w:rsidRDefault="008951B5" w:rsidP="00ED4EEB">
      <w:pPr>
        <w:pStyle w:val="a3"/>
        <w:numPr>
          <w:ilvl w:val="0"/>
          <w:numId w:val="36"/>
        </w:numPr>
        <w:spacing w:after="124"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w:t>
      </w:r>
      <w:r w:rsidR="00ED4EEB">
        <w:rPr>
          <w:rFonts w:ascii="Times New Roman" w:eastAsia="Times New Roman" w:hAnsi="Times New Roman" w:cs="Times New Roman"/>
          <w:color w:val="auto"/>
          <w:sz w:val="24"/>
          <w:szCs w:val="24"/>
          <w:lang w:val="uk-UA"/>
        </w:rPr>
        <w:t>__________________________</w:t>
      </w:r>
    </w:p>
    <w:p w:rsidR="004E3170" w:rsidRPr="007D2940" w:rsidRDefault="008951B5" w:rsidP="00ED4EEB">
      <w:pPr>
        <w:pStyle w:val="a3"/>
        <w:numPr>
          <w:ilvl w:val="0"/>
          <w:numId w:val="36"/>
        </w:numPr>
        <w:spacing w:after="124"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w:t>
      </w:r>
      <w:r w:rsidR="00ED4EEB">
        <w:rPr>
          <w:rFonts w:ascii="Times New Roman" w:eastAsia="Times New Roman" w:hAnsi="Times New Roman" w:cs="Times New Roman"/>
          <w:color w:val="auto"/>
          <w:sz w:val="24"/>
          <w:szCs w:val="24"/>
          <w:lang w:val="uk-UA"/>
        </w:rPr>
        <w:t>__________________________</w:t>
      </w:r>
    </w:p>
    <w:p w:rsidR="004E3170" w:rsidRPr="007D2940" w:rsidRDefault="008951B5" w:rsidP="00ED4EEB">
      <w:pPr>
        <w:pStyle w:val="a3"/>
        <w:numPr>
          <w:ilvl w:val="0"/>
          <w:numId w:val="36"/>
        </w:numPr>
        <w:spacing w:after="124"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w:t>
      </w:r>
      <w:r w:rsidR="00ED4EEB">
        <w:rPr>
          <w:rFonts w:ascii="Times New Roman" w:eastAsia="Times New Roman" w:hAnsi="Times New Roman" w:cs="Times New Roman"/>
          <w:color w:val="auto"/>
          <w:sz w:val="24"/>
          <w:szCs w:val="24"/>
          <w:lang w:val="uk-UA"/>
        </w:rPr>
        <w:t>__________________________</w:t>
      </w:r>
    </w:p>
    <w:p w:rsidR="004E3170" w:rsidRPr="007D2940" w:rsidRDefault="008951B5" w:rsidP="00ED4EEB">
      <w:pPr>
        <w:pStyle w:val="a3"/>
        <w:numPr>
          <w:ilvl w:val="0"/>
          <w:numId w:val="36"/>
        </w:numPr>
        <w:spacing w:after="124"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w:t>
      </w:r>
      <w:r w:rsidR="00ED4EEB">
        <w:rPr>
          <w:rFonts w:ascii="Times New Roman" w:eastAsia="Times New Roman" w:hAnsi="Times New Roman" w:cs="Times New Roman"/>
          <w:color w:val="auto"/>
          <w:sz w:val="24"/>
          <w:szCs w:val="24"/>
          <w:lang w:val="uk-UA"/>
        </w:rPr>
        <w:t>_________________________</w:t>
      </w:r>
    </w:p>
    <w:p w:rsidR="004E3170" w:rsidRPr="007D2940" w:rsidRDefault="008951B5" w:rsidP="00ED4EEB">
      <w:pPr>
        <w:pStyle w:val="a3"/>
        <w:numPr>
          <w:ilvl w:val="0"/>
          <w:numId w:val="36"/>
        </w:numPr>
        <w:spacing w:after="124"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w:t>
      </w:r>
      <w:r w:rsidR="00ED4EEB">
        <w:rPr>
          <w:rFonts w:ascii="Times New Roman" w:eastAsia="Times New Roman" w:hAnsi="Times New Roman" w:cs="Times New Roman"/>
          <w:color w:val="auto"/>
          <w:sz w:val="24"/>
          <w:szCs w:val="24"/>
          <w:lang w:val="uk-UA"/>
        </w:rPr>
        <w:t>__________________________</w:t>
      </w:r>
    </w:p>
    <w:p w:rsidR="004E3170" w:rsidRPr="007D2940" w:rsidRDefault="008951B5" w:rsidP="00ED4EEB">
      <w:pPr>
        <w:pStyle w:val="a3"/>
        <w:numPr>
          <w:ilvl w:val="0"/>
          <w:numId w:val="36"/>
        </w:numPr>
        <w:spacing w:after="124"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w:t>
      </w:r>
      <w:r w:rsidR="00ED4EEB">
        <w:rPr>
          <w:rFonts w:ascii="Times New Roman" w:eastAsia="Times New Roman" w:hAnsi="Times New Roman" w:cs="Times New Roman"/>
          <w:color w:val="auto"/>
          <w:sz w:val="24"/>
          <w:szCs w:val="24"/>
          <w:lang w:val="uk-UA"/>
        </w:rPr>
        <w:t>__________________________</w:t>
      </w:r>
    </w:p>
    <w:p w:rsidR="004E3170" w:rsidRPr="007D2940" w:rsidRDefault="008951B5" w:rsidP="00ED4EEB">
      <w:pPr>
        <w:pStyle w:val="a3"/>
        <w:numPr>
          <w:ilvl w:val="0"/>
          <w:numId w:val="36"/>
        </w:numPr>
        <w:spacing w:after="1410"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w:t>
      </w:r>
    </w:p>
    <w:tbl>
      <w:tblPr>
        <w:tblStyle w:val="TableGrid"/>
        <w:tblW w:w="8798" w:type="dxa"/>
        <w:tblInd w:w="706" w:type="dxa"/>
        <w:tblLook w:val="04A0" w:firstRow="1" w:lastRow="0" w:firstColumn="1" w:lastColumn="0" w:noHBand="0" w:noVBand="1"/>
      </w:tblPr>
      <w:tblGrid>
        <w:gridCol w:w="2886"/>
        <w:gridCol w:w="2748"/>
        <w:gridCol w:w="3228"/>
      </w:tblGrid>
      <w:tr w:rsidR="008951B5" w:rsidRPr="007D2940">
        <w:trPr>
          <w:trHeight w:val="818"/>
        </w:trPr>
        <w:tc>
          <w:tcPr>
            <w:tcW w:w="3214" w:type="dxa"/>
            <w:tcBorders>
              <w:top w:val="nil"/>
              <w:left w:val="nil"/>
              <w:bottom w:val="nil"/>
              <w:right w:val="nil"/>
            </w:tcBorders>
          </w:tcPr>
          <w:p w:rsidR="004E3170" w:rsidRPr="007D2940" w:rsidRDefault="008951B5" w:rsidP="00ED4EEB">
            <w:pPr>
              <w:pStyle w:val="a3"/>
              <w:numPr>
                <w:ilvl w:val="0"/>
                <w:numId w:val="36"/>
              </w:numPr>
              <w:ind w:left="0" w:right="1354"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Заявник або уповноважена ним особа  </w:t>
            </w:r>
          </w:p>
        </w:tc>
        <w:tc>
          <w:tcPr>
            <w:tcW w:w="3064" w:type="dxa"/>
            <w:tcBorders>
              <w:top w:val="nil"/>
              <w:left w:val="nil"/>
              <w:bottom w:val="nil"/>
              <w:right w:val="nil"/>
            </w:tcBorders>
          </w:tcPr>
          <w:p w:rsidR="004E3170" w:rsidRPr="007D2940" w:rsidRDefault="004E3170" w:rsidP="00ED4EEB">
            <w:pPr>
              <w:pStyle w:val="a3"/>
              <w:numPr>
                <w:ilvl w:val="1"/>
                <w:numId w:val="36"/>
              </w:numPr>
              <w:ind w:left="0" w:firstLine="0"/>
              <w:rPr>
                <w:rFonts w:ascii="Times New Roman" w:hAnsi="Times New Roman" w:cs="Times New Roman"/>
                <w:color w:val="auto"/>
                <w:sz w:val="24"/>
                <w:szCs w:val="24"/>
                <w:lang w:val="uk-UA"/>
              </w:rPr>
            </w:pPr>
          </w:p>
          <w:p w:rsidR="004E3170" w:rsidRPr="007D2940" w:rsidRDefault="008951B5" w:rsidP="00ED4EEB">
            <w:pPr>
              <w:pStyle w:val="a3"/>
              <w:numPr>
                <w:ilvl w:val="0"/>
                <w:numId w:val="36"/>
              </w:numPr>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w:t>
            </w:r>
          </w:p>
          <w:p w:rsidR="004E3170" w:rsidRPr="007D2940" w:rsidRDefault="008951B5" w:rsidP="00ED4EEB">
            <w:pPr>
              <w:pStyle w:val="a3"/>
              <w:numPr>
                <w:ilvl w:val="0"/>
                <w:numId w:val="36"/>
              </w:numPr>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(підпис)  </w:t>
            </w:r>
          </w:p>
        </w:tc>
        <w:tc>
          <w:tcPr>
            <w:tcW w:w="2520" w:type="dxa"/>
            <w:tcBorders>
              <w:top w:val="nil"/>
              <w:left w:val="nil"/>
              <w:bottom w:val="nil"/>
              <w:right w:val="nil"/>
            </w:tcBorders>
          </w:tcPr>
          <w:p w:rsidR="004E3170" w:rsidRPr="007D2940" w:rsidRDefault="004E3170" w:rsidP="00ED4EEB">
            <w:pPr>
              <w:pStyle w:val="a3"/>
              <w:numPr>
                <w:ilvl w:val="0"/>
                <w:numId w:val="36"/>
              </w:numPr>
              <w:ind w:left="0" w:firstLine="0"/>
              <w:jc w:val="center"/>
              <w:rPr>
                <w:rFonts w:ascii="Times New Roman" w:hAnsi="Times New Roman" w:cs="Times New Roman"/>
                <w:color w:val="auto"/>
                <w:sz w:val="24"/>
                <w:szCs w:val="24"/>
                <w:lang w:val="uk-UA"/>
              </w:rPr>
            </w:pPr>
          </w:p>
          <w:p w:rsidR="004E3170" w:rsidRPr="007D2940" w:rsidRDefault="008951B5" w:rsidP="00ED4EEB">
            <w:pPr>
              <w:pStyle w:val="a3"/>
              <w:numPr>
                <w:ilvl w:val="0"/>
                <w:numId w:val="36"/>
              </w:numPr>
              <w:spacing w:after="10"/>
              <w:ind w:left="0"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w:t>
            </w:r>
          </w:p>
          <w:p w:rsidR="004E3170" w:rsidRPr="007D2940" w:rsidRDefault="008951B5" w:rsidP="00ED4EEB">
            <w:pPr>
              <w:pStyle w:val="a3"/>
              <w:numPr>
                <w:ilvl w:val="0"/>
                <w:numId w:val="36"/>
              </w:numPr>
              <w:ind w:left="0" w:right="62" w:firstLine="0"/>
              <w:jc w:val="center"/>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(ініціали та прізвище) </w:t>
            </w:r>
          </w:p>
        </w:tc>
      </w:tr>
    </w:tbl>
    <w:p w:rsidR="004E3170" w:rsidRPr="007D2940" w:rsidRDefault="008951B5" w:rsidP="00ED4EEB">
      <w:pPr>
        <w:pStyle w:val="a3"/>
        <w:numPr>
          <w:ilvl w:val="0"/>
          <w:numId w:val="36"/>
        </w:numPr>
        <w:spacing w:after="230"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М. П. </w:t>
      </w:r>
    </w:p>
    <w:p w:rsidR="004062AA" w:rsidRDefault="004062AA" w:rsidP="00ED4EEB">
      <w:pPr>
        <w:spacing w:after="0"/>
        <w:rPr>
          <w:rFonts w:ascii="Times New Roman" w:hAnsi="Times New Roman" w:cs="Times New Roman"/>
          <w:color w:val="auto"/>
          <w:sz w:val="24"/>
          <w:szCs w:val="24"/>
          <w:lang w:val="uk-UA"/>
        </w:rPr>
      </w:pPr>
    </w:p>
    <w:p w:rsidR="00ED4EEB" w:rsidRDefault="00ED4EEB" w:rsidP="00ED4EEB">
      <w:pPr>
        <w:spacing w:after="0"/>
        <w:rPr>
          <w:rFonts w:ascii="Times New Roman" w:hAnsi="Times New Roman" w:cs="Times New Roman"/>
          <w:color w:val="auto"/>
          <w:sz w:val="24"/>
          <w:szCs w:val="24"/>
          <w:lang w:val="uk-UA"/>
        </w:rPr>
      </w:pPr>
    </w:p>
    <w:p w:rsidR="00ED4EEB" w:rsidRDefault="00ED4EEB" w:rsidP="00ED4EEB">
      <w:pPr>
        <w:spacing w:after="0"/>
        <w:rPr>
          <w:rFonts w:ascii="Times New Roman" w:hAnsi="Times New Roman" w:cs="Times New Roman"/>
          <w:color w:val="auto"/>
          <w:sz w:val="24"/>
          <w:szCs w:val="24"/>
          <w:lang w:val="uk-UA"/>
        </w:rPr>
      </w:pPr>
    </w:p>
    <w:p w:rsidR="00ED4EEB" w:rsidRDefault="00ED4EEB" w:rsidP="00ED4EEB">
      <w:pPr>
        <w:spacing w:after="0"/>
        <w:rPr>
          <w:rFonts w:ascii="Times New Roman" w:hAnsi="Times New Roman" w:cs="Times New Roman"/>
          <w:color w:val="auto"/>
          <w:sz w:val="24"/>
          <w:szCs w:val="24"/>
          <w:lang w:val="uk-UA"/>
        </w:rPr>
      </w:pPr>
    </w:p>
    <w:p w:rsidR="00ED4EEB" w:rsidRPr="00ED4EEB" w:rsidRDefault="00ED4EEB" w:rsidP="00ED4EEB">
      <w:pPr>
        <w:spacing w:after="0"/>
        <w:rPr>
          <w:rFonts w:ascii="Times New Roman" w:hAnsi="Times New Roman" w:cs="Times New Roman"/>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4E3170" w:rsidRPr="007D2940" w:rsidRDefault="00ED4EEB" w:rsidP="00ED4EEB">
      <w:pPr>
        <w:pStyle w:val="a3"/>
        <w:spacing w:after="0"/>
        <w:ind w:left="0"/>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lastRenderedPageBreak/>
        <w:t xml:space="preserve">                                                                                         </w:t>
      </w:r>
      <w:r w:rsidR="008951B5" w:rsidRPr="007D2940">
        <w:rPr>
          <w:rFonts w:ascii="Times New Roman" w:eastAsia="Times New Roman" w:hAnsi="Times New Roman" w:cs="Times New Roman"/>
          <w:i/>
          <w:color w:val="auto"/>
          <w:sz w:val="24"/>
          <w:szCs w:val="24"/>
          <w:lang w:val="uk-UA"/>
        </w:rPr>
        <w:t>Додаток № 2</w:t>
      </w:r>
    </w:p>
    <w:p w:rsidR="00ED4EEB" w:rsidRDefault="00ED4EEB" w:rsidP="00ED4EEB">
      <w:pPr>
        <w:pStyle w:val="a3"/>
        <w:spacing w:after="75"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до Правил</w:t>
      </w:r>
      <w:r w:rsidR="008951B5" w:rsidRPr="007D2940">
        <w:rPr>
          <w:rFonts w:ascii="Times New Roman" w:eastAsia="Times New Roman" w:hAnsi="Times New Roman" w:cs="Times New Roman"/>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розміщення зовнішньої </w:t>
      </w:r>
      <w:r>
        <w:rPr>
          <w:rFonts w:ascii="Times New Roman" w:eastAsia="Times New Roman" w:hAnsi="Times New Roman" w:cs="Times New Roman"/>
          <w:i/>
          <w:color w:val="auto"/>
          <w:sz w:val="24"/>
          <w:szCs w:val="24"/>
          <w:lang w:val="uk-UA"/>
        </w:rPr>
        <w:t xml:space="preserve">          </w:t>
      </w:r>
    </w:p>
    <w:p w:rsidR="00ED4EEB" w:rsidRDefault="00ED4EEB" w:rsidP="00ED4EEB">
      <w:pPr>
        <w:pStyle w:val="a3"/>
        <w:spacing w:after="75"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реклами на території населених пунктів </w:t>
      </w:r>
      <w:r>
        <w:rPr>
          <w:rFonts w:ascii="Times New Roman" w:eastAsia="Times New Roman" w:hAnsi="Times New Roman" w:cs="Times New Roman"/>
          <w:i/>
          <w:color w:val="auto"/>
          <w:sz w:val="24"/>
          <w:szCs w:val="24"/>
          <w:lang w:val="uk-UA"/>
        </w:rPr>
        <w:t xml:space="preserve">                       </w:t>
      </w:r>
    </w:p>
    <w:p w:rsidR="004E3170" w:rsidRPr="007D2940" w:rsidRDefault="00ED4EEB" w:rsidP="00ED4EEB">
      <w:pPr>
        <w:pStyle w:val="a3"/>
        <w:spacing w:after="75" w:line="239" w:lineRule="auto"/>
        <w:ind w:left="0" w:right="393"/>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                                                                                        </w:t>
      </w:r>
      <w:proofErr w:type="spellStart"/>
      <w:r w:rsidR="004062AA" w:rsidRPr="007D2940">
        <w:rPr>
          <w:rFonts w:ascii="Times New Roman" w:eastAsia="Times New Roman" w:hAnsi="Times New Roman" w:cs="Times New Roman"/>
          <w:i/>
          <w:color w:val="auto"/>
          <w:sz w:val="24"/>
          <w:szCs w:val="24"/>
          <w:lang w:val="uk-UA"/>
        </w:rPr>
        <w:t>Новопокровської</w:t>
      </w:r>
      <w:proofErr w:type="spellEnd"/>
      <w:r w:rsidR="008951B5" w:rsidRPr="007D2940">
        <w:rPr>
          <w:rFonts w:ascii="Times New Roman" w:eastAsia="Times New Roman" w:hAnsi="Times New Roman" w:cs="Times New Roman"/>
          <w:i/>
          <w:color w:val="auto"/>
          <w:sz w:val="24"/>
          <w:szCs w:val="24"/>
          <w:lang w:val="uk-UA"/>
        </w:rPr>
        <w:t xml:space="preserve"> селищної ради</w:t>
      </w:r>
    </w:p>
    <w:p w:rsidR="004E3170" w:rsidRPr="007D2940" w:rsidRDefault="008951B5" w:rsidP="00E910CA">
      <w:pPr>
        <w:pStyle w:val="a3"/>
        <w:numPr>
          <w:ilvl w:val="0"/>
          <w:numId w:val="36"/>
        </w:numPr>
        <w:spacing w:after="0"/>
        <w:ind w:left="0" w:right="199"/>
        <w:jc w:val="center"/>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ЖУРНАЛ</w:t>
      </w:r>
    </w:p>
    <w:p w:rsidR="004E3170" w:rsidRPr="007D2940" w:rsidRDefault="008951B5" w:rsidP="00E910CA">
      <w:pPr>
        <w:pStyle w:val="a3"/>
        <w:numPr>
          <w:ilvl w:val="0"/>
          <w:numId w:val="36"/>
        </w:numPr>
        <w:spacing w:after="0"/>
        <w:ind w:left="0" w:right="201"/>
        <w:jc w:val="center"/>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РЕЄСТРАЦІЇ ЗАЯВ ТА ДОЗВОЛІВ НА РОЗМІЩЕННЯ ЗОВНІШНЬОЇ</w:t>
      </w:r>
    </w:p>
    <w:p w:rsidR="004E3170" w:rsidRPr="007D2940" w:rsidRDefault="008951B5" w:rsidP="00E910CA">
      <w:pPr>
        <w:pStyle w:val="a3"/>
        <w:numPr>
          <w:ilvl w:val="0"/>
          <w:numId w:val="36"/>
        </w:numPr>
        <w:spacing w:after="0"/>
        <w:ind w:left="0" w:right="197"/>
        <w:jc w:val="center"/>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РЕКЛАМИ</w:t>
      </w:r>
    </w:p>
    <w:p w:rsidR="004E3170" w:rsidRPr="007D2940" w:rsidRDefault="008951B5" w:rsidP="00E910CA">
      <w:pPr>
        <w:pStyle w:val="a3"/>
        <w:numPr>
          <w:ilvl w:val="0"/>
          <w:numId w:val="36"/>
        </w:numPr>
        <w:spacing w:after="1181"/>
        <w:ind w:left="0"/>
        <w:rPr>
          <w:rFonts w:ascii="Times New Roman" w:hAnsi="Times New Roman" w:cs="Times New Roman"/>
          <w:color w:val="auto"/>
          <w:sz w:val="24"/>
          <w:szCs w:val="24"/>
          <w:lang w:val="uk-UA"/>
        </w:rPr>
      </w:pPr>
      <w:r w:rsidRPr="007D2940">
        <w:rPr>
          <w:noProof/>
        </w:rPr>
        <w:drawing>
          <wp:inline distT="0" distB="0" distL="0" distR="0" wp14:anchorId="2C2C4365" wp14:editId="392254BB">
            <wp:extent cx="6449569" cy="3611880"/>
            <wp:effectExtent l="0" t="0" r="0" b="0"/>
            <wp:docPr id="38957" name="Picture 38957"/>
            <wp:cNvGraphicFramePr/>
            <a:graphic xmlns:a="http://schemas.openxmlformats.org/drawingml/2006/main">
              <a:graphicData uri="http://schemas.openxmlformats.org/drawingml/2006/picture">
                <pic:pic xmlns:pic="http://schemas.openxmlformats.org/drawingml/2006/picture">
                  <pic:nvPicPr>
                    <pic:cNvPr id="38957" name="Picture 38957"/>
                    <pic:cNvPicPr/>
                  </pic:nvPicPr>
                  <pic:blipFill>
                    <a:blip r:embed="rId27"/>
                    <a:stretch>
                      <a:fillRect/>
                    </a:stretch>
                  </pic:blipFill>
                  <pic:spPr>
                    <a:xfrm>
                      <a:off x="0" y="0"/>
                      <a:ext cx="6449569" cy="3611880"/>
                    </a:xfrm>
                    <a:prstGeom prst="rect">
                      <a:avLst/>
                    </a:prstGeom>
                  </pic:spPr>
                </pic:pic>
              </a:graphicData>
            </a:graphic>
          </wp:inline>
        </w:drawing>
      </w:r>
    </w:p>
    <w:p w:rsidR="004E3170" w:rsidRPr="007D2940" w:rsidRDefault="004E3170" w:rsidP="00E910CA">
      <w:pPr>
        <w:spacing w:after="0"/>
        <w:ind w:firstLine="60"/>
        <w:rPr>
          <w:rFonts w:ascii="Times New Roman" w:hAnsi="Times New Roman" w:cs="Times New Roman"/>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4E3170" w:rsidRPr="007D2940" w:rsidRDefault="00ED4EEB" w:rsidP="00ED4EEB">
      <w:pPr>
        <w:pStyle w:val="a3"/>
        <w:spacing w:after="0"/>
        <w:ind w:left="0"/>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lastRenderedPageBreak/>
        <w:t xml:space="preserve">                                                                                                        </w:t>
      </w:r>
      <w:r w:rsidR="008951B5" w:rsidRPr="007D2940">
        <w:rPr>
          <w:rFonts w:ascii="Times New Roman" w:eastAsia="Times New Roman" w:hAnsi="Times New Roman" w:cs="Times New Roman"/>
          <w:i/>
          <w:color w:val="auto"/>
          <w:sz w:val="24"/>
          <w:szCs w:val="24"/>
          <w:lang w:val="uk-UA"/>
        </w:rPr>
        <w:t>Додаток № 3</w:t>
      </w:r>
    </w:p>
    <w:p w:rsidR="00ED4EEB" w:rsidRDefault="00ED4EEB" w:rsidP="00ED4EEB">
      <w:pPr>
        <w:pStyle w:val="a3"/>
        <w:spacing w:after="75"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до Правил</w:t>
      </w:r>
      <w:r w:rsidR="008951B5" w:rsidRPr="007D2940">
        <w:rPr>
          <w:rFonts w:ascii="Times New Roman" w:eastAsia="Times New Roman" w:hAnsi="Times New Roman" w:cs="Times New Roman"/>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розміщення зовнішньої </w:t>
      </w:r>
    </w:p>
    <w:p w:rsidR="00ED4EEB" w:rsidRDefault="00ED4EEB" w:rsidP="00ED4EEB">
      <w:pPr>
        <w:pStyle w:val="a3"/>
        <w:spacing w:after="75"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реклами на території населених </w:t>
      </w:r>
    </w:p>
    <w:p w:rsidR="004E3170" w:rsidRPr="007D2940" w:rsidRDefault="00ED4EEB" w:rsidP="00ED4EEB">
      <w:pPr>
        <w:pStyle w:val="a3"/>
        <w:spacing w:after="75" w:line="239" w:lineRule="auto"/>
        <w:ind w:left="0" w:right="393"/>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пунктів</w:t>
      </w:r>
      <w:r w:rsidR="004062AA" w:rsidRPr="007D2940">
        <w:rPr>
          <w:rFonts w:ascii="Times New Roman" w:eastAsia="Times New Roman" w:hAnsi="Times New Roman" w:cs="Times New Roman"/>
          <w:i/>
          <w:color w:val="auto"/>
          <w:sz w:val="24"/>
          <w:szCs w:val="24"/>
          <w:lang w:val="uk-UA"/>
        </w:rPr>
        <w:t xml:space="preserve"> </w:t>
      </w:r>
      <w:proofErr w:type="spellStart"/>
      <w:r w:rsidR="004062AA" w:rsidRPr="007D2940">
        <w:rPr>
          <w:rFonts w:ascii="Times New Roman" w:eastAsia="Times New Roman" w:hAnsi="Times New Roman" w:cs="Times New Roman"/>
          <w:i/>
          <w:color w:val="auto"/>
          <w:sz w:val="24"/>
          <w:szCs w:val="24"/>
          <w:lang w:val="uk-UA"/>
        </w:rPr>
        <w:t>Новопокровської</w:t>
      </w:r>
      <w:proofErr w:type="spellEnd"/>
      <w:r w:rsidR="008951B5" w:rsidRPr="007D2940">
        <w:rPr>
          <w:rFonts w:ascii="Times New Roman" w:eastAsia="Times New Roman" w:hAnsi="Times New Roman" w:cs="Times New Roman"/>
          <w:i/>
          <w:color w:val="auto"/>
          <w:sz w:val="24"/>
          <w:szCs w:val="24"/>
          <w:lang w:val="uk-UA"/>
        </w:rPr>
        <w:t xml:space="preserve"> селищної ради</w:t>
      </w:r>
    </w:p>
    <w:p w:rsidR="004062AA" w:rsidRPr="007D2940" w:rsidRDefault="008951B5" w:rsidP="00E910CA">
      <w:pPr>
        <w:pStyle w:val="a3"/>
        <w:numPr>
          <w:ilvl w:val="4"/>
          <w:numId w:val="36"/>
        </w:numPr>
        <w:spacing w:after="310" w:line="249" w:lineRule="auto"/>
        <w:ind w:left="0" w:right="2917"/>
        <w:jc w:val="center"/>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 xml:space="preserve">ДОЗВІЛ №_____ </w:t>
      </w:r>
    </w:p>
    <w:p w:rsidR="004E3170" w:rsidRPr="007D2940" w:rsidRDefault="008951B5" w:rsidP="00E910CA">
      <w:pPr>
        <w:pStyle w:val="a3"/>
        <w:numPr>
          <w:ilvl w:val="4"/>
          <w:numId w:val="36"/>
        </w:numPr>
        <w:spacing w:after="310" w:line="249" w:lineRule="auto"/>
        <w:ind w:left="0" w:right="2917"/>
        <w:jc w:val="center"/>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на розміщення зовнішньої реклами</w:t>
      </w:r>
    </w:p>
    <w:p w:rsidR="004E3170" w:rsidRPr="007D2940" w:rsidRDefault="008951B5" w:rsidP="00C7779A">
      <w:pPr>
        <w:pStyle w:val="a3"/>
        <w:numPr>
          <w:ilvl w:val="0"/>
          <w:numId w:val="36"/>
        </w:numPr>
        <w:spacing w:after="0"/>
        <w:ind w:left="0" w:right="208"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Виданий ____________ р. на підставі рішення виконавчого комітету</w:t>
      </w:r>
    </w:p>
    <w:p w:rsidR="004E3170" w:rsidRPr="007D2940" w:rsidRDefault="004062AA" w:rsidP="00C7779A">
      <w:pPr>
        <w:pStyle w:val="a3"/>
        <w:numPr>
          <w:ilvl w:val="0"/>
          <w:numId w:val="36"/>
        </w:numPr>
        <w:spacing w:after="15" w:line="249" w:lineRule="auto"/>
        <w:ind w:left="0" w:right="19" w:firstLine="0"/>
        <w:jc w:val="both"/>
        <w:rPr>
          <w:rFonts w:ascii="Times New Roman" w:hAnsi="Times New Roman" w:cs="Times New Roman"/>
          <w:color w:val="auto"/>
          <w:sz w:val="24"/>
          <w:szCs w:val="24"/>
          <w:lang w:val="uk-UA"/>
        </w:rPr>
      </w:pPr>
      <w:proofErr w:type="spellStart"/>
      <w:r w:rsidRPr="007D2940">
        <w:rPr>
          <w:rFonts w:ascii="Times New Roman" w:eastAsia="Times New Roman" w:hAnsi="Times New Roman" w:cs="Times New Roman"/>
          <w:color w:val="auto"/>
          <w:sz w:val="24"/>
          <w:szCs w:val="24"/>
          <w:lang w:val="uk-UA"/>
        </w:rPr>
        <w:t>Новопокровської</w:t>
      </w:r>
      <w:proofErr w:type="spellEnd"/>
      <w:r w:rsidR="008951B5" w:rsidRPr="007D2940">
        <w:rPr>
          <w:rFonts w:ascii="Times New Roman" w:eastAsia="Times New Roman" w:hAnsi="Times New Roman" w:cs="Times New Roman"/>
          <w:color w:val="auto"/>
          <w:sz w:val="24"/>
          <w:szCs w:val="24"/>
          <w:lang w:val="uk-UA"/>
        </w:rPr>
        <w:t xml:space="preserve"> селищної ради  від ___________№______</w:t>
      </w:r>
    </w:p>
    <w:p w:rsidR="004E3170" w:rsidRPr="007D2940" w:rsidRDefault="008951B5" w:rsidP="00C7779A">
      <w:pPr>
        <w:pStyle w:val="a3"/>
        <w:numPr>
          <w:ilvl w:val="3"/>
          <w:numId w:val="36"/>
        </w:numPr>
        <w:spacing w:after="10" w:line="248" w:lineRule="auto"/>
        <w:ind w:left="0" w:right="163"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(дата видачі)</w:t>
      </w:r>
    </w:p>
    <w:p w:rsidR="004E3170" w:rsidRPr="007D2940" w:rsidRDefault="008951B5" w:rsidP="00C7779A">
      <w:pPr>
        <w:pStyle w:val="a3"/>
        <w:numPr>
          <w:ilvl w:val="0"/>
          <w:numId w:val="36"/>
        </w:numPr>
        <w:spacing w:after="15" w:line="249" w:lineRule="auto"/>
        <w:ind w:left="0" w:right="19"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w:t>
      </w:r>
    </w:p>
    <w:p w:rsidR="004E3170" w:rsidRPr="007D2940" w:rsidRDefault="008951B5" w:rsidP="00C7779A">
      <w:pPr>
        <w:pStyle w:val="a3"/>
        <w:numPr>
          <w:ilvl w:val="0"/>
          <w:numId w:val="36"/>
        </w:numPr>
        <w:spacing w:after="357"/>
        <w:ind w:left="0" w:right="209" w:firstLine="0"/>
        <w:jc w:val="center"/>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(для юридичної особи - повне найменування розповсюджувача зовнішньої реклами, для</w:t>
      </w:r>
    </w:p>
    <w:p w:rsidR="004E3170" w:rsidRPr="007D2940" w:rsidRDefault="008951B5" w:rsidP="00C7779A">
      <w:pPr>
        <w:pStyle w:val="a3"/>
        <w:numPr>
          <w:ilvl w:val="0"/>
          <w:numId w:val="36"/>
        </w:numPr>
        <w:spacing w:after="368" w:line="248" w:lineRule="auto"/>
        <w:ind w:left="0" w:right="163"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                                 фізичної  особи - прізвище, ім'я та по батькові)</w:t>
      </w:r>
    </w:p>
    <w:p w:rsidR="004E3170" w:rsidRPr="007D2940" w:rsidRDefault="008951B5" w:rsidP="00C7779A">
      <w:pPr>
        <w:pStyle w:val="a3"/>
        <w:numPr>
          <w:ilvl w:val="0"/>
          <w:numId w:val="36"/>
        </w:numPr>
        <w:spacing w:after="15" w:line="249" w:lineRule="auto"/>
        <w:ind w:left="0" w:right="19"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w:t>
      </w:r>
    </w:p>
    <w:p w:rsidR="004E3170" w:rsidRPr="007D2940" w:rsidRDefault="008951B5" w:rsidP="00C7779A">
      <w:pPr>
        <w:pStyle w:val="a3"/>
        <w:numPr>
          <w:ilvl w:val="0"/>
          <w:numId w:val="36"/>
        </w:numPr>
        <w:spacing w:after="357"/>
        <w:ind w:left="0" w:right="209" w:firstLine="0"/>
        <w:jc w:val="center"/>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(місцезнаходження (місце проживання), номер телефону (телефаксу), банківські реквізити,</w:t>
      </w:r>
    </w:p>
    <w:p w:rsidR="004E3170" w:rsidRPr="007D2940" w:rsidRDefault="008951B5" w:rsidP="00C7779A">
      <w:pPr>
        <w:pStyle w:val="a3"/>
        <w:numPr>
          <w:ilvl w:val="0"/>
          <w:numId w:val="36"/>
        </w:numPr>
        <w:spacing w:after="238" w:line="249" w:lineRule="auto"/>
        <w:ind w:left="0" w:right="19"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__________________________________________________________________                                           ідентифікаційний код (номер) </w:t>
      </w:r>
    </w:p>
    <w:p w:rsidR="004E3170" w:rsidRPr="007D2940" w:rsidRDefault="008951B5" w:rsidP="00C7779A">
      <w:pPr>
        <w:pStyle w:val="a3"/>
        <w:numPr>
          <w:ilvl w:val="1"/>
          <w:numId w:val="36"/>
        </w:numPr>
        <w:tabs>
          <w:tab w:val="center" w:pos="1149"/>
          <w:tab w:val="center" w:pos="2029"/>
          <w:tab w:val="center" w:pos="2876"/>
          <w:tab w:val="center" w:pos="3652"/>
          <w:tab w:val="center" w:pos="5007"/>
          <w:tab w:val="center" w:pos="6292"/>
          <w:tab w:val="center" w:pos="7500"/>
          <w:tab w:val="center" w:pos="8635"/>
          <w:tab w:val="right" w:pos="10137"/>
        </w:tabs>
        <w:spacing w:after="15" w:line="249" w:lineRule="auto"/>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Адреса</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місця</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розташування</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рекламного</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засобу</w:t>
      </w:r>
    </w:p>
    <w:p w:rsidR="004E3170" w:rsidRPr="007D2940" w:rsidRDefault="008951B5" w:rsidP="00C7779A">
      <w:pPr>
        <w:pStyle w:val="a3"/>
        <w:numPr>
          <w:ilvl w:val="0"/>
          <w:numId w:val="36"/>
        </w:numPr>
        <w:spacing w:after="15" w:line="249" w:lineRule="auto"/>
        <w:ind w:left="0" w:right="19"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w:t>
      </w:r>
    </w:p>
    <w:p w:rsidR="004E3170" w:rsidRPr="007D2940" w:rsidRDefault="008951B5" w:rsidP="00C7779A">
      <w:pPr>
        <w:pStyle w:val="a3"/>
        <w:numPr>
          <w:ilvl w:val="0"/>
          <w:numId w:val="36"/>
        </w:numPr>
        <w:spacing w:after="15" w:line="249" w:lineRule="auto"/>
        <w:ind w:left="0" w:right="19"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______________________________________________________________________</w:t>
      </w:r>
    </w:p>
    <w:p w:rsidR="004E3170" w:rsidRPr="007D2940" w:rsidRDefault="008951B5" w:rsidP="00C7779A">
      <w:pPr>
        <w:pStyle w:val="a3"/>
        <w:numPr>
          <w:ilvl w:val="0"/>
          <w:numId w:val="36"/>
        </w:numPr>
        <w:spacing w:after="15" w:line="249" w:lineRule="auto"/>
        <w:ind w:left="0" w:right="19"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w:t>
      </w:r>
    </w:p>
    <w:p w:rsidR="004E3170" w:rsidRPr="007D2940" w:rsidRDefault="008951B5" w:rsidP="00C7779A">
      <w:pPr>
        <w:pStyle w:val="a3"/>
        <w:numPr>
          <w:ilvl w:val="0"/>
          <w:numId w:val="36"/>
        </w:numPr>
        <w:tabs>
          <w:tab w:val="center" w:pos="1466"/>
          <w:tab w:val="center" w:pos="2522"/>
          <w:tab w:val="center" w:pos="2975"/>
          <w:tab w:val="center" w:pos="3369"/>
          <w:tab w:val="center" w:pos="3959"/>
          <w:tab w:val="center" w:pos="4487"/>
          <w:tab w:val="center" w:pos="5098"/>
          <w:tab w:val="center" w:pos="5654"/>
          <w:tab w:val="center" w:pos="6455"/>
          <w:tab w:val="center" w:pos="7201"/>
          <w:tab w:val="center" w:pos="8105"/>
          <w:tab w:val="center" w:pos="8953"/>
          <w:tab w:val="right" w:pos="10137"/>
        </w:tabs>
        <w:spacing w:after="41"/>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Характеристика</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(в</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тому</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числі</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технічна)</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рекламного</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засобу</w:t>
      </w:r>
    </w:p>
    <w:p w:rsidR="004E3170" w:rsidRPr="007D2940" w:rsidRDefault="008951B5" w:rsidP="00C7779A">
      <w:pPr>
        <w:pStyle w:val="a3"/>
        <w:numPr>
          <w:ilvl w:val="0"/>
          <w:numId w:val="36"/>
        </w:numPr>
        <w:spacing w:after="15" w:line="249" w:lineRule="auto"/>
        <w:ind w:left="0" w:right="19"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w:t>
      </w:r>
    </w:p>
    <w:p w:rsidR="004E3170" w:rsidRPr="007D2940" w:rsidRDefault="008951B5" w:rsidP="00C7779A">
      <w:pPr>
        <w:pStyle w:val="a3"/>
        <w:numPr>
          <w:ilvl w:val="0"/>
          <w:numId w:val="36"/>
        </w:numPr>
        <w:spacing w:after="15" w:line="249" w:lineRule="auto"/>
        <w:ind w:left="0" w:right="19"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______________________________________________________________________</w:t>
      </w:r>
    </w:p>
    <w:p w:rsidR="004E3170" w:rsidRPr="007D2940" w:rsidRDefault="008951B5" w:rsidP="00C7779A">
      <w:pPr>
        <w:pStyle w:val="a3"/>
        <w:numPr>
          <w:ilvl w:val="0"/>
          <w:numId w:val="36"/>
        </w:numPr>
        <w:spacing w:after="15" w:line="249" w:lineRule="auto"/>
        <w:ind w:left="0" w:right="19"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w:t>
      </w:r>
    </w:p>
    <w:p w:rsidR="004E3170" w:rsidRPr="007D2940" w:rsidRDefault="008951B5" w:rsidP="00C7779A">
      <w:pPr>
        <w:pStyle w:val="a3"/>
        <w:numPr>
          <w:ilvl w:val="0"/>
          <w:numId w:val="36"/>
        </w:numPr>
        <w:spacing w:after="357"/>
        <w:ind w:left="0" w:right="207" w:firstLine="0"/>
        <w:jc w:val="center"/>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(вид, розміри, площа місця розташування рекламного засобу)</w:t>
      </w:r>
    </w:p>
    <w:p w:rsidR="004E3170" w:rsidRPr="007D2940" w:rsidRDefault="008951B5" w:rsidP="00C7779A">
      <w:pPr>
        <w:pStyle w:val="a3"/>
        <w:numPr>
          <w:ilvl w:val="0"/>
          <w:numId w:val="36"/>
        </w:numPr>
        <w:spacing w:after="0" w:line="249" w:lineRule="auto"/>
        <w:ind w:left="0" w:right="38" w:firstLine="0"/>
        <w:jc w:val="center"/>
        <w:rPr>
          <w:rFonts w:ascii="Times New Roman" w:hAnsi="Times New Roman" w:cs="Times New Roman"/>
          <w:color w:val="auto"/>
          <w:sz w:val="24"/>
          <w:szCs w:val="24"/>
          <w:lang w:val="uk-UA"/>
        </w:rPr>
      </w:pPr>
      <w:r w:rsidRPr="007D2940">
        <w:rPr>
          <w:rFonts w:ascii="Times New Roman" w:eastAsia="Times New Roman" w:hAnsi="Times New Roman" w:cs="Times New Roman"/>
          <w:i/>
          <w:color w:val="auto"/>
          <w:sz w:val="24"/>
          <w:szCs w:val="24"/>
          <w:lang w:val="uk-UA"/>
        </w:rPr>
        <w:t>Фотокартка або комп’ютерний макет місця з фрагментами місцевості (розміром не менш як 6 х 9 сантиметрів), на якому планується розташування рекламного засобу</w:t>
      </w:r>
    </w:p>
    <w:p w:rsidR="004E3170" w:rsidRPr="007D2940" w:rsidRDefault="008951B5" w:rsidP="00E910CA">
      <w:pPr>
        <w:pStyle w:val="a3"/>
        <w:numPr>
          <w:ilvl w:val="2"/>
          <w:numId w:val="36"/>
        </w:numPr>
        <w:spacing w:after="0"/>
        <w:ind w:left="0"/>
        <w:rPr>
          <w:rFonts w:ascii="Times New Roman" w:hAnsi="Times New Roman" w:cs="Times New Roman"/>
          <w:color w:val="auto"/>
          <w:sz w:val="24"/>
          <w:szCs w:val="24"/>
          <w:lang w:val="uk-UA"/>
        </w:rPr>
      </w:pPr>
      <w:r w:rsidRPr="007D2940">
        <w:rPr>
          <w:noProof/>
        </w:rPr>
        <mc:AlternateContent>
          <mc:Choice Requires="wpg">
            <w:drawing>
              <wp:inline distT="0" distB="0" distL="0" distR="0" wp14:anchorId="2FF190D4" wp14:editId="614DE50A">
                <wp:extent cx="4780281" cy="2971800"/>
                <wp:effectExtent l="0" t="0" r="0" b="0"/>
                <wp:docPr id="27057" name="Group 27057"/>
                <wp:cNvGraphicFramePr/>
                <a:graphic xmlns:a="http://schemas.openxmlformats.org/drawingml/2006/main">
                  <a:graphicData uri="http://schemas.microsoft.com/office/word/2010/wordprocessingGroup">
                    <wpg:wgp>
                      <wpg:cNvGrpSpPr/>
                      <wpg:grpSpPr>
                        <a:xfrm>
                          <a:off x="0" y="0"/>
                          <a:ext cx="4780281" cy="2971800"/>
                          <a:chOff x="0" y="0"/>
                          <a:chExt cx="4780281" cy="2971800"/>
                        </a:xfrm>
                      </wpg:grpSpPr>
                      <wps:wsp>
                        <wps:cNvPr id="1341" name="Shape 1341"/>
                        <wps:cNvSpPr/>
                        <wps:spPr>
                          <a:xfrm>
                            <a:off x="0" y="0"/>
                            <a:ext cx="4780281" cy="7620"/>
                          </a:xfrm>
                          <a:custGeom>
                            <a:avLst/>
                            <a:gdLst/>
                            <a:ahLst/>
                            <a:cxnLst/>
                            <a:rect l="0" t="0" r="0" b="0"/>
                            <a:pathLst>
                              <a:path w="4780281" h="7620">
                                <a:moveTo>
                                  <a:pt x="0" y="0"/>
                                </a:moveTo>
                                <a:lnTo>
                                  <a:pt x="4780281" y="0"/>
                                </a:lnTo>
                                <a:lnTo>
                                  <a:pt x="4776471" y="3810"/>
                                </a:lnTo>
                                <a:lnTo>
                                  <a:pt x="4773931" y="7620"/>
                                </a:lnTo>
                                <a:lnTo>
                                  <a:pt x="6350" y="7620"/>
                                </a:lnTo>
                                <a:lnTo>
                                  <a:pt x="2540" y="381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342" name="Shape 1342"/>
                        <wps:cNvSpPr/>
                        <wps:spPr>
                          <a:xfrm>
                            <a:off x="0" y="2964180"/>
                            <a:ext cx="4780281" cy="7620"/>
                          </a:xfrm>
                          <a:custGeom>
                            <a:avLst/>
                            <a:gdLst/>
                            <a:ahLst/>
                            <a:cxnLst/>
                            <a:rect l="0" t="0" r="0" b="0"/>
                            <a:pathLst>
                              <a:path w="4780281" h="7620">
                                <a:moveTo>
                                  <a:pt x="6350" y="0"/>
                                </a:moveTo>
                                <a:lnTo>
                                  <a:pt x="4773931" y="0"/>
                                </a:lnTo>
                                <a:lnTo>
                                  <a:pt x="4776471" y="3810"/>
                                </a:lnTo>
                                <a:lnTo>
                                  <a:pt x="4780281"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343" name="Shape 1343"/>
                        <wps:cNvSpPr/>
                        <wps:spPr>
                          <a:xfrm>
                            <a:off x="0" y="0"/>
                            <a:ext cx="6350" cy="2971800"/>
                          </a:xfrm>
                          <a:custGeom>
                            <a:avLst/>
                            <a:gdLst/>
                            <a:ahLst/>
                            <a:cxnLst/>
                            <a:rect l="0" t="0" r="0" b="0"/>
                            <a:pathLst>
                              <a:path w="6350" h="2971800">
                                <a:moveTo>
                                  <a:pt x="0" y="0"/>
                                </a:moveTo>
                                <a:lnTo>
                                  <a:pt x="2540" y="3810"/>
                                </a:lnTo>
                                <a:lnTo>
                                  <a:pt x="6350" y="7620"/>
                                </a:lnTo>
                                <a:lnTo>
                                  <a:pt x="6350" y="2964180"/>
                                </a:lnTo>
                                <a:lnTo>
                                  <a:pt x="2540" y="2967990"/>
                                </a:lnTo>
                                <a:lnTo>
                                  <a:pt x="0" y="297180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344" name="Shape 1344"/>
                        <wps:cNvSpPr/>
                        <wps:spPr>
                          <a:xfrm>
                            <a:off x="4773931" y="0"/>
                            <a:ext cx="6350" cy="2971800"/>
                          </a:xfrm>
                          <a:custGeom>
                            <a:avLst/>
                            <a:gdLst/>
                            <a:ahLst/>
                            <a:cxnLst/>
                            <a:rect l="0" t="0" r="0" b="0"/>
                            <a:pathLst>
                              <a:path w="6350" h="2971800">
                                <a:moveTo>
                                  <a:pt x="6350" y="0"/>
                                </a:moveTo>
                                <a:lnTo>
                                  <a:pt x="6350" y="2971800"/>
                                </a:lnTo>
                                <a:lnTo>
                                  <a:pt x="2540" y="2967990"/>
                                </a:lnTo>
                                <a:lnTo>
                                  <a:pt x="0" y="296418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a="http://schemas.openxmlformats.org/drawingml/2006/main">
            <w:pict>
              <v:group id="Group 27057" style="width:376.4pt;height:234pt;mso-position-horizontal-relative:char;mso-position-vertical-relative:line" coordsize="47802,29718">
                <v:shape id="Shape 1341" style="position:absolute;width:47802;height:76;left:0;top:0;" coordsize="4780281,7620" path="m0,0l4780281,0l4776471,3810l4773931,7620l6350,7620l2540,3810l0,0x">
                  <v:stroke weight="0pt" endcap="flat" joinstyle="miter" miterlimit="10" on="false" color="#000000" opacity="0"/>
                  <v:fill on="true" color="#00000a"/>
                </v:shape>
                <v:shape id="Shape 1342" style="position:absolute;width:47802;height:76;left:0;top:29641;" coordsize="4780281,7620" path="m6350,0l4773931,0l4776471,3810l4780281,7620l0,7620l2540,3810l6350,0x">
                  <v:stroke weight="0pt" endcap="flat" joinstyle="miter" miterlimit="10" on="false" color="#000000" opacity="0"/>
                  <v:fill on="true" color="#00000a"/>
                </v:shape>
                <v:shape id="Shape 1343" style="position:absolute;width:63;height:29718;left:0;top:0;" coordsize="6350,2971800" path="m0,0l2540,3810l6350,7620l6350,2964180l2540,2967990l0,2971800l0,0x">
                  <v:stroke weight="0pt" endcap="flat" joinstyle="miter" miterlimit="10" on="false" color="#000000" opacity="0"/>
                  <v:fill on="true" color="#00000a"/>
                </v:shape>
                <v:shape id="Shape 1344" style="position:absolute;width:63;height:29718;left:47739;top:0;" coordsize="6350,2971800" path="m6350,0l6350,2971800l2540,2967990l0,2964180l0,7620l2540,3810l6350,0x">
                  <v:stroke weight="0pt" endcap="flat" joinstyle="miter" miterlimit="10" on="false" color="#000000" opacity="0"/>
                  <v:fill on="true" color="#00000a"/>
                </v:shape>
              </v:group>
            </w:pict>
          </mc:Fallback>
        </mc:AlternateContent>
      </w:r>
    </w:p>
    <w:p w:rsidR="004E3170" w:rsidRPr="007D2940" w:rsidRDefault="008951B5" w:rsidP="00E910CA">
      <w:pPr>
        <w:pStyle w:val="a3"/>
        <w:numPr>
          <w:ilvl w:val="0"/>
          <w:numId w:val="36"/>
        </w:numPr>
        <w:spacing w:after="0" w:line="249" w:lineRule="auto"/>
        <w:ind w:left="0" w:right="395"/>
        <w:jc w:val="center"/>
        <w:rPr>
          <w:rFonts w:ascii="Times New Roman" w:hAnsi="Times New Roman" w:cs="Times New Roman"/>
          <w:color w:val="auto"/>
          <w:sz w:val="24"/>
          <w:szCs w:val="24"/>
          <w:lang w:val="uk-UA"/>
        </w:rPr>
      </w:pPr>
      <w:r w:rsidRPr="007D2940">
        <w:rPr>
          <w:rFonts w:ascii="Times New Roman" w:eastAsia="Times New Roman" w:hAnsi="Times New Roman" w:cs="Times New Roman"/>
          <w:i/>
          <w:color w:val="auto"/>
          <w:sz w:val="24"/>
          <w:szCs w:val="24"/>
          <w:lang w:val="uk-UA"/>
        </w:rPr>
        <w:t>Ескіз з конструктивним рішенням рекламного засобу</w:t>
      </w:r>
    </w:p>
    <w:p w:rsidR="004E3170" w:rsidRPr="007D2940" w:rsidRDefault="004E3170" w:rsidP="00E910CA">
      <w:pPr>
        <w:spacing w:after="0"/>
        <w:ind w:firstLine="5100"/>
        <w:rPr>
          <w:rFonts w:ascii="Times New Roman" w:hAnsi="Times New Roman" w:cs="Times New Roman"/>
          <w:color w:val="auto"/>
          <w:sz w:val="24"/>
          <w:szCs w:val="24"/>
          <w:lang w:val="uk-UA"/>
        </w:rPr>
      </w:pPr>
    </w:p>
    <w:p w:rsidR="004E3170" w:rsidRPr="007D2940" w:rsidRDefault="008951B5" w:rsidP="00E910CA">
      <w:pPr>
        <w:pStyle w:val="a3"/>
        <w:numPr>
          <w:ilvl w:val="2"/>
          <w:numId w:val="36"/>
        </w:numPr>
        <w:spacing w:after="332"/>
        <w:ind w:left="0"/>
        <w:rPr>
          <w:rFonts w:ascii="Times New Roman" w:hAnsi="Times New Roman" w:cs="Times New Roman"/>
          <w:color w:val="auto"/>
          <w:sz w:val="24"/>
          <w:szCs w:val="24"/>
          <w:lang w:val="uk-UA"/>
        </w:rPr>
      </w:pPr>
      <w:r w:rsidRPr="007D2940">
        <w:rPr>
          <w:noProof/>
        </w:rPr>
        <w:lastRenderedPageBreak/>
        <mc:AlternateContent>
          <mc:Choice Requires="wpg">
            <w:drawing>
              <wp:inline distT="0" distB="0" distL="0" distR="0" wp14:anchorId="04588A2D" wp14:editId="53B99625">
                <wp:extent cx="4806950" cy="3285490"/>
                <wp:effectExtent l="0" t="0" r="0" b="0"/>
                <wp:docPr id="31496" name="Group 31496"/>
                <wp:cNvGraphicFramePr/>
                <a:graphic xmlns:a="http://schemas.openxmlformats.org/drawingml/2006/main">
                  <a:graphicData uri="http://schemas.microsoft.com/office/word/2010/wordprocessingGroup">
                    <wpg:wgp>
                      <wpg:cNvGrpSpPr/>
                      <wpg:grpSpPr>
                        <a:xfrm>
                          <a:off x="0" y="0"/>
                          <a:ext cx="4806950" cy="3285490"/>
                          <a:chOff x="0" y="0"/>
                          <a:chExt cx="4806950" cy="3285490"/>
                        </a:xfrm>
                      </wpg:grpSpPr>
                      <wps:wsp>
                        <wps:cNvPr id="1363" name="Shape 1363"/>
                        <wps:cNvSpPr/>
                        <wps:spPr>
                          <a:xfrm>
                            <a:off x="0" y="0"/>
                            <a:ext cx="4806950" cy="7620"/>
                          </a:xfrm>
                          <a:custGeom>
                            <a:avLst/>
                            <a:gdLst/>
                            <a:ahLst/>
                            <a:cxnLst/>
                            <a:rect l="0" t="0" r="0" b="0"/>
                            <a:pathLst>
                              <a:path w="4806950" h="7620">
                                <a:moveTo>
                                  <a:pt x="0" y="0"/>
                                </a:moveTo>
                                <a:lnTo>
                                  <a:pt x="4806950" y="0"/>
                                </a:lnTo>
                                <a:lnTo>
                                  <a:pt x="4803140" y="3811"/>
                                </a:lnTo>
                                <a:lnTo>
                                  <a:pt x="4800600" y="7620"/>
                                </a:lnTo>
                                <a:lnTo>
                                  <a:pt x="6350" y="7620"/>
                                </a:lnTo>
                                <a:lnTo>
                                  <a:pt x="2540" y="3811"/>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364" name="Shape 1364"/>
                        <wps:cNvSpPr/>
                        <wps:spPr>
                          <a:xfrm>
                            <a:off x="0" y="3277871"/>
                            <a:ext cx="4806950" cy="7620"/>
                          </a:xfrm>
                          <a:custGeom>
                            <a:avLst/>
                            <a:gdLst/>
                            <a:ahLst/>
                            <a:cxnLst/>
                            <a:rect l="0" t="0" r="0" b="0"/>
                            <a:pathLst>
                              <a:path w="4806950" h="7620">
                                <a:moveTo>
                                  <a:pt x="6350" y="0"/>
                                </a:moveTo>
                                <a:lnTo>
                                  <a:pt x="4800600" y="0"/>
                                </a:lnTo>
                                <a:lnTo>
                                  <a:pt x="4803140" y="3810"/>
                                </a:lnTo>
                                <a:lnTo>
                                  <a:pt x="480695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365" name="Shape 1365"/>
                        <wps:cNvSpPr/>
                        <wps:spPr>
                          <a:xfrm>
                            <a:off x="0" y="0"/>
                            <a:ext cx="6350" cy="3285490"/>
                          </a:xfrm>
                          <a:custGeom>
                            <a:avLst/>
                            <a:gdLst/>
                            <a:ahLst/>
                            <a:cxnLst/>
                            <a:rect l="0" t="0" r="0" b="0"/>
                            <a:pathLst>
                              <a:path w="6350" h="3285490">
                                <a:moveTo>
                                  <a:pt x="0" y="0"/>
                                </a:moveTo>
                                <a:lnTo>
                                  <a:pt x="2540" y="3811"/>
                                </a:lnTo>
                                <a:lnTo>
                                  <a:pt x="6350" y="7620"/>
                                </a:lnTo>
                                <a:lnTo>
                                  <a:pt x="6350" y="3277871"/>
                                </a:lnTo>
                                <a:lnTo>
                                  <a:pt x="2540" y="3281680"/>
                                </a:lnTo>
                                <a:lnTo>
                                  <a:pt x="0" y="328549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366" name="Shape 1366"/>
                        <wps:cNvSpPr/>
                        <wps:spPr>
                          <a:xfrm>
                            <a:off x="4800600" y="0"/>
                            <a:ext cx="6350" cy="3285490"/>
                          </a:xfrm>
                          <a:custGeom>
                            <a:avLst/>
                            <a:gdLst/>
                            <a:ahLst/>
                            <a:cxnLst/>
                            <a:rect l="0" t="0" r="0" b="0"/>
                            <a:pathLst>
                              <a:path w="6350" h="3285490">
                                <a:moveTo>
                                  <a:pt x="6350" y="0"/>
                                </a:moveTo>
                                <a:lnTo>
                                  <a:pt x="6350" y="3285490"/>
                                </a:lnTo>
                                <a:lnTo>
                                  <a:pt x="2540" y="3281680"/>
                                </a:lnTo>
                                <a:lnTo>
                                  <a:pt x="0" y="3277871"/>
                                </a:lnTo>
                                <a:lnTo>
                                  <a:pt x="0" y="7620"/>
                                </a:lnTo>
                                <a:lnTo>
                                  <a:pt x="2540" y="3811"/>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a="http://schemas.openxmlformats.org/drawingml/2006/main">
            <w:pict>
              <v:group id="Group 31496" style="width:378.5pt;height:258.7pt;mso-position-horizontal-relative:char;mso-position-vertical-relative:line" coordsize="48069,32854">
                <v:shape id="Shape 1363" style="position:absolute;width:48069;height:76;left:0;top:0;" coordsize="4806950,7620" path="m0,0l4806950,0l4803140,3811l4800600,7620l6350,7620l2540,3811l0,0x">
                  <v:stroke weight="0pt" endcap="flat" joinstyle="miter" miterlimit="10" on="false" color="#000000" opacity="0"/>
                  <v:fill on="true" color="#00000a"/>
                </v:shape>
                <v:shape id="Shape 1364" style="position:absolute;width:48069;height:76;left:0;top:32778;" coordsize="4806950,7620" path="m6350,0l4800600,0l4803140,3810l4806950,7620l0,7620l2540,3810l6350,0x">
                  <v:stroke weight="0pt" endcap="flat" joinstyle="miter" miterlimit="10" on="false" color="#000000" opacity="0"/>
                  <v:fill on="true" color="#00000a"/>
                </v:shape>
                <v:shape id="Shape 1365" style="position:absolute;width:63;height:32854;left:0;top:0;" coordsize="6350,3285490" path="m0,0l2540,3811l6350,7620l6350,3277871l2540,3281680l0,3285490l0,0x">
                  <v:stroke weight="0pt" endcap="flat" joinstyle="miter" miterlimit="10" on="false" color="#000000" opacity="0"/>
                  <v:fill on="true" color="#00000a"/>
                </v:shape>
                <v:shape id="Shape 1366" style="position:absolute;width:63;height:32854;left:48006;top:0;" coordsize="6350,3285490" path="m6350,0l6350,3285490l2540,3281680l0,3277871l0,7620l2540,3811l6350,0x">
                  <v:stroke weight="0pt" endcap="flat" joinstyle="miter" miterlimit="10" on="false" color="#000000" opacity="0"/>
                  <v:fill on="true" color="#00000a"/>
                </v:shape>
              </v:group>
            </w:pict>
          </mc:Fallback>
        </mc:AlternateContent>
      </w:r>
    </w:p>
    <w:p w:rsidR="004E3170" w:rsidRPr="007D2940" w:rsidRDefault="008951B5" w:rsidP="00E910CA">
      <w:pPr>
        <w:pStyle w:val="a3"/>
        <w:numPr>
          <w:ilvl w:val="0"/>
          <w:numId w:val="36"/>
        </w:numPr>
        <w:spacing w:after="0" w:line="249" w:lineRule="auto"/>
        <w:ind w:left="0" w:right="168"/>
        <w:jc w:val="center"/>
        <w:rPr>
          <w:rFonts w:ascii="Times New Roman" w:hAnsi="Times New Roman" w:cs="Times New Roman"/>
          <w:color w:val="auto"/>
          <w:sz w:val="24"/>
          <w:szCs w:val="24"/>
          <w:lang w:val="uk-UA"/>
        </w:rPr>
      </w:pPr>
      <w:proofErr w:type="spellStart"/>
      <w:r w:rsidRPr="007D2940">
        <w:rPr>
          <w:rFonts w:ascii="Times New Roman" w:eastAsia="Times New Roman" w:hAnsi="Times New Roman" w:cs="Times New Roman"/>
          <w:i/>
          <w:color w:val="auto"/>
          <w:sz w:val="24"/>
          <w:szCs w:val="24"/>
          <w:lang w:val="uk-UA"/>
        </w:rPr>
        <w:t>Топогеодезичний</w:t>
      </w:r>
      <w:proofErr w:type="spellEnd"/>
      <w:r w:rsidRPr="007D2940">
        <w:rPr>
          <w:rFonts w:ascii="Times New Roman" w:eastAsia="Times New Roman" w:hAnsi="Times New Roman" w:cs="Times New Roman"/>
          <w:i/>
          <w:color w:val="auto"/>
          <w:sz w:val="24"/>
          <w:szCs w:val="24"/>
          <w:lang w:val="uk-UA"/>
        </w:rPr>
        <w:t xml:space="preserve"> знімок місцевості(М1:500) з прив'язкою місця</w:t>
      </w:r>
      <w:r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i/>
          <w:color w:val="auto"/>
          <w:sz w:val="24"/>
          <w:szCs w:val="24"/>
          <w:lang w:val="uk-UA"/>
        </w:rPr>
        <w:t>розташування рекламного засобу</w:t>
      </w:r>
    </w:p>
    <w:p w:rsidR="004E3170" w:rsidRPr="007D2940" w:rsidRDefault="008951B5" w:rsidP="00E910CA">
      <w:pPr>
        <w:pStyle w:val="a3"/>
        <w:numPr>
          <w:ilvl w:val="2"/>
          <w:numId w:val="36"/>
        </w:numPr>
        <w:spacing w:after="332"/>
        <w:ind w:left="0"/>
        <w:rPr>
          <w:rFonts w:ascii="Times New Roman" w:hAnsi="Times New Roman" w:cs="Times New Roman"/>
          <w:color w:val="auto"/>
          <w:sz w:val="24"/>
          <w:szCs w:val="24"/>
          <w:lang w:val="uk-UA"/>
        </w:rPr>
      </w:pPr>
      <w:r w:rsidRPr="007D2940">
        <w:rPr>
          <w:noProof/>
        </w:rPr>
        <mc:AlternateContent>
          <mc:Choice Requires="wpg">
            <w:drawing>
              <wp:inline distT="0" distB="0" distL="0" distR="0" wp14:anchorId="11C1F351" wp14:editId="58A03727">
                <wp:extent cx="4806950" cy="3285490"/>
                <wp:effectExtent l="0" t="0" r="0" b="0"/>
                <wp:docPr id="31497" name="Group 31497"/>
                <wp:cNvGraphicFramePr/>
                <a:graphic xmlns:a="http://schemas.openxmlformats.org/drawingml/2006/main">
                  <a:graphicData uri="http://schemas.microsoft.com/office/word/2010/wordprocessingGroup">
                    <wpg:wgp>
                      <wpg:cNvGrpSpPr/>
                      <wpg:grpSpPr>
                        <a:xfrm>
                          <a:off x="0" y="0"/>
                          <a:ext cx="4806950" cy="3285490"/>
                          <a:chOff x="0" y="0"/>
                          <a:chExt cx="4806950" cy="3285490"/>
                        </a:xfrm>
                      </wpg:grpSpPr>
                      <wps:wsp>
                        <wps:cNvPr id="1371" name="Shape 1371"/>
                        <wps:cNvSpPr/>
                        <wps:spPr>
                          <a:xfrm>
                            <a:off x="0" y="0"/>
                            <a:ext cx="4806950" cy="7620"/>
                          </a:xfrm>
                          <a:custGeom>
                            <a:avLst/>
                            <a:gdLst/>
                            <a:ahLst/>
                            <a:cxnLst/>
                            <a:rect l="0" t="0" r="0" b="0"/>
                            <a:pathLst>
                              <a:path w="4806950" h="7620">
                                <a:moveTo>
                                  <a:pt x="0" y="0"/>
                                </a:moveTo>
                                <a:lnTo>
                                  <a:pt x="4806950" y="0"/>
                                </a:lnTo>
                                <a:lnTo>
                                  <a:pt x="4803140" y="3810"/>
                                </a:lnTo>
                                <a:lnTo>
                                  <a:pt x="4800600" y="7620"/>
                                </a:lnTo>
                                <a:lnTo>
                                  <a:pt x="6350" y="7620"/>
                                </a:lnTo>
                                <a:lnTo>
                                  <a:pt x="2540" y="381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372" name="Shape 1372"/>
                        <wps:cNvSpPr/>
                        <wps:spPr>
                          <a:xfrm>
                            <a:off x="0" y="3277870"/>
                            <a:ext cx="4806950" cy="7620"/>
                          </a:xfrm>
                          <a:custGeom>
                            <a:avLst/>
                            <a:gdLst/>
                            <a:ahLst/>
                            <a:cxnLst/>
                            <a:rect l="0" t="0" r="0" b="0"/>
                            <a:pathLst>
                              <a:path w="4806950" h="7620">
                                <a:moveTo>
                                  <a:pt x="6350" y="0"/>
                                </a:moveTo>
                                <a:lnTo>
                                  <a:pt x="4800600" y="0"/>
                                </a:lnTo>
                                <a:lnTo>
                                  <a:pt x="4803140" y="3810"/>
                                </a:lnTo>
                                <a:lnTo>
                                  <a:pt x="480695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373" name="Shape 1373"/>
                        <wps:cNvSpPr/>
                        <wps:spPr>
                          <a:xfrm>
                            <a:off x="0" y="0"/>
                            <a:ext cx="6350" cy="3285490"/>
                          </a:xfrm>
                          <a:custGeom>
                            <a:avLst/>
                            <a:gdLst/>
                            <a:ahLst/>
                            <a:cxnLst/>
                            <a:rect l="0" t="0" r="0" b="0"/>
                            <a:pathLst>
                              <a:path w="6350" h="3285490">
                                <a:moveTo>
                                  <a:pt x="0" y="0"/>
                                </a:moveTo>
                                <a:lnTo>
                                  <a:pt x="2540" y="3810"/>
                                </a:lnTo>
                                <a:lnTo>
                                  <a:pt x="6350" y="7620"/>
                                </a:lnTo>
                                <a:lnTo>
                                  <a:pt x="6350" y="3277870"/>
                                </a:lnTo>
                                <a:lnTo>
                                  <a:pt x="2540" y="3281680"/>
                                </a:lnTo>
                                <a:lnTo>
                                  <a:pt x="0" y="328549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374" name="Shape 1374"/>
                        <wps:cNvSpPr/>
                        <wps:spPr>
                          <a:xfrm>
                            <a:off x="4800600" y="0"/>
                            <a:ext cx="6350" cy="3285490"/>
                          </a:xfrm>
                          <a:custGeom>
                            <a:avLst/>
                            <a:gdLst/>
                            <a:ahLst/>
                            <a:cxnLst/>
                            <a:rect l="0" t="0" r="0" b="0"/>
                            <a:pathLst>
                              <a:path w="6350" h="3285490">
                                <a:moveTo>
                                  <a:pt x="6350" y="0"/>
                                </a:moveTo>
                                <a:lnTo>
                                  <a:pt x="6350" y="3285490"/>
                                </a:lnTo>
                                <a:lnTo>
                                  <a:pt x="2540" y="3281680"/>
                                </a:lnTo>
                                <a:lnTo>
                                  <a:pt x="0" y="327787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a="http://schemas.openxmlformats.org/drawingml/2006/main">
            <w:pict>
              <v:group id="Group 31497" style="width:378.5pt;height:258.7pt;mso-position-horizontal-relative:char;mso-position-vertical-relative:line" coordsize="48069,32854">
                <v:shape id="Shape 1371" style="position:absolute;width:48069;height:76;left:0;top:0;" coordsize="4806950,7620" path="m0,0l4806950,0l4803140,3810l4800600,7620l6350,7620l2540,3810l0,0x">
                  <v:stroke weight="0pt" endcap="flat" joinstyle="miter" miterlimit="10" on="false" color="#000000" opacity="0"/>
                  <v:fill on="true" color="#00000a"/>
                </v:shape>
                <v:shape id="Shape 1372" style="position:absolute;width:48069;height:76;left:0;top:32778;" coordsize="4806950,7620" path="m6350,0l4800600,0l4803140,3810l4806950,7620l0,7620l2540,3810l6350,0x">
                  <v:stroke weight="0pt" endcap="flat" joinstyle="miter" miterlimit="10" on="false" color="#000000" opacity="0"/>
                  <v:fill on="true" color="#00000a"/>
                </v:shape>
                <v:shape id="Shape 1373" style="position:absolute;width:63;height:32854;left:0;top:0;" coordsize="6350,3285490" path="m0,0l2540,3810l6350,7620l6350,3277870l2540,3281680l0,3285490l0,0x">
                  <v:stroke weight="0pt" endcap="flat" joinstyle="miter" miterlimit="10" on="false" color="#000000" opacity="0"/>
                  <v:fill on="true" color="#00000a"/>
                </v:shape>
                <v:shape id="Shape 1374" style="position:absolute;width:63;height:32854;left:48006;top:0;" coordsize="6350,3285490" path="m6350,0l6350,3285490l2540,3281680l0,3277870l0,7620l2540,3810l6350,0x">
                  <v:stroke weight="0pt" endcap="flat" joinstyle="miter" miterlimit="10" on="false" color="#000000" opacity="0"/>
                  <v:fill on="true" color="#00000a"/>
                </v:shape>
              </v:group>
            </w:pict>
          </mc:Fallback>
        </mc:AlternateContent>
      </w:r>
    </w:p>
    <w:p w:rsidR="004E3170" w:rsidRPr="007D2940" w:rsidRDefault="008951B5" w:rsidP="00C7779A">
      <w:pPr>
        <w:pStyle w:val="a3"/>
        <w:spacing w:after="310" w:line="249" w:lineRule="auto"/>
        <w:ind w:left="0"/>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 xml:space="preserve">Відповідальний за                                              ____________________________ </w:t>
      </w:r>
      <w:proofErr w:type="spellStart"/>
      <w:r w:rsidRPr="007D2940">
        <w:rPr>
          <w:rFonts w:ascii="Times New Roman" w:eastAsia="Times New Roman" w:hAnsi="Times New Roman" w:cs="Times New Roman"/>
          <w:b/>
          <w:color w:val="auto"/>
          <w:sz w:val="24"/>
          <w:szCs w:val="24"/>
          <w:lang w:val="uk-UA"/>
        </w:rPr>
        <w:t>топогеодезичне</w:t>
      </w:r>
      <w:proofErr w:type="spellEnd"/>
      <w:r w:rsidRPr="007D2940">
        <w:rPr>
          <w:rFonts w:ascii="Times New Roman" w:eastAsia="Times New Roman" w:hAnsi="Times New Roman" w:cs="Times New Roman"/>
          <w:b/>
          <w:color w:val="auto"/>
          <w:sz w:val="24"/>
          <w:szCs w:val="24"/>
          <w:lang w:val="uk-UA"/>
        </w:rPr>
        <w:t xml:space="preserve"> знімання                                    (підпис) (ініціали та прізвище)</w:t>
      </w:r>
    </w:p>
    <w:p w:rsidR="004E3170" w:rsidRPr="007D2940" w:rsidRDefault="008951B5" w:rsidP="00C7779A">
      <w:pPr>
        <w:pStyle w:val="a3"/>
        <w:spacing w:after="628" w:line="249" w:lineRule="auto"/>
        <w:ind w:left="0"/>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М.П.</w:t>
      </w:r>
    </w:p>
    <w:p w:rsidR="004E3170" w:rsidRPr="007D2940" w:rsidRDefault="004062AA" w:rsidP="00C7779A">
      <w:pPr>
        <w:pStyle w:val="a3"/>
        <w:spacing w:after="15" w:line="249" w:lineRule="auto"/>
        <w:ind w:left="0"/>
        <w:rPr>
          <w:rFonts w:ascii="Times New Roman" w:hAnsi="Times New Roman" w:cs="Times New Roman"/>
          <w:color w:val="auto"/>
          <w:sz w:val="24"/>
          <w:szCs w:val="24"/>
          <w:lang w:val="uk-UA"/>
        </w:rPr>
      </w:pPr>
      <w:proofErr w:type="spellStart"/>
      <w:r w:rsidRPr="007D2940">
        <w:rPr>
          <w:rFonts w:ascii="Times New Roman" w:eastAsia="Times New Roman" w:hAnsi="Times New Roman" w:cs="Times New Roman"/>
          <w:b/>
          <w:color w:val="auto"/>
          <w:sz w:val="24"/>
          <w:szCs w:val="24"/>
          <w:lang w:val="uk-UA"/>
        </w:rPr>
        <w:t>Новопокровський</w:t>
      </w:r>
      <w:proofErr w:type="spellEnd"/>
      <w:r w:rsidRPr="007D2940">
        <w:rPr>
          <w:rFonts w:ascii="Times New Roman" w:eastAsia="Times New Roman" w:hAnsi="Times New Roman" w:cs="Times New Roman"/>
          <w:b/>
          <w:color w:val="auto"/>
          <w:sz w:val="24"/>
          <w:szCs w:val="24"/>
          <w:lang w:val="uk-UA"/>
        </w:rPr>
        <w:t xml:space="preserve"> </w:t>
      </w:r>
      <w:r w:rsidR="008951B5" w:rsidRPr="007D2940">
        <w:rPr>
          <w:rFonts w:ascii="Times New Roman" w:eastAsia="Times New Roman" w:hAnsi="Times New Roman" w:cs="Times New Roman"/>
          <w:b/>
          <w:color w:val="auto"/>
          <w:sz w:val="24"/>
          <w:szCs w:val="24"/>
          <w:lang w:val="uk-UA"/>
        </w:rPr>
        <w:t xml:space="preserve">селищний голова       ____________________  </w:t>
      </w:r>
      <w:r w:rsidRPr="007D2940">
        <w:rPr>
          <w:rFonts w:ascii="Times New Roman" w:eastAsia="Times New Roman" w:hAnsi="Times New Roman" w:cs="Times New Roman"/>
          <w:b/>
          <w:color w:val="auto"/>
          <w:sz w:val="24"/>
          <w:szCs w:val="24"/>
          <w:u w:val="single" w:color="000000"/>
          <w:lang w:val="uk-UA"/>
        </w:rPr>
        <w:t>О.С. СЛАБІНСЬКА</w:t>
      </w:r>
    </w:p>
    <w:p w:rsidR="004E3170" w:rsidRPr="007D2940" w:rsidRDefault="004E3170" w:rsidP="00E910CA">
      <w:pPr>
        <w:spacing w:after="0"/>
        <w:ind w:firstLine="360"/>
        <w:rPr>
          <w:rFonts w:ascii="Times New Roman" w:hAnsi="Times New Roman" w:cs="Times New Roman"/>
          <w:color w:val="auto"/>
          <w:sz w:val="24"/>
          <w:szCs w:val="24"/>
          <w:lang w:val="uk-UA"/>
        </w:rPr>
      </w:pPr>
    </w:p>
    <w:p w:rsidR="004E3170" w:rsidRPr="007D2940" w:rsidRDefault="008951B5" w:rsidP="00C7779A">
      <w:pPr>
        <w:pStyle w:val="a3"/>
        <w:spacing w:after="15" w:line="249" w:lineRule="auto"/>
        <w:ind w:left="0"/>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М.П.</w:t>
      </w:r>
    </w:p>
    <w:p w:rsidR="004E3170" w:rsidRPr="007D2940" w:rsidRDefault="008951B5" w:rsidP="00C7779A">
      <w:pPr>
        <w:pStyle w:val="2"/>
        <w:spacing w:after="10" w:line="249" w:lineRule="auto"/>
        <w:ind w:left="0" w:firstLine="0"/>
        <w:jc w:val="left"/>
        <w:rPr>
          <w:color w:val="auto"/>
          <w:szCs w:val="24"/>
          <w:lang w:val="uk-UA"/>
        </w:rPr>
      </w:pPr>
      <w:r w:rsidRPr="007D2940">
        <w:rPr>
          <w:color w:val="auto"/>
          <w:szCs w:val="24"/>
          <w:lang w:val="uk-UA"/>
        </w:rPr>
        <w:t>Погоджувальна частина</w:t>
      </w:r>
    </w:p>
    <w:p w:rsidR="004E3170" w:rsidRPr="007D2940" w:rsidRDefault="008951B5" w:rsidP="00E910CA">
      <w:pPr>
        <w:pStyle w:val="a3"/>
        <w:numPr>
          <w:ilvl w:val="0"/>
          <w:numId w:val="36"/>
        </w:numPr>
        <w:spacing w:after="276" w:line="238" w:lineRule="auto"/>
        <w:ind w:left="0"/>
        <w:jc w:val="center"/>
        <w:rPr>
          <w:rFonts w:ascii="Times New Roman" w:hAnsi="Times New Roman" w:cs="Times New Roman"/>
          <w:color w:val="auto"/>
          <w:sz w:val="24"/>
          <w:szCs w:val="24"/>
          <w:u w:val="single"/>
          <w:lang w:val="uk-UA"/>
        </w:rPr>
      </w:pPr>
      <w:r w:rsidRPr="007D2940">
        <w:rPr>
          <w:rFonts w:ascii="Times New Roman" w:eastAsia="Times New Roman" w:hAnsi="Times New Roman" w:cs="Times New Roman"/>
          <w:b/>
          <w:i/>
          <w:color w:val="auto"/>
          <w:sz w:val="24"/>
          <w:szCs w:val="24"/>
          <w:u w:val="single" w:color="000000"/>
          <w:lang w:val="uk-UA"/>
        </w:rPr>
        <w:t>__________</w:t>
      </w:r>
      <w:r w:rsidRPr="007D2940">
        <w:rPr>
          <w:rFonts w:ascii="Times New Roman" w:eastAsia="Times New Roman" w:hAnsi="Times New Roman" w:cs="Times New Roman"/>
          <w:b/>
          <w:i/>
          <w:color w:val="auto"/>
          <w:sz w:val="24"/>
          <w:szCs w:val="24"/>
          <w:u w:val="single"/>
          <w:lang w:val="uk-UA"/>
        </w:rPr>
        <w:t xml:space="preserve">Власник місця розташування рекламного засобу_____________ </w:t>
      </w:r>
      <w:r w:rsidRPr="007D2940">
        <w:rPr>
          <w:rFonts w:ascii="Times New Roman" w:eastAsia="Times New Roman" w:hAnsi="Times New Roman" w:cs="Times New Roman"/>
          <w:b/>
          <w:color w:val="auto"/>
          <w:sz w:val="24"/>
          <w:szCs w:val="24"/>
          <w:u w:val="single"/>
          <w:lang w:val="uk-UA"/>
        </w:rPr>
        <w:t>_____________Територіальна громада смт.</w:t>
      </w:r>
      <w:r w:rsidR="004062AA" w:rsidRPr="007D2940">
        <w:rPr>
          <w:rFonts w:ascii="Times New Roman" w:eastAsia="Times New Roman" w:hAnsi="Times New Roman" w:cs="Times New Roman"/>
          <w:b/>
          <w:color w:val="auto"/>
          <w:sz w:val="24"/>
          <w:szCs w:val="24"/>
          <w:u w:val="single"/>
          <w:lang w:val="uk-UA"/>
        </w:rPr>
        <w:t xml:space="preserve"> </w:t>
      </w:r>
      <w:proofErr w:type="spellStart"/>
      <w:r w:rsidR="004062AA" w:rsidRPr="007D2940">
        <w:rPr>
          <w:rFonts w:ascii="Times New Roman" w:eastAsia="Times New Roman" w:hAnsi="Times New Roman" w:cs="Times New Roman"/>
          <w:b/>
          <w:color w:val="auto"/>
          <w:sz w:val="24"/>
          <w:szCs w:val="24"/>
          <w:u w:val="single"/>
          <w:lang w:val="uk-UA"/>
        </w:rPr>
        <w:t>Новопокровка</w:t>
      </w:r>
      <w:proofErr w:type="spellEnd"/>
      <w:r w:rsidRPr="007D2940">
        <w:rPr>
          <w:rFonts w:ascii="Times New Roman" w:eastAsia="Times New Roman" w:hAnsi="Times New Roman" w:cs="Times New Roman"/>
          <w:b/>
          <w:color w:val="auto"/>
          <w:sz w:val="24"/>
          <w:szCs w:val="24"/>
          <w:u w:val="single"/>
          <w:lang w:val="uk-UA"/>
        </w:rPr>
        <w:t xml:space="preserve">, </w:t>
      </w:r>
      <w:r w:rsidR="00100918" w:rsidRPr="007D2940">
        <w:rPr>
          <w:rFonts w:ascii="Times New Roman" w:eastAsia="Times New Roman" w:hAnsi="Times New Roman" w:cs="Times New Roman"/>
          <w:color w:val="auto"/>
          <w:sz w:val="24"/>
          <w:szCs w:val="24"/>
          <w:u w:val="single"/>
          <w:lang w:val="uk-UA"/>
        </w:rPr>
        <w:t xml:space="preserve">смт. </w:t>
      </w:r>
      <w:proofErr w:type="spellStart"/>
      <w:r w:rsidR="00100918" w:rsidRPr="007D2940">
        <w:rPr>
          <w:rFonts w:ascii="Times New Roman" w:eastAsia="Times New Roman" w:hAnsi="Times New Roman" w:cs="Times New Roman"/>
          <w:color w:val="auto"/>
          <w:sz w:val="24"/>
          <w:szCs w:val="24"/>
          <w:u w:val="single"/>
          <w:lang w:val="uk-UA"/>
        </w:rPr>
        <w:t>Введенка</w:t>
      </w:r>
      <w:proofErr w:type="spellEnd"/>
      <w:r w:rsidR="00100918" w:rsidRPr="007D2940">
        <w:rPr>
          <w:rFonts w:ascii="Times New Roman" w:eastAsia="Times New Roman" w:hAnsi="Times New Roman" w:cs="Times New Roman"/>
          <w:color w:val="auto"/>
          <w:sz w:val="24"/>
          <w:szCs w:val="24"/>
          <w:u w:val="single"/>
          <w:lang w:val="uk-UA"/>
        </w:rPr>
        <w:t xml:space="preserve">, смт. </w:t>
      </w:r>
      <w:proofErr w:type="spellStart"/>
      <w:r w:rsidR="00100918" w:rsidRPr="007D2940">
        <w:rPr>
          <w:rFonts w:ascii="Times New Roman" w:eastAsia="Times New Roman" w:hAnsi="Times New Roman" w:cs="Times New Roman"/>
          <w:color w:val="auto"/>
          <w:sz w:val="24"/>
          <w:szCs w:val="24"/>
          <w:u w:val="single"/>
          <w:lang w:val="uk-UA"/>
        </w:rPr>
        <w:t>Есхар</w:t>
      </w:r>
      <w:proofErr w:type="spellEnd"/>
      <w:r w:rsidR="00100918" w:rsidRPr="007D2940">
        <w:rPr>
          <w:rFonts w:ascii="Times New Roman" w:eastAsia="Times New Roman" w:hAnsi="Times New Roman" w:cs="Times New Roman"/>
          <w:color w:val="auto"/>
          <w:sz w:val="24"/>
          <w:szCs w:val="24"/>
          <w:u w:val="single"/>
          <w:lang w:val="uk-UA"/>
        </w:rPr>
        <w:t xml:space="preserve">, с. Тернова, с. </w:t>
      </w:r>
      <w:proofErr w:type="spellStart"/>
      <w:r w:rsidR="00100918" w:rsidRPr="007D2940">
        <w:rPr>
          <w:rFonts w:ascii="Times New Roman" w:eastAsia="Times New Roman" w:hAnsi="Times New Roman" w:cs="Times New Roman"/>
          <w:color w:val="auto"/>
          <w:sz w:val="24"/>
          <w:szCs w:val="24"/>
          <w:u w:val="single"/>
          <w:lang w:val="uk-UA"/>
        </w:rPr>
        <w:t>Зауди</w:t>
      </w:r>
      <w:proofErr w:type="spellEnd"/>
      <w:r w:rsidR="00100918" w:rsidRPr="007D2940">
        <w:rPr>
          <w:rFonts w:ascii="Times New Roman" w:eastAsia="Times New Roman" w:hAnsi="Times New Roman" w:cs="Times New Roman"/>
          <w:color w:val="auto"/>
          <w:sz w:val="24"/>
          <w:szCs w:val="24"/>
          <w:u w:val="single"/>
          <w:lang w:val="uk-UA"/>
        </w:rPr>
        <w:t xml:space="preserve">, с. Зелений Колодязь, с. Світанок, </w:t>
      </w:r>
      <w:proofErr w:type="spellStart"/>
      <w:r w:rsidR="00100918" w:rsidRPr="007D2940">
        <w:rPr>
          <w:rFonts w:ascii="Times New Roman" w:eastAsia="Times New Roman" w:hAnsi="Times New Roman" w:cs="Times New Roman"/>
          <w:color w:val="auto"/>
          <w:sz w:val="24"/>
          <w:szCs w:val="24"/>
          <w:u w:val="single"/>
          <w:lang w:val="uk-UA"/>
        </w:rPr>
        <w:t>сщ</w:t>
      </w:r>
      <w:proofErr w:type="spellEnd"/>
      <w:r w:rsidR="00100918" w:rsidRPr="007D2940">
        <w:rPr>
          <w:rFonts w:ascii="Times New Roman" w:eastAsia="Times New Roman" w:hAnsi="Times New Roman" w:cs="Times New Roman"/>
          <w:color w:val="auto"/>
          <w:sz w:val="24"/>
          <w:szCs w:val="24"/>
          <w:u w:val="single"/>
          <w:lang w:val="uk-UA"/>
        </w:rPr>
        <w:t xml:space="preserve">. Роздольне, с. Стара </w:t>
      </w:r>
      <w:proofErr w:type="spellStart"/>
      <w:r w:rsidR="00100918" w:rsidRPr="007D2940">
        <w:rPr>
          <w:rFonts w:ascii="Times New Roman" w:eastAsia="Times New Roman" w:hAnsi="Times New Roman" w:cs="Times New Roman"/>
          <w:color w:val="auto"/>
          <w:sz w:val="24"/>
          <w:szCs w:val="24"/>
          <w:u w:val="single"/>
          <w:lang w:val="uk-UA"/>
        </w:rPr>
        <w:t>Покровка</w:t>
      </w:r>
      <w:proofErr w:type="spellEnd"/>
      <w:r w:rsidR="00100918" w:rsidRPr="007D2940">
        <w:rPr>
          <w:rFonts w:ascii="Times New Roman" w:eastAsia="Times New Roman" w:hAnsi="Times New Roman" w:cs="Times New Roman"/>
          <w:color w:val="auto"/>
          <w:sz w:val="24"/>
          <w:szCs w:val="24"/>
          <w:u w:val="single"/>
          <w:lang w:val="uk-UA"/>
        </w:rPr>
        <w:t>, с. Поди</w:t>
      </w:r>
    </w:p>
    <w:p w:rsidR="008436DE" w:rsidRPr="007D2940" w:rsidRDefault="008436DE" w:rsidP="00E910CA">
      <w:pPr>
        <w:pStyle w:val="a3"/>
        <w:spacing w:after="276" w:line="238" w:lineRule="auto"/>
        <w:ind w:left="0"/>
        <w:rPr>
          <w:rFonts w:ascii="Times New Roman" w:hAnsi="Times New Roman" w:cs="Times New Roman"/>
          <w:color w:val="auto"/>
          <w:sz w:val="24"/>
          <w:szCs w:val="24"/>
          <w:u w:val="single"/>
          <w:lang w:val="uk-UA"/>
        </w:rPr>
      </w:pPr>
    </w:p>
    <w:p w:rsidR="004E3170" w:rsidRPr="007D2940" w:rsidRDefault="00100918" w:rsidP="00C7779A">
      <w:pPr>
        <w:pStyle w:val="a3"/>
        <w:spacing w:after="363" w:line="249" w:lineRule="auto"/>
        <w:ind w:left="0" w:right="1484"/>
        <w:rPr>
          <w:rFonts w:ascii="Times New Roman" w:hAnsi="Times New Roman" w:cs="Times New Roman"/>
          <w:color w:val="auto"/>
          <w:sz w:val="24"/>
          <w:szCs w:val="24"/>
          <w:lang w:val="uk-UA"/>
        </w:rPr>
      </w:pPr>
      <w:proofErr w:type="spellStart"/>
      <w:r w:rsidRPr="007D2940">
        <w:rPr>
          <w:rFonts w:ascii="Times New Roman" w:eastAsia="Times New Roman" w:hAnsi="Times New Roman" w:cs="Times New Roman"/>
          <w:b/>
          <w:color w:val="auto"/>
          <w:sz w:val="24"/>
          <w:szCs w:val="24"/>
          <w:lang w:val="uk-UA"/>
        </w:rPr>
        <w:t>Новопокровськ</w:t>
      </w:r>
      <w:r w:rsidR="007D2940">
        <w:rPr>
          <w:rFonts w:ascii="Times New Roman" w:eastAsia="Times New Roman" w:hAnsi="Times New Roman" w:cs="Times New Roman"/>
          <w:b/>
          <w:color w:val="auto"/>
          <w:sz w:val="24"/>
          <w:szCs w:val="24"/>
          <w:lang w:val="uk-UA"/>
        </w:rPr>
        <w:t>ий</w:t>
      </w:r>
      <w:proofErr w:type="spellEnd"/>
      <w:r w:rsidR="007D2940">
        <w:rPr>
          <w:rFonts w:ascii="Times New Roman" w:eastAsia="Times New Roman" w:hAnsi="Times New Roman" w:cs="Times New Roman"/>
          <w:b/>
          <w:color w:val="auto"/>
          <w:sz w:val="24"/>
          <w:szCs w:val="24"/>
          <w:lang w:val="uk-UA"/>
        </w:rPr>
        <w:t xml:space="preserve"> </w:t>
      </w:r>
      <w:r w:rsidR="008951B5" w:rsidRPr="007D2940">
        <w:rPr>
          <w:rFonts w:ascii="Times New Roman" w:eastAsia="Times New Roman" w:hAnsi="Times New Roman" w:cs="Times New Roman"/>
          <w:b/>
          <w:color w:val="auto"/>
          <w:sz w:val="24"/>
          <w:szCs w:val="24"/>
          <w:lang w:val="uk-UA"/>
        </w:rPr>
        <w:t xml:space="preserve">селищний голова      </w:t>
      </w:r>
      <w:r w:rsidR="00C7779A">
        <w:rPr>
          <w:rFonts w:ascii="Times New Roman" w:eastAsia="Times New Roman" w:hAnsi="Times New Roman" w:cs="Times New Roman"/>
          <w:b/>
          <w:color w:val="auto"/>
          <w:sz w:val="24"/>
          <w:szCs w:val="24"/>
          <w:lang w:val="uk-UA"/>
        </w:rPr>
        <w:t>_____________</w:t>
      </w:r>
      <w:r w:rsidR="008951B5" w:rsidRPr="007D2940">
        <w:rPr>
          <w:rFonts w:ascii="Times New Roman" w:eastAsia="Times New Roman" w:hAnsi="Times New Roman" w:cs="Times New Roman"/>
          <w:b/>
          <w:color w:val="auto"/>
          <w:sz w:val="24"/>
          <w:szCs w:val="24"/>
          <w:lang w:val="uk-UA"/>
        </w:rPr>
        <w:t xml:space="preserve">   </w:t>
      </w:r>
      <w:r w:rsidRPr="007D2940">
        <w:rPr>
          <w:rFonts w:ascii="Times New Roman" w:eastAsia="Times New Roman" w:hAnsi="Times New Roman" w:cs="Times New Roman"/>
          <w:b/>
          <w:color w:val="auto"/>
          <w:sz w:val="24"/>
          <w:szCs w:val="24"/>
          <w:u w:val="single" w:color="000000"/>
          <w:lang w:val="uk-UA"/>
        </w:rPr>
        <w:t>О.С. С</w:t>
      </w:r>
      <w:r w:rsidR="00DA404D" w:rsidRPr="007D2940">
        <w:rPr>
          <w:rFonts w:ascii="Times New Roman" w:eastAsia="Times New Roman" w:hAnsi="Times New Roman" w:cs="Times New Roman"/>
          <w:b/>
          <w:color w:val="auto"/>
          <w:sz w:val="24"/>
          <w:szCs w:val="24"/>
          <w:u w:val="single" w:color="000000"/>
          <w:lang w:val="uk-UA"/>
        </w:rPr>
        <w:t>ЛАБІНСЬКА</w:t>
      </w:r>
      <w:r w:rsidR="008951B5" w:rsidRPr="007D2940">
        <w:rPr>
          <w:rFonts w:ascii="Times New Roman" w:eastAsia="Times New Roman" w:hAnsi="Times New Roman" w:cs="Times New Roman"/>
          <w:b/>
          <w:color w:val="auto"/>
          <w:sz w:val="24"/>
          <w:szCs w:val="24"/>
          <w:u w:val="single" w:color="000000"/>
          <w:lang w:val="uk-UA"/>
        </w:rPr>
        <w:t xml:space="preserve"> </w:t>
      </w:r>
      <w:r w:rsidR="008951B5" w:rsidRPr="007D2940">
        <w:rPr>
          <w:rFonts w:ascii="Times New Roman" w:eastAsia="Times New Roman" w:hAnsi="Times New Roman" w:cs="Times New Roman"/>
          <w:b/>
          <w:color w:val="auto"/>
          <w:sz w:val="24"/>
          <w:szCs w:val="24"/>
          <w:lang w:val="uk-UA"/>
        </w:rPr>
        <w:t xml:space="preserve">      М.П.</w:t>
      </w:r>
    </w:p>
    <w:p w:rsidR="004E3170" w:rsidRPr="007D2940" w:rsidRDefault="008951B5" w:rsidP="00C7779A">
      <w:pPr>
        <w:spacing w:after="5" w:line="249" w:lineRule="auto"/>
        <w:ind w:right="1484"/>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Спеціально уповноважений орган з містобудування та архітектури</w:t>
      </w:r>
    </w:p>
    <w:p w:rsidR="004E3170" w:rsidRPr="007D2940" w:rsidRDefault="004E3170" w:rsidP="00E910CA">
      <w:pPr>
        <w:spacing w:after="0"/>
        <w:ind w:firstLine="420"/>
        <w:rPr>
          <w:rFonts w:ascii="Times New Roman" w:hAnsi="Times New Roman" w:cs="Times New Roman"/>
          <w:color w:val="auto"/>
          <w:sz w:val="24"/>
          <w:szCs w:val="24"/>
          <w:lang w:val="uk-UA"/>
        </w:rPr>
      </w:pPr>
    </w:p>
    <w:p w:rsidR="004E3170" w:rsidRPr="007D2940" w:rsidRDefault="008951B5" w:rsidP="00C7779A">
      <w:pPr>
        <w:pStyle w:val="a3"/>
        <w:spacing w:after="53" w:line="461" w:lineRule="auto"/>
        <w:ind w:left="0" w:right="5339"/>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lastRenderedPageBreak/>
        <w:t xml:space="preserve">Начальник відділу </w:t>
      </w:r>
      <w:r w:rsidR="007D2940">
        <w:rPr>
          <w:rFonts w:ascii="Times New Roman" w:eastAsia="Times New Roman" w:hAnsi="Times New Roman" w:cs="Times New Roman"/>
          <w:b/>
          <w:color w:val="auto"/>
          <w:sz w:val="24"/>
          <w:szCs w:val="24"/>
          <w:lang w:val="uk-UA"/>
        </w:rPr>
        <w:t>земельних відносин, комунальної власності, містобудування</w:t>
      </w:r>
      <w:r w:rsidRPr="007D2940">
        <w:rPr>
          <w:rFonts w:ascii="Times New Roman" w:eastAsia="Times New Roman" w:hAnsi="Times New Roman" w:cs="Times New Roman"/>
          <w:b/>
          <w:color w:val="auto"/>
          <w:sz w:val="24"/>
          <w:szCs w:val="24"/>
          <w:lang w:val="uk-UA"/>
        </w:rPr>
        <w:t xml:space="preserve">, архітектури </w:t>
      </w:r>
      <w:proofErr w:type="spellStart"/>
      <w:r w:rsidR="00100918" w:rsidRPr="007D2940">
        <w:rPr>
          <w:rFonts w:ascii="Times New Roman" w:eastAsia="Times New Roman" w:hAnsi="Times New Roman" w:cs="Times New Roman"/>
          <w:b/>
          <w:color w:val="auto"/>
          <w:sz w:val="24"/>
          <w:szCs w:val="24"/>
          <w:lang w:val="uk-UA"/>
        </w:rPr>
        <w:t>Новопокровської</w:t>
      </w:r>
      <w:proofErr w:type="spellEnd"/>
      <w:r w:rsidR="007D2940">
        <w:rPr>
          <w:rFonts w:ascii="Times New Roman" w:eastAsia="Times New Roman" w:hAnsi="Times New Roman" w:cs="Times New Roman"/>
          <w:b/>
          <w:color w:val="auto"/>
          <w:sz w:val="24"/>
          <w:szCs w:val="24"/>
          <w:lang w:val="uk-UA"/>
        </w:rPr>
        <w:t xml:space="preserve"> </w:t>
      </w:r>
    </w:p>
    <w:p w:rsidR="004E3170" w:rsidRPr="007D2940" w:rsidRDefault="00DA404D" w:rsidP="00C7779A">
      <w:pPr>
        <w:pStyle w:val="a3"/>
        <w:spacing w:after="5" w:line="249" w:lineRule="auto"/>
        <w:ind w:left="0" w:right="1484"/>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С</w:t>
      </w:r>
      <w:r w:rsidR="00100918" w:rsidRPr="007D2940">
        <w:rPr>
          <w:rFonts w:ascii="Times New Roman" w:eastAsia="Times New Roman" w:hAnsi="Times New Roman" w:cs="Times New Roman"/>
          <w:b/>
          <w:color w:val="auto"/>
          <w:sz w:val="24"/>
          <w:szCs w:val="24"/>
          <w:lang w:val="uk-UA"/>
        </w:rPr>
        <w:t>елищної</w:t>
      </w:r>
      <w:r w:rsidRPr="007D2940">
        <w:rPr>
          <w:rFonts w:ascii="Times New Roman" w:eastAsia="Times New Roman" w:hAnsi="Times New Roman" w:cs="Times New Roman"/>
          <w:b/>
          <w:color w:val="auto"/>
          <w:sz w:val="24"/>
          <w:szCs w:val="24"/>
          <w:lang w:val="uk-UA"/>
        </w:rPr>
        <w:t xml:space="preserve"> </w:t>
      </w:r>
      <w:r w:rsidR="008951B5" w:rsidRPr="007D2940">
        <w:rPr>
          <w:rFonts w:ascii="Times New Roman" w:eastAsia="Times New Roman" w:hAnsi="Times New Roman" w:cs="Times New Roman"/>
          <w:b/>
          <w:color w:val="auto"/>
          <w:sz w:val="24"/>
          <w:szCs w:val="24"/>
          <w:lang w:val="uk-UA"/>
        </w:rPr>
        <w:t>ра</w:t>
      </w:r>
      <w:r w:rsidRPr="007D2940">
        <w:rPr>
          <w:rFonts w:ascii="Times New Roman" w:eastAsia="Times New Roman" w:hAnsi="Times New Roman" w:cs="Times New Roman"/>
          <w:b/>
          <w:color w:val="auto"/>
          <w:sz w:val="24"/>
          <w:szCs w:val="24"/>
          <w:lang w:val="uk-UA"/>
        </w:rPr>
        <w:t>ди</w:t>
      </w:r>
      <w:r w:rsidR="008951B5" w:rsidRPr="007D2940">
        <w:rPr>
          <w:rFonts w:ascii="Times New Roman" w:eastAsia="Times New Roman" w:hAnsi="Times New Roman" w:cs="Times New Roman"/>
          <w:b/>
          <w:color w:val="auto"/>
          <w:sz w:val="24"/>
          <w:szCs w:val="24"/>
          <w:lang w:val="uk-UA"/>
        </w:rPr>
        <w:t xml:space="preserve"> -                           _____________________</w:t>
      </w:r>
      <w:r w:rsidR="00C7779A">
        <w:rPr>
          <w:rFonts w:ascii="Times New Roman" w:eastAsia="Times New Roman" w:hAnsi="Times New Roman" w:cs="Times New Roman"/>
          <w:b/>
          <w:color w:val="auto"/>
          <w:sz w:val="24"/>
          <w:szCs w:val="24"/>
          <w:lang w:val="uk-UA"/>
        </w:rPr>
        <w:t xml:space="preserve">          </w:t>
      </w:r>
      <w:r w:rsidR="008951B5" w:rsidRPr="007D2940">
        <w:rPr>
          <w:rFonts w:ascii="Times New Roman" w:eastAsia="Times New Roman" w:hAnsi="Times New Roman" w:cs="Times New Roman"/>
          <w:b/>
          <w:color w:val="auto"/>
          <w:sz w:val="24"/>
          <w:szCs w:val="24"/>
          <w:lang w:val="uk-UA"/>
        </w:rPr>
        <w:t xml:space="preserve"> </w:t>
      </w:r>
      <w:proofErr w:type="spellStart"/>
      <w:r w:rsidRPr="007D2940">
        <w:rPr>
          <w:rFonts w:ascii="Times New Roman" w:eastAsia="Times New Roman" w:hAnsi="Times New Roman" w:cs="Times New Roman"/>
          <w:b/>
          <w:color w:val="auto"/>
          <w:sz w:val="24"/>
          <w:szCs w:val="24"/>
          <w:u w:val="single" w:color="000000"/>
          <w:lang w:val="uk-UA"/>
        </w:rPr>
        <w:t>Квасніков</w:t>
      </w:r>
      <w:proofErr w:type="spellEnd"/>
      <w:r w:rsidRPr="007D2940">
        <w:rPr>
          <w:rFonts w:ascii="Times New Roman" w:eastAsia="Times New Roman" w:hAnsi="Times New Roman" w:cs="Times New Roman"/>
          <w:b/>
          <w:color w:val="auto"/>
          <w:sz w:val="24"/>
          <w:szCs w:val="24"/>
          <w:u w:val="single" w:color="000000"/>
          <w:lang w:val="uk-UA"/>
        </w:rPr>
        <w:t xml:space="preserve"> В.А.</w:t>
      </w:r>
      <w:r w:rsidR="008951B5" w:rsidRPr="007D2940">
        <w:rPr>
          <w:rFonts w:ascii="Times New Roman" w:eastAsia="Times New Roman" w:hAnsi="Times New Roman" w:cs="Times New Roman"/>
          <w:b/>
          <w:color w:val="auto"/>
          <w:sz w:val="24"/>
          <w:szCs w:val="24"/>
          <w:lang w:val="uk-UA"/>
        </w:rPr>
        <w:t xml:space="preserve">         М.П.</w:t>
      </w:r>
    </w:p>
    <w:p w:rsidR="004E3170" w:rsidRPr="007D2940" w:rsidRDefault="004E3170" w:rsidP="00E910CA">
      <w:pPr>
        <w:spacing w:after="0"/>
        <w:ind w:firstLine="120"/>
        <w:rPr>
          <w:rFonts w:ascii="Times New Roman" w:hAnsi="Times New Roman" w:cs="Times New Roman"/>
          <w:color w:val="auto"/>
          <w:sz w:val="24"/>
          <w:szCs w:val="24"/>
          <w:lang w:val="uk-UA"/>
        </w:rPr>
      </w:pPr>
    </w:p>
    <w:p w:rsidR="004E3170" w:rsidRPr="007D2940" w:rsidRDefault="008951B5" w:rsidP="00C7779A">
      <w:pPr>
        <w:spacing w:after="240" w:line="249" w:lineRule="auto"/>
        <w:ind w:right="1484"/>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На вимогу робочого органу:</w:t>
      </w:r>
    </w:p>
    <w:p w:rsidR="004E3170" w:rsidRPr="007D2940" w:rsidRDefault="008951B5" w:rsidP="00C7779A">
      <w:pPr>
        <w:pStyle w:val="a3"/>
        <w:spacing w:after="10"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Національна поліція</w:t>
      </w:r>
      <w:r w:rsidRPr="007D2940">
        <w:rPr>
          <w:rFonts w:ascii="Times New Roman" w:eastAsia="Times New Roman" w:hAnsi="Times New Roman" w:cs="Times New Roman"/>
          <w:color w:val="auto"/>
          <w:sz w:val="24"/>
          <w:szCs w:val="24"/>
          <w:lang w:val="uk-UA"/>
        </w:rPr>
        <w:t>____________________________                 _________________________________</w:t>
      </w:r>
    </w:p>
    <w:p w:rsidR="004E3170" w:rsidRPr="007D2940" w:rsidRDefault="008951B5" w:rsidP="00C7779A">
      <w:pPr>
        <w:pStyle w:val="a3"/>
        <w:spacing w:after="244"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(підпис уповноваженої особи)                                         (ініціали та прізвище)                                        М.П.</w:t>
      </w:r>
    </w:p>
    <w:p w:rsidR="004E3170" w:rsidRPr="007D2940" w:rsidRDefault="008951B5" w:rsidP="00C7779A">
      <w:pPr>
        <w:pStyle w:val="a3"/>
        <w:spacing w:after="5" w:line="249" w:lineRule="auto"/>
        <w:ind w:left="0" w:right="1484"/>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Утримувач інженерних  комунікацій:</w:t>
      </w:r>
    </w:p>
    <w:p w:rsidR="004E3170" w:rsidRPr="007D2940" w:rsidRDefault="008951B5" w:rsidP="00C7779A">
      <w:pPr>
        <w:spacing w:after="10" w:line="248" w:lineRule="auto"/>
        <w:ind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Водопровідно-каналізаційних мереж________________________             _____________________</w:t>
      </w:r>
    </w:p>
    <w:p w:rsidR="004E3170" w:rsidRPr="007D2940" w:rsidRDefault="008951B5" w:rsidP="00C7779A">
      <w:pPr>
        <w:pStyle w:val="a3"/>
        <w:spacing w:after="246"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(підпис уповноваженої особи)             (ініціали та прізвище)                                                                                М.П.</w:t>
      </w:r>
    </w:p>
    <w:p w:rsidR="004E3170" w:rsidRPr="007D2940" w:rsidRDefault="008951B5" w:rsidP="00C7779A">
      <w:pPr>
        <w:spacing w:after="10" w:line="248" w:lineRule="auto"/>
        <w:ind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Мереж електрозв’язку       _________________________                 ___________________________</w:t>
      </w:r>
    </w:p>
    <w:p w:rsidR="004E3170" w:rsidRPr="007D2940" w:rsidRDefault="008951B5" w:rsidP="00C7779A">
      <w:pPr>
        <w:pStyle w:val="a3"/>
        <w:spacing w:after="246"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(підпис уповноваженої особи)                         (ініціали та прізвище)                                                              М.П.</w:t>
      </w:r>
      <w:r w:rsidRPr="007D2940">
        <w:rPr>
          <w:rFonts w:ascii="Times New Roman" w:eastAsia="Times New Roman" w:hAnsi="Times New Roman" w:cs="Times New Roman"/>
          <w:b/>
          <w:color w:val="auto"/>
          <w:sz w:val="24"/>
          <w:szCs w:val="24"/>
          <w:lang w:val="uk-UA"/>
        </w:rPr>
        <w:t xml:space="preserve"> </w:t>
      </w:r>
    </w:p>
    <w:p w:rsidR="004E3170" w:rsidRPr="007D2940" w:rsidRDefault="008951B5" w:rsidP="00C7779A">
      <w:pPr>
        <w:spacing w:after="10" w:line="248" w:lineRule="auto"/>
        <w:ind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Мереж газопостачання_______________________                _________________________________</w:t>
      </w:r>
    </w:p>
    <w:p w:rsidR="004E3170" w:rsidRPr="007D2940" w:rsidRDefault="008951B5" w:rsidP="00C7779A">
      <w:pPr>
        <w:pStyle w:val="a3"/>
        <w:spacing w:after="10"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(підпис уповноваженої особи)                                      (ініціали та прізвище)                                                          М.П.</w:t>
      </w:r>
      <w:r w:rsidRPr="007D2940">
        <w:rPr>
          <w:rFonts w:ascii="Times New Roman" w:eastAsia="Times New Roman" w:hAnsi="Times New Roman" w:cs="Times New Roman"/>
          <w:b/>
          <w:color w:val="auto"/>
          <w:sz w:val="24"/>
          <w:szCs w:val="24"/>
          <w:lang w:val="uk-UA"/>
        </w:rPr>
        <w:t xml:space="preserve"> </w:t>
      </w:r>
    </w:p>
    <w:p w:rsidR="004E3170" w:rsidRPr="007D2940" w:rsidRDefault="004E3170" w:rsidP="00E910CA">
      <w:pPr>
        <w:spacing w:after="0"/>
        <w:ind w:firstLine="60"/>
        <w:rPr>
          <w:rFonts w:ascii="Times New Roman" w:hAnsi="Times New Roman" w:cs="Times New Roman"/>
          <w:color w:val="auto"/>
          <w:sz w:val="24"/>
          <w:szCs w:val="24"/>
          <w:lang w:val="uk-UA"/>
        </w:rPr>
      </w:pPr>
    </w:p>
    <w:p w:rsidR="004E3170" w:rsidRPr="007D2940" w:rsidRDefault="008951B5" w:rsidP="00C7779A">
      <w:pPr>
        <w:spacing w:after="10" w:line="248" w:lineRule="auto"/>
        <w:ind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Мереж електропостачання_____________________             _________________________________</w:t>
      </w:r>
    </w:p>
    <w:p w:rsidR="004E3170" w:rsidRPr="007D2940" w:rsidRDefault="008951B5" w:rsidP="00C7779A">
      <w:pPr>
        <w:pStyle w:val="a3"/>
        <w:spacing w:after="280"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(підпис уповноваженої особи)                               (ініціали та прізвище)                                                                М.П.</w:t>
      </w:r>
      <w:r w:rsidRPr="007D2940">
        <w:rPr>
          <w:rFonts w:ascii="Times New Roman" w:eastAsia="Times New Roman" w:hAnsi="Times New Roman" w:cs="Times New Roman"/>
          <w:b/>
          <w:color w:val="auto"/>
          <w:sz w:val="24"/>
          <w:szCs w:val="24"/>
          <w:lang w:val="uk-UA"/>
        </w:rPr>
        <w:t xml:space="preserve"> </w:t>
      </w:r>
    </w:p>
    <w:p w:rsidR="004E3170" w:rsidRPr="007D2940" w:rsidRDefault="008951B5" w:rsidP="00E910CA">
      <w:pPr>
        <w:pStyle w:val="a3"/>
        <w:numPr>
          <w:ilvl w:val="0"/>
          <w:numId w:val="36"/>
        </w:numPr>
        <w:spacing w:after="266" w:line="249" w:lineRule="auto"/>
        <w:ind w:left="0" w:right="527"/>
        <w:jc w:val="center"/>
        <w:rPr>
          <w:rFonts w:ascii="Times New Roman" w:hAnsi="Times New Roman" w:cs="Times New Roman"/>
          <w:color w:val="auto"/>
          <w:sz w:val="24"/>
          <w:szCs w:val="24"/>
          <w:lang w:val="uk-UA"/>
        </w:rPr>
      </w:pPr>
      <w:r w:rsidRPr="007D2940">
        <w:rPr>
          <w:rFonts w:ascii="Times New Roman" w:eastAsia="Times New Roman" w:hAnsi="Times New Roman" w:cs="Times New Roman"/>
          <w:b/>
          <w:i/>
          <w:color w:val="auto"/>
          <w:sz w:val="24"/>
          <w:szCs w:val="24"/>
          <w:lang w:val="uk-UA"/>
        </w:rPr>
        <w:t>Строк дії дозволу</w:t>
      </w:r>
      <w:r w:rsidRPr="007D2940">
        <w:rPr>
          <w:rFonts w:ascii="Times New Roman" w:eastAsia="Times New Roman" w:hAnsi="Times New Roman" w:cs="Times New Roman"/>
          <w:b/>
          <w:color w:val="auto"/>
          <w:sz w:val="24"/>
          <w:szCs w:val="24"/>
          <w:lang w:val="uk-UA"/>
        </w:rPr>
        <w:t xml:space="preserve"> з __________20___ року            до ____________20___ року </w:t>
      </w:r>
      <w:r w:rsidRPr="007D2940">
        <w:rPr>
          <w:rFonts w:ascii="Times New Roman" w:eastAsia="Times New Roman" w:hAnsi="Times New Roman" w:cs="Times New Roman"/>
          <w:b/>
          <w:i/>
          <w:color w:val="auto"/>
          <w:sz w:val="24"/>
          <w:szCs w:val="24"/>
          <w:lang w:val="uk-UA"/>
        </w:rPr>
        <w:t xml:space="preserve">              Продовжено</w:t>
      </w:r>
      <w:r w:rsidRPr="007D2940">
        <w:rPr>
          <w:rFonts w:ascii="Times New Roman" w:eastAsia="Times New Roman" w:hAnsi="Times New Roman" w:cs="Times New Roman"/>
          <w:b/>
          <w:color w:val="auto"/>
          <w:sz w:val="24"/>
          <w:szCs w:val="24"/>
          <w:lang w:val="uk-UA"/>
        </w:rPr>
        <w:t xml:space="preserve"> з _______________                             до _____________ </w:t>
      </w:r>
      <w:r w:rsidRPr="007D2940">
        <w:rPr>
          <w:rFonts w:ascii="Times New Roman" w:eastAsia="Times New Roman" w:hAnsi="Times New Roman" w:cs="Times New Roman"/>
          <w:b/>
          <w:i/>
          <w:color w:val="auto"/>
          <w:sz w:val="24"/>
          <w:szCs w:val="24"/>
          <w:lang w:val="uk-UA"/>
        </w:rPr>
        <w:t xml:space="preserve">              Продовжено </w:t>
      </w:r>
      <w:r w:rsidRPr="007D2940">
        <w:rPr>
          <w:rFonts w:ascii="Times New Roman" w:eastAsia="Times New Roman" w:hAnsi="Times New Roman" w:cs="Times New Roman"/>
          <w:b/>
          <w:color w:val="auto"/>
          <w:sz w:val="24"/>
          <w:szCs w:val="24"/>
          <w:lang w:val="uk-UA"/>
        </w:rPr>
        <w:t xml:space="preserve">з _______________                             до _____________ </w:t>
      </w:r>
      <w:r w:rsidRPr="007D2940">
        <w:rPr>
          <w:rFonts w:ascii="Times New Roman" w:eastAsia="Times New Roman" w:hAnsi="Times New Roman" w:cs="Times New Roman"/>
          <w:b/>
          <w:i/>
          <w:color w:val="auto"/>
          <w:sz w:val="24"/>
          <w:szCs w:val="24"/>
          <w:lang w:val="uk-UA"/>
        </w:rPr>
        <w:t xml:space="preserve">             Продовжено</w:t>
      </w:r>
      <w:r w:rsidRPr="007D2940">
        <w:rPr>
          <w:rFonts w:ascii="Times New Roman" w:eastAsia="Times New Roman" w:hAnsi="Times New Roman" w:cs="Times New Roman"/>
          <w:b/>
          <w:color w:val="auto"/>
          <w:sz w:val="24"/>
          <w:szCs w:val="24"/>
          <w:lang w:val="uk-UA"/>
        </w:rPr>
        <w:t xml:space="preserve"> з  _______________                             до _____________</w:t>
      </w:r>
    </w:p>
    <w:p w:rsidR="004E3170" w:rsidRPr="007D2940" w:rsidRDefault="004E3170" w:rsidP="00E910CA">
      <w:pPr>
        <w:spacing w:after="0"/>
        <w:ind w:firstLine="300"/>
        <w:rPr>
          <w:rFonts w:ascii="Times New Roman" w:hAnsi="Times New Roman" w:cs="Times New Roman"/>
          <w:color w:val="auto"/>
          <w:sz w:val="24"/>
          <w:szCs w:val="24"/>
          <w:lang w:val="uk-UA"/>
        </w:rPr>
      </w:pPr>
    </w:p>
    <w:p w:rsidR="004E3170" w:rsidRPr="007D2940" w:rsidRDefault="00DA404D" w:rsidP="00C7779A">
      <w:pPr>
        <w:pStyle w:val="2"/>
        <w:spacing w:after="10" w:line="249" w:lineRule="auto"/>
        <w:ind w:left="0" w:right="526" w:firstLine="0"/>
        <w:jc w:val="left"/>
        <w:rPr>
          <w:color w:val="auto"/>
          <w:szCs w:val="24"/>
          <w:lang w:val="uk-UA"/>
        </w:rPr>
      </w:pPr>
      <w:proofErr w:type="spellStart"/>
      <w:r w:rsidRPr="007D2940">
        <w:rPr>
          <w:color w:val="auto"/>
          <w:szCs w:val="24"/>
          <w:lang w:val="uk-UA"/>
        </w:rPr>
        <w:t>Новопокровськ</w:t>
      </w:r>
      <w:r w:rsidR="007D2940">
        <w:rPr>
          <w:color w:val="auto"/>
          <w:szCs w:val="24"/>
          <w:lang w:val="uk-UA"/>
        </w:rPr>
        <w:t>ий</w:t>
      </w:r>
      <w:proofErr w:type="spellEnd"/>
      <w:r w:rsidR="008951B5" w:rsidRPr="007D2940">
        <w:rPr>
          <w:color w:val="auto"/>
          <w:szCs w:val="24"/>
          <w:lang w:val="uk-UA"/>
        </w:rPr>
        <w:t xml:space="preserve"> селищний        __________________          </w:t>
      </w:r>
      <w:r w:rsidR="008951B5" w:rsidRPr="007D2940">
        <w:rPr>
          <w:color w:val="auto"/>
          <w:szCs w:val="24"/>
          <w:u w:val="single" w:color="000000"/>
          <w:lang w:val="uk-UA"/>
        </w:rPr>
        <w:t>___</w:t>
      </w:r>
      <w:r w:rsidRPr="007D2940">
        <w:rPr>
          <w:color w:val="auto"/>
          <w:szCs w:val="24"/>
          <w:u w:val="single" w:color="000000"/>
          <w:lang w:val="uk-UA"/>
        </w:rPr>
        <w:t xml:space="preserve">О.С. </w:t>
      </w:r>
      <w:proofErr w:type="spellStart"/>
      <w:r w:rsidRPr="007D2940">
        <w:rPr>
          <w:color w:val="auto"/>
          <w:szCs w:val="24"/>
          <w:u w:val="single" w:color="000000"/>
          <w:lang w:val="uk-UA"/>
        </w:rPr>
        <w:t>Слабінська</w:t>
      </w:r>
      <w:proofErr w:type="spellEnd"/>
      <w:r w:rsidR="008951B5" w:rsidRPr="007D2940">
        <w:rPr>
          <w:color w:val="auto"/>
          <w:szCs w:val="24"/>
          <w:u w:val="single" w:color="000000"/>
          <w:lang w:val="uk-UA"/>
        </w:rPr>
        <w:t>___</w:t>
      </w:r>
    </w:p>
    <w:p w:rsidR="004E3170" w:rsidRPr="007D2940" w:rsidRDefault="008951B5" w:rsidP="00C7779A">
      <w:pPr>
        <w:pStyle w:val="a3"/>
        <w:spacing w:after="266" w:line="249" w:lineRule="auto"/>
        <w:ind w:left="0" w:right="7379"/>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 xml:space="preserve">голова </w:t>
      </w:r>
      <w:r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b/>
          <w:color w:val="auto"/>
          <w:sz w:val="24"/>
          <w:szCs w:val="24"/>
          <w:lang w:val="uk-UA"/>
        </w:rPr>
        <w:t>М.П.</w:t>
      </w:r>
    </w:p>
    <w:p w:rsidR="004E3170" w:rsidRPr="007D2940" w:rsidRDefault="008951B5" w:rsidP="00C7779A">
      <w:pPr>
        <w:pStyle w:val="a3"/>
        <w:spacing w:after="15"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Фотокартка місця (розміром не менш як 6 х 9 сантиметрів) після розташування на ньому рекламного засобу</w:t>
      </w:r>
    </w:p>
    <w:p w:rsidR="004E3170" w:rsidRPr="007D2940" w:rsidRDefault="004E3170" w:rsidP="00E910CA">
      <w:pPr>
        <w:spacing w:after="0"/>
        <w:ind w:right="1649" w:firstLine="60"/>
        <w:rPr>
          <w:rFonts w:ascii="Times New Roman" w:hAnsi="Times New Roman" w:cs="Times New Roman"/>
          <w:color w:val="auto"/>
          <w:sz w:val="24"/>
          <w:szCs w:val="24"/>
          <w:lang w:val="uk-UA"/>
        </w:rPr>
      </w:pPr>
    </w:p>
    <w:p w:rsidR="004E3170" w:rsidRPr="007D2940" w:rsidRDefault="008951B5" w:rsidP="00C7779A">
      <w:pPr>
        <w:pStyle w:val="a3"/>
        <w:spacing w:after="976"/>
        <w:ind w:left="0"/>
        <w:rPr>
          <w:rFonts w:ascii="Times New Roman" w:hAnsi="Times New Roman" w:cs="Times New Roman"/>
          <w:color w:val="auto"/>
          <w:sz w:val="24"/>
          <w:szCs w:val="24"/>
          <w:lang w:val="uk-UA"/>
        </w:rPr>
      </w:pPr>
      <w:r w:rsidRPr="007D2940">
        <w:rPr>
          <w:noProof/>
        </w:rPr>
        <w:lastRenderedPageBreak/>
        <mc:AlternateContent>
          <mc:Choice Requires="wpg">
            <w:drawing>
              <wp:inline distT="0" distB="0" distL="0" distR="0" wp14:anchorId="073E0591" wp14:editId="716842D2">
                <wp:extent cx="4933950" cy="2289810"/>
                <wp:effectExtent l="0" t="0" r="0" b="0"/>
                <wp:docPr id="30656" name="Group 30656"/>
                <wp:cNvGraphicFramePr/>
                <a:graphic xmlns:a="http://schemas.openxmlformats.org/drawingml/2006/main">
                  <a:graphicData uri="http://schemas.microsoft.com/office/word/2010/wordprocessingGroup">
                    <wpg:wgp>
                      <wpg:cNvGrpSpPr/>
                      <wpg:grpSpPr>
                        <a:xfrm>
                          <a:off x="0" y="0"/>
                          <a:ext cx="4933950" cy="2289810"/>
                          <a:chOff x="0" y="0"/>
                          <a:chExt cx="4933950" cy="2289810"/>
                        </a:xfrm>
                      </wpg:grpSpPr>
                      <wps:wsp>
                        <wps:cNvPr id="1463" name="Shape 1463"/>
                        <wps:cNvSpPr/>
                        <wps:spPr>
                          <a:xfrm>
                            <a:off x="0" y="0"/>
                            <a:ext cx="4933950" cy="7620"/>
                          </a:xfrm>
                          <a:custGeom>
                            <a:avLst/>
                            <a:gdLst/>
                            <a:ahLst/>
                            <a:cxnLst/>
                            <a:rect l="0" t="0" r="0" b="0"/>
                            <a:pathLst>
                              <a:path w="4933950" h="7620">
                                <a:moveTo>
                                  <a:pt x="0" y="0"/>
                                </a:moveTo>
                                <a:lnTo>
                                  <a:pt x="4933950" y="0"/>
                                </a:lnTo>
                                <a:lnTo>
                                  <a:pt x="4930140" y="3810"/>
                                </a:lnTo>
                                <a:lnTo>
                                  <a:pt x="4927600" y="7620"/>
                                </a:lnTo>
                                <a:lnTo>
                                  <a:pt x="6350" y="7620"/>
                                </a:lnTo>
                                <a:lnTo>
                                  <a:pt x="2540" y="381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464" name="Shape 1464"/>
                        <wps:cNvSpPr/>
                        <wps:spPr>
                          <a:xfrm>
                            <a:off x="0" y="2282190"/>
                            <a:ext cx="4933950" cy="7620"/>
                          </a:xfrm>
                          <a:custGeom>
                            <a:avLst/>
                            <a:gdLst/>
                            <a:ahLst/>
                            <a:cxnLst/>
                            <a:rect l="0" t="0" r="0" b="0"/>
                            <a:pathLst>
                              <a:path w="4933950" h="7620">
                                <a:moveTo>
                                  <a:pt x="6350" y="0"/>
                                </a:moveTo>
                                <a:lnTo>
                                  <a:pt x="4927600" y="0"/>
                                </a:lnTo>
                                <a:lnTo>
                                  <a:pt x="4930140" y="3811"/>
                                </a:lnTo>
                                <a:lnTo>
                                  <a:pt x="4933950" y="7620"/>
                                </a:lnTo>
                                <a:lnTo>
                                  <a:pt x="0" y="7620"/>
                                </a:lnTo>
                                <a:lnTo>
                                  <a:pt x="2540" y="3811"/>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465" name="Shape 1465"/>
                        <wps:cNvSpPr/>
                        <wps:spPr>
                          <a:xfrm>
                            <a:off x="0" y="0"/>
                            <a:ext cx="6350" cy="2289810"/>
                          </a:xfrm>
                          <a:custGeom>
                            <a:avLst/>
                            <a:gdLst/>
                            <a:ahLst/>
                            <a:cxnLst/>
                            <a:rect l="0" t="0" r="0" b="0"/>
                            <a:pathLst>
                              <a:path w="6350" h="2289810">
                                <a:moveTo>
                                  <a:pt x="0" y="0"/>
                                </a:moveTo>
                                <a:lnTo>
                                  <a:pt x="2540" y="3810"/>
                                </a:lnTo>
                                <a:lnTo>
                                  <a:pt x="6350" y="7620"/>
                                </a:lnTo>
                                <a:lnTo>
                                  <a:pt x="6350" y="2282190"/>
                                </a:lnTo>
                                <a:lnTo>
                                  <a:pt x="2540" y="2286000"/>
                                </a:lnTo>
                                <a:lnTo>
                                  <a:pt x="0" y="228981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466" name="Shape 1466"/>
                        <wps:cNvSpPr/>
                        <wps:spPr>
                          <a:xfrm>
                            <a:off x="4927600" y="0"/>
                            <a:ext cx="6350" cy="2289810"/>
                          </a:xfrm>
                          <a:custGeom>
                            <a:avLst/>
                            <a:gdLst/>
                            <a:ahLst/>
                            <a:cxnLst/>
                            <a:rect l="0" t="0" r="0" b="0"/>
                            <a:pathLst>
                              <a:path w="6350" h="2289810">
                                <a:moveTo>
                                  <a:pt x="6350" y="0"/>
                                </a:moveTo>
                                <a:lnTo>
                                  <a:pt x="6350" y="2289810"/>
                                </a:lnTo>
                                <a:lnTo>
                                  <a:pt x="2540" y="2286000"/>
                                </a:lnTo>
                                <a:lnTo>
                                  <a:pt x="0" y="228219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a="http://schemas.openxmlformats.org/drawingml/2006/main">
            <w:pict>
              <v:group id="Group 30656" style="width:388.5pt;height:180.3pt;mso-position-horizontal-relative:char;mso-position-vertical-relative:line" coordsize="49339,22898">
                <v:shape id="Shape 1463" style="position:absolute;width:49339;height:76;left:0;top:0;" coordsize="4933950,7620" path="m0,0l4933950,0l4930140,3810l4927600,7620l6350,7620l2540,3810l0,0x">
                  <v:stroke weight="0pt" endcap="flat" joinstyle="miter" miterlimit="10" on="false" color="#000000" opacity="0"/>
                  <v:fill on="true" color="#00000a"/>
                </v:shape>
                <v:shape id="Shape 1464" style="position:absolute;width:49339;height:76;left:0;top:22821;" coordsize="4933950,7620" path="m6350,0l4927600,0l4930140,3811l4933950,7620l0,7620l2540,3811l6350,0x">
                  <v:stroke weight="0pt" endcap="flat" joinstyle="miter" miterlimit="10" on="false" color="#000000" opacity="0"/>
                  <v:fill on="true" color="#00000a"/>
                </v:shape>
                <v:shape id="Shape 1465" style="position:absolute;width:63;height:22898;left:0;top:0;" coordsize="6350,2289810" path="m0,0l2540,3810l6350,7620l6350,2282190l2540,2286000l0,2289810l0,0x">
                  <v:stroke weight="0pt" endcap="flat" joinstyle="miter" miterlimit="10" on="false" color="#000000" opacity="0"/>
                  <v:fill on="true" color="#00000a"/>
                </v:shape>
                <v:shape id="Shape 1466" style="position:absolute;width:63;height:22898;left:49276;top:0;" coordsize="6350,2289810" path="m6350,0l6350,2289810l2540,2286000l0,2282190l0,7620l2540,3810l6350,0x">
                  <v:stroke weight="0pt" endcap="flat" joinstyle="miter" miterlimit="10" on="false" color="#000000" opacity="0"/>
                  <v:fill on="true" color="#00000a"/>
                </v:shape>
              </v:group>
            </w:pict>
          </mc:Fallback>
        </mc:AlternateContent>
      </w:r>
    </w:p>
    <w:p w:rsidR="00DA404D" w:rsidRPr="007D2940" w:rsidRDefault="00DA404D" w:rsidP="00E910CA">
      <w:pPr>
        <w:pStyle w:val="2"/>
        <w:spacing w:after="10" w:line="249" w:lineRule="auto"/>
        <w:ind w:left="0" w:right="526" w:firstLine="0"/>
        <w:jc w:val="left"/>
        <w:rPr>
          <w:color w:val="auto"/>
          <w:szCs w:val="24"/>
          <w:lang w:val="uk-UA"/>
        </w:rPr>
      </w:pPr>
      <w:proofErr w:type="spellStart"/>
      <w:r w:rsidRPr="007D2940">
        <w:rPr>
          <w:color w:val="auto"/>
          <w:szCs w:val="24"/>
          <w:lang w:val="uk-UA"/>
        </w:rPr>
        <w:t>Новопокровськ</w:t>
      </w:r>
      <w:r w:rsidR="007D2940">
        <w:rPr>
          <w:color w:val="auto"/>
          <w:szCs w:val="24"/>
          <w:lang w:val="uk-UA"/>
        </w:rPr>
        <w:t>ий</w:t>
      </w:r>
      <w:proofErr w:type="spellEnd"/>
      <w:r w:rsidRPr="007D2940">
        <w:rPr>
          <w:color w:val="auto"/>
          <w:szCs w:val="24"/>
          <w:lang w:val="uk-UA"/>
        </w:rPr>
        <w:t xml:space="preserve"> селищний        __________________          </w:t>
      </w:r>
      <w:r w:rsidRPr="007D2940">
        <w:rPr>
          <w:color w:val="auto"/>
          <w:szCs w:val="24"/>
          <w:u w:val="single" w:color="000000"/>
          <w:lang w:val="uk-UA"/>
        </w:rPr>
        <w:t xml:space="preserve">___О.С. </w:t>
      </w:r>
      <w:proofErr w:type="spellStart"/>
      <w:r w:rsidRPr="007D2940">
        <w:rPr>
          <w:color w:val="auto"/>
          <w:szCs w:val="24"/>
          <w:u w:val="single" w:color="000000"/>
          <w:lang w:val="uk-UA"/>
        </w:rPr>
        <w:t>Слабінська</w:t>
      </w:r>
      <w:proofErr w:type="spellEnd"/>
      <w:r w:rsidRPr="007D2940">
        <w:rPr>
          <w:color w:val="auto"/>
          <w:szCs w:val="24"/>
          <w:u w:val="single" w:color="000000"/>
          <w:lang w:val="uk-UA"/>
        </w:rPr>
        <w:t>___</w:t>
      </w:r>
    </w:p>
    <w:p w:rsidR="004E3170" w:rsidRPr="007D2940" w:rsidRDefault="008951B5" w:rsidP="00C7779A">
      <w:pPr>
        <w:pStyle w:val="a3"/>
        <w:spacing w:after="15" w:line="249" w:lineRule="auto"/>
        <w:ind w:left="0" w:right="514"/>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 xml:space="preserve">голова </w:t>
      </w:r>
      <w:r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b/>
          <w:color w:val="auto"/>
          <w:sz w:val="24"/>
          <w:szCs w:val="24"/>
          <w:lang w:val="uk-UA"/>
        </w:rPr>
        <w:t>М.П.</w:t>
      </w:r>
      <w:r w:rsidRPr="007D2940">
        <w:rPr>
          <w:rFonts w:ascii="Times New Roman" w:hAnsi="Times New Roman" w:cs="Times New Roman"/>
          <w:color w:val="auto"/>
          <w:sz w:val="24"/>
          <w:szCs w:val="24"/>
          <w:lang w:val="uk-UA"/>
        </w:rPr>
        <w:br w:type="page"/>
      </w:r>
    </w:p>
    <w:p w:rsidR="004E3170" w:rsidRPr="007D2940" w:rsidRDefault="00C7779A" w:rsidP="00C7779A">
      <w:pPr>
        <w:pStyle w:val="a3"/>
        <w:spacing w:after="0"/>
        <w:ind w:left="0"/>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lastRenderedPageBreak/>
        <w:t xml:space="preserve">                                                                                                             </w:t>
      </w:r>
      <w:r w:rsidR="008951B5" w:rsidRPr="007D2940">
        <w:rPr>
          <w:rFonts w:ascii="Times New Roman" w:eastAsia="Times New Roman" w:hAnsi="Times New Roman" w:cs="Times New Roman"/>
          <w:i/>
          <w:color w:val="auto"/>
          <w:sz w:val="24"/>
          <w:szCs w:val="24"/>
          <w:lang w:val="uk-UA"/>
        </w:rPr>
        <w:t>Додаток № 4</w:t>
      </w:r>
    </w:p>
    <w:p w:rsidR="00C7779A" w:rsidRDefault="00C7779A" w:rsidP="00C7779A">
      <w:pPr>
        <w:pStyle w:val="a3"/>
        <w:spacing w:after="397"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до Правил</w:t>
      </w:r>
      <w:r w:rsidR="008951B5" w:rsidRPr="007D2940">
        <w:rPr>
          <w:rFonts w:ascii="Times New Roman" w:eastAsia="Times New Roman" w:hAnsi="Times New Roman" w:cs="Times New Roman"/>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розміщення зовнішньої реклами на </w:t>
      </w:r>
      <w:r>
        <w:rPr>
          <w:rFonts w:ascii="Times New Roman" w:eastAsia="Times New Roman" w:hAnsi="Times New Roman" w:cs="Times New Roman"/>
          <w:i/>
          <w:color w:val="auto"/>
          <w:sz w:val="24"/>
          <w:szCs w:val="24"/>
          <w:lang w:val="uk-UA"/>
        </w:rPr>
        <w:t xml:space="preserve">     </w:t>
      </w:r>
    </w:p>
    <w:p w:rsidR="00C7779A" w:rsidRDefault="00C7779A" w:rsidP="00C7779A">
      <w:pPr>
        <w:pStyle w:val="a3"/>
        <w:spacing w:after="397"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території населених пунктів</w:t>
      </w:r>
      <w:r w:rsidR="00DA404D" w:rsidRPr="007D2940">
        <w:rPr>
          <w:rFonts w:ascii="Times New Roman" w:eastAsia="Times New Roman" w:hAnsi="Times New Roman" w:cs="Times New Roman"/>
          <w:i/>
          <w:color w:val="auto"/>
          <w:sz w:val="24"/>
          <w:szCs w:val="24"/>
          <w:lang w:val="uk-UA"/>
        </w:rPr>
        <w:t xml:space="preserve"> </w:t>
      </w:r>
      <w:proofErr w:type="spellStart"/>
      <w:r w:rsidR="00DA404D" w:rsidRPr="007D2940">
        <w:rPr>
          <w:rFonts w:ascii="Times New Roman" w:eastAsia="Times New Roman" w:hAnsi="Times New Roman" w:cs="Times New Roman"/>
          <w:i/>
          <w:color w:val="auto"/>
          <w:sz w:val="24"/>
          <w:szCs w:val="24"/>
          <w:lang w:val="uk-UA"/>
        </w:rPr>
        <w:t>Новопокровської</w:t>
      </w:r>
      <w:proofErr w:type="spellEnd"/>
      <w:r w:rsidR="008951B5" w:rsidRPr="007D2940">
        <w:rPr>
          <w:rFonts w:ascii="Times New Roman" w:eastAsia="Times New Roman" w:hAnsi="Times New Roman" w:cs="Times New Roman"/>
          <w:i/>
          <w:color w:val="auto"/>
          <w:sz w:val="24"/>
          <w:szCs w:val="24"/>
          <w:lang w:val="uk-UA"/>
        </w:rPr>
        <w:t xml:space="preserve"> </w:t>
      </w:r>
      <w:r>
        <w:rPr>
          <w:rFonts w:ascii="Times New Roman" w:eastAsia="Times New Roman" w:hAnsi="Times New Roman" w:cs="Times New Roman"/>
          <w:i/>
          <w:color w:val="auto"/>
          <w:sz w:val="24"/>
          <w:szCs w:val="24"/>
          <w:lang w:val="uk-UA"/>
        </w:rPr>
        <w:t xml:space="preserve">   </w:t>
      </w:r>
    </w:p>
    <w:p w:rsidR="00C7779A" w:rsidRDefault="00C7779A" w:rsidP="00C7779A">
      <w:pPr>
        <w:pStyle w:val="a3"/>
        <w:spacing w:after="397"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селищної ради</w:t>
      </w:r>
    </w:p>
    <w:p w:rsidR="00C7779A" w:rsidRDefault="00C7779A" w:rsidP="00C7779A">
      <w:pPr>
        <w:pStyle w:val="a3"/>
        <w:spacing w:after="397" w:line="239" w:lineRule="auto"/>
        <w:ind w:left="0" w:right="393"/>
        <w:rPr>
          <w:rFonts w:ascii="Times New Roman" w:eastAsia="Times New Roman" w:hAnsi="Times New Roman" w:cs="Times New Roman"/>
          <w:i/>
          <w:color w:val="auto"/>
          <w:sz w:val="24"/>
          <w:szCs w:val="24"/>
          <w:lang w:val="uk-UA"/>
        </w:rPr>
      </w:pPr>
    </w:p>
    <w:p w:rsidR="00C7779A" w:rsidRDefault="00C7779A" w:rsidP="00C7779A">
      <w:pPr>
        <w:pStyle w:val="a3"/>
        <w:spacing w:after="397" w:line="239" w:lineRule="auto"/>
        <w:ind w:left="0" w:right="393"/>
        <w:rPr>
          <w:rFonts w:ascii="Times New Roman" w:hAnsi="Times New Roman" w:cs="Times New Roman"/>
          <w:color w:val="auto"/>
          <w:sz w:val="24"/>
          <w:szCs w:val="24"/>
          <w:lang w:val="uk-UA"/>
        </w:rPr>
      </w:pPr>
    </w:p>
    <w:p w:rsidR="004E3170" w:rsidRPr="007D2940" w:rsidRDefault="008951B5" w:rsidP="00C7779A">
      <w:pPr>
        <w:pStyle w:val="a3"/>
        <w:spacing w:after="397" w:line="239" w:lineRule="auto"/>
        <w:ind w:left="0" w:right="393"/>
        <w:jc w:val="center"/>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ДОВІДКА</w:t>
      </w:r>
    </w:p>
    <w:p w:rsidR="004E3170" w:rsidRPr="007D2940" w:rsidRDefault="008951B5" w:rsidP="00C7779A">
      <w:pPr>
        <w:pStyle w:val="a3"/>
        <w:spacing w:after="306"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Видана розповсюджувачу зовнішньої реклами _______________________</w:t>
      </w:r>
    </w:p>
    <w:p w:rsidR="004E3170" w:rsidRPr="007D2940" w:rsidRDefault="008951B5" w:rsidP="00C7779A">
      <w:pPr>
        <w:pStyle w:val="a3"/>
        <w:spacing w:after="15"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w:t>
      </w:r>
    </w:p>
    <w:p w:rsidR="004E3170" w:rsidRPr="007D2940" w:rsidRDefault="008951B5" w:rsidP="00C7779A">
      <w:pPr>
        <w:pStyle w:val="a3"/>
        <w:spacing w:after="367"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(для юридичної особи - повне найменування, для фізичної особи - прізвище, ім'я та по батькові)</w:t>
      </w:r>
    </w:p>
    <w:p w:rsidR="004E3170" w:rsidRPr="007D2940" w:rsidRDefault="008951B5" w:rsidP="00C7779A">
      <w:pPr>
        <w:pStyle w:val="a3"/>
        <w:spacing w:after="15"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про те, що від нього разом із заявою _______________________________</w:t>
      </w:r>
    </w:p>
    <w:p w:rsidR="004E3170" w:rsidRPr="007D2940" w:rsidRDefault="008951B5" w:rsidP="00C7779A">
      <w:pPr>
        <w:pStyle w:val="a3"/>
        <w:spacing w:after="300"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(вхідний номер, дата реєстрації в журналі реєстрації заяв та</w:t>
      </w:r>
    </w:p>
    <w:p w:rsidR="004E3170" w:rsidRPr="007D2940" w:rsidRDefault="008951B5" w:rsidP="00C7779A">
      <w:pPr>
        <w:pStyle w:val="a3"/>
        <w:spacing w:after="15"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w:t>
      </w:r>
    </w:p>
    <w:p w:rsidR="004E3170" w:rsidRPr="007D2940" w:rsidRDefault="008951B5" w:rsidP="00C7779A">
      <w:pPr>
        <w:pStyle w:val="a3"/>
        <w:spacing w:after="300"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дозволів на розміщення зовнішньої реклами)</w:t>
      </w:r>
    </w:p>
    <w:p w:rsidR="004E3170" w:rsidRPr="007D2940" w:rsidRDefault="008951B5" w:rsidP="00C7779A">
      <w:pPr>
        <w:pStyle w:val="a3"/>
        <w:spacing w:after="15"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одержано такі документи ________________________________________</w:t>
      </w:r>
    </w:p>
    <w:p w:rsidR="004E3170" w:rsidRPr="007D2940" w:rsidRDefault="008951B5" w:rsidP="00C7779A">
      <w:pPr>
        <w:pStyle w:val="a3"/>
        <w:spacing w:after="241"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перелік документів</w:t>
      </w:r>
    </w:p>
    <w:p w:rsidR="004E3170" w:rsidRPr="007D2940" w:rsidRDefault="008951B5" w:rsidP="00C7779A">
      <w:pPr>
        <w:pStyle w:val="a3"/>
        <w:spacing w:after="10"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________________________________________________________________________</w:t>
      </w:r>
    </w:p>
    <w:p w:rsidR="004E3170" w:rsidRPr="007D2940" w:rsidRDefault="008951B5" w:rsidP="00C7779A">
      <w:pPr>
        <w:pStyle w:val="a3"/>
        <w:spacing w:after="45"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із зазначенням сторінок і кількості примірників) </w:t>
      </w:r>
    </w:p>
    <w:p w:rsidR="004E3170" w:rsidRPr="007D2940" w:rsidRDefault="008951B5" w:rsidP="00C7779A">
      <w:pPr>
        <w:pStyle w:val="a3"/>
        <w:spacing w:after="15"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w:t>
      </w:r>
    </w:p>
    <w:p w:rsidR="004E3170" w:rsidRPr="007D2940" w:rsidRDefault="008951B5" w:rsidP="00C7779A">
      <w:pPr>
        <w:pStyle w:val="a3"/>
        <w:spacing w:after="15"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w:t>
      </w:r>
    </w:p>
    <w:p w:rsidR="004E3170" w:rsidRPr="007D2940" w:rsidRDefault="008951B5" w:rsidP="00C7779A">
      <w:pPr>
        <w:pStyle w:val="a3"/>
        <w:spacing w:after="15"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w:t>
      </w:r>
    </w:p>
    <w:p w:rsidR="004E3170" w:rsidRPr="007D2940" w:rsidRDefault="008951B5" w:rsidP="00C7779A">
      <w:pPr>
        <w:pStyle w:val="a3"/>
        <w:spacing w:after="15"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w:t>
      </w:r>
    </w:p>
    <w:p w:rsidR="004E3170" w:rsidRPr="007D2940" w:rsidRDefault="004E3170" w:rsidP="00E910CA">
      <w:pPr>
        <w:spacing w:after="292"/>
        <w:ind w:firstLine="60"/>
        <w:rPr>
          <w:rFonts w:ascii="Times New Roman" w:hAnsi="Times New Roman" w:cs="Times New Roman"/>
          <w:color w:val="auto"/>
          <w:sz w:val="24"/>
          <w:szCs w:val="24"/>
          <w:lang w:val="uk-UA"/>
        </w:rPr>
      </w:pPr>
    </w:p>
    <w:p w:rsidR="00DA404D" w:rsidRPr="007D2940" w:rsidRDefault="00DA404D" w:rsidP="00E910CA">
      <w:pPr>
        <w:pStyle w:val="2"/>
        <w:spacing w:after="10" w:line="249" w:lineRule="auto"/>
        <w:ind w:left="0" w:right="526" w:firstLine="0"/>
        <w:jc w:val="left"/>
        <w:rPr>
          <w:color w:val="auto"/>
          <w:szCs w:val="24"/>
          <w:lang w:val="uk-UA"/>
        </w:rPr>
      </w:pPr>
      <w:proofErr w:type="spellStart"/>
      <w:r w:rsidRPr="007D2940">
        <w:rPr>
          <w:color w:val="auto"/>
          <w:szCs w:val="24"/>
          <w:lang w:val="uk-UA"/>
        </w:rPr>
        <w:t>Новопокровськ</w:t>
      </w:r>
      <w:r w:rsidR="007D2940" w:rsidRPr="007D2940">
        <w:rPr>
          <w:color w:val="auto"/>
          <w:szCs w:val="24"/>
          <w:lang w:val="uk-UA"/>
        </w:rPr>
        <w:t>ий</w:t>
      </w:r>
      <w:proofErr w:type="spellEnd"/>
      <w:r w:rsidRPr="007D2940">
        <w:rPr>
          <w:color w:val="auto"/>
          <w:szCs w:val="24"/>
          <w:lang w:val="uk-UA"/>
        </w:rPr>
        <w:t xml:space="preserve"> селищний        __________________          </w:t>
      </w:r>
      <w:r w:rsidRPr="007D2940">
        <w:rPr>
          <w:color w:val="auto"/>
          <w:szCs w:val="24"/>
          <w:u w:val="single" w:color="000000"/>
          <w:lang w:val="uk-UA"/>
        </w:rPr>
        <w:t xml:space="preserve">___О.С. </w:t>
      </w:r>
      <w:proofErr w:type="spellStart"/>
      <w:r w:rsidRPr="007D2940">
        <w:rPr>
          <w:color w:val="auto"/>
          <w:szCs w:val="24"/>
          <w:u w:val="single" w:color="000000"/>
          <w:lang w:val="uk-UA"/>
        </w:rPr>
        <w:t>Слабінська</w:t>
      </w:r>
      <w:proofErr w:type="spellEnd"/>
      <w:r w:rsidRPr="007D2940">
        <w:rPr>
          <w:color w:val="auto"/>
          <w:szCs w:val="24"/>
          <w:u w:val="single" w:color="000000"/>
          <w:lang w:val="uk-UA"/>
        </w:rPr>
        <w:t>___</w:t>
      </w:r>
    </w:p>
    <w:p w:rsidR="004E3170" w:rsidRPr="007D2940" w:rsidRDefault="008951B5" w:rsidP="00E910CA">
      <w:pPr>
        <w:pStyle w:val="a3"/>
        <w:numPr>
          <w:ilvl w:val="0"/>
          <w:numId w:val="36"/>
        </w:numPr>
        <w:spacing w:after="446" w:line="249" w:lineRule="auto"/>
        <w:ind w:left="0" w:right="514"/>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 xml:space="preserve">голова </w:t>
      </w:r>
      <w:r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b/>
          <w:color w:val="auto"/>
          <w:sz w:val="24"/>
          <w:szCs w:val="24"/>
          <w:lang w:val="uk-UA"/>
        </w:rPr>
        <w:t>М.П.</w:t>
      </w:r>
    </w:p>
    <w:p w:rsidR="004E3170" w:rsidRPr="007D2940" w:rsidRDefault="004E3170" w:rsidP="00E910CA">
      <w:pPr>
        <w:spacing w:after="0"/>
        <w:ind w:firstLine="3600"/>
        <w:rPr>
          <w:rFonts w:ascii="Times New Roman" w:hAnsi="Times New Roman" w:cs="Times New Roman"/>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4E3170" w:rsidRPr="007D2940" w:rsidRDefault="00C7779A" w:rsidP="00C7779A">
      <w:pPr>
        <w:pStyle w:val="a3"/>
        <w:spacing w:after="0"/>
        <w:ind w:left="0"/>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lastRenderedPageBreak/>
        <w:t xml:space="preserve">                                                                                                            </w:t>
      </w:r>
      <w:r w:rsidR="008951B5" w:rsidRPr="007D2940">
        <w:rPr>
          <w:rFonts w:ascii="Times New Roman" w:eastAsia="Times New Roman" w:hAnsi="Times New Roman" w:cs="Times New Roman"/>
          <w:i/>
          <w:color w:val="auto"/>
          <w:sz w:val="24"/>
          <w:szCs w:val="24"/>
          <w:lang w:val="uk-UA"/>
        </w:rPr>
        <w:t>Додаток № 2</w:t>
      </w:r>
    </w:p>
    <w:p w:rsidR="00C7779A" w:rsidRPr="00C7779A" w:rsidRDefault="00C7779A" w:rsidP="00C7779A">
      <w:pPr>
        <w:pStyle w:val="a3"/>
        <w:spacing w:after="359" w:line="239" w:lineRule="auto"/>
        <w:ind w:left="0" w:right="354"/>
        <w:rPr>
          <w:rFonts w:ascii="Times New Roman" w:eastAsia="Times New Roman" w:hAnsi="Times New Roman" w:cs="Times New Roman"/>
          <w:i/>
          <w:color w:val="auto"/>
          <w:sz w:val="24"/>
          <w:szCs w:val="24"/>
        </w:rPr>
      </w:pPr>
      <w:r w:rsidRPr="00C7779A">
        <w:rPr>
          <w:rFonts w:ascii="Times New Roman" w:eastAsia="Times New Roman" w:hAnsi="Times New Roman" w:cs="Times New Roman"/>
          <w:i/>
          <w:color w:val="auto"/>
          <w:sz w:val="24"/>
          <w:szCs w:val="24"/>
          <w:lang w:val="uk-UA"/>
        </w:rPr>
        <w:t xml:space="preserve">                                                                       </w:t>
      </w:r>
      <w:r>
        <w:rPr>
          <w:rFonts w:ascii="Times New Roman" w:eastAsia="Times New Roman" w:hAnsi="Times New Roman" w:cs="Times New Roman"/>
          <w:i/>
          <w:color w:val="auto"/>
          <w:sz w:val="24"/>
          <w:szCs w:val="24"/>
          <w:lang w:val="uk-UA"/>
        </w:rPr>
        <w:t xml:space="preserve">до рішення </w:t>
      </w:r>
      <w:r>
        <w:rPr>
          <w:rFonts w:ascii="Times New Roman" w:eastAsia="Times New Roman" w:hAnsi="Times New Roman" w:cs="Times New Roman"/>
          <w:i/>
          <w:color w:val="auto"/>
          <w:sz w:val="24"/>
          <w:szCs w:val="24"/>
          <w:lang w:val="en-US"/>
        </w:rPr>
        <w:t>VI</w:t>
      </w:r>
      <w:r w:rsidR="008951B5" w:rsidRPr="007D2940">
        <w:rPr>
          <w:rFonts w:ascii="Times New Roman" w:eastAsia="Times New Roman" w:hAnsi="Times New Roman" w:cs="Times New Roman"/>
          <w:i/>
          <w:color w:val="auto"/>
          <w:sz w:val="24"/>
          <w:szCs w:val="24"/>
          <w:lang w:val="uk-UA"/>
        </w:rPr>
        <w:t xml:space="preserve"> сесії </w:t>
      </w:r>
      <w:proofErr w:type="spellStart"/>
      <w:r w:rsidR="00DA404D" w:rsidRPr="007D2940">
        <w:rPr>
          <w:rFonts w:ascii="Times New Roman" w:eastAsia="Times New Roman" w:hAnsi="Times New Roman" w:cs="Times New Roman"/>
          <w:i/>
          <w:color w:val="auto"/>
          <w:sz w:val="24"/>
          <w:szCs w:val="24"/>
          <w:lang w:val="uk-UA"/>
        </w:rPr>
        <w:t>Новопокровської</w:t>
      </w:r>
      <w:proofErr w:type="spellEnd"/>
      <w:r w:rsidR="00DA404D" w:rsidRPr="007D2940">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селищної ради </w:t>
      </w:r>
      <w:r w:rsidRPr="00C7779A">
        <w:rPr>
          <w:rFonts w:ascii="Times New Roman" w:eastAsia="Times New Roman" w:hAnsi="Times New Roman" w:cs="Times New Roman"/>
          <w:i/>
          <w:color w:val="auto"/>
          <w:sz w:val="24"/>
          <w:szCs w:val="24"/>
        </w:rPr>
        <w:t xml:space="preserve">                  </w:t>
      </w:r>
    </w:p>
    <w:p w:rsidR="004E3170" w:rsidRPr="007D2940" w:rsidRDefault="00C7779A" w:rsidP="00C7779A">
      <w:pPr>
        <w:pStyle w:val="a3"/>
        <w:spacing w:after="359" w:line="239" w:lineRule="auto"/>
        <w:ind w:left="0" w:right="354"/>
        <w:rPr>
          <w:rFonts w:ascii="Times New Roman" w:hAnsi="Times New Roman" w:cs="Times New Roman"/>
          <w:color w:val="auto"/>
          <w:sz w:val="24"/>
          <w:szCs w:val="24"/>
          <w:lang w:val="uk-UA"/>
        </w:rPr>
      </w:pPr>
      <w:r w:rsidRPr="00C7779A">
        <w:rPr>
          <w:rFonts w:ascii="Times New Roman" w:eastAsia="Times New Roman" w:hAnsi="Times New Roman" w:cs="Times New Roman"/>
          <w:i/>
          <w:color w:val="auto"/>
          <w:sz w:val="24"/>
          <w:szCs w:val="24"/>
        </w:rPr>
        <w:t xml:space="preserve">                                                                       </w:t>
      </w:r>
      <w:r>
        <w:rPr>
          <w:rFonts w:ascii="Times New Roman" w:eastAsia="Times New Roman" w:hAnsi="Times New Roman" w:cs="Times New Roman"/>
          <w:i/>
          <w:color w:val="auto"/>
          <w:sz w:val="24"/>
          <w:szCs w:val="24"/>
          <w:lang w:val="en-US"/>
        </w:rPr>
        <w:t>VII</w:t>
      </w:r>
      <w:r w:rsidRPr="00C7779A">
        <w:rPr>
          <w:rFonts w:ascii="Times New Roman" w:eastAsia="Times New Roman" w:hAnsi="Times New Roman" w:cs="Times New Roman"/>
          <w:i/>
          <w:color w:val="auto"/>
          <w:sz w:val="24"/>
          <w:szCs w:val="24"/>
          <w:lang w:val="uk-UA"/>
        </w:rPr>
        <w:t xml:space="preserve"> </w:t>
      </w:r>
      <w:r>
        <w:rPr>
          <w:rFonts w:ascii="Times New Roman" w:eastAsia="Times New Roman" w:hAnsi="Times New Roman" w:cs="Times New Roman"/>
          <w:i/>
          <w:color w:val="auto"/>
          <w:sz w:val="24"/>
          <w:szCs w:val="24"/>
          <w:lang w:val="uk-UA"/>
        </w:rPr>
        <w:t xml:space="preserve">скликання від </w:t>
      </w:r>
      <w:r w:rsidRPr="00C7779A">
        <w:rPr>
          <w:rFonts w:ascii="Times New Roman" w:eastAsia="Times New Roman" w:hAnsi="Times New Roman" w:cs="Times New Roman"/>
          <w:i/>
          <w:color w:val="auto"/>
          <w:sz w:val="24"/>
          <w:szCs w:val="24"/>
          <w:lang w:val="uk-UA"/>
        </w:rPr>
        <w:t>20/04/</w:t>
      </w:r>
      <w:r w:rsidR="008951B5" w:rsidRPr="007D2940">
        <w:rPr>
          <w:rFonts w:ascii="Times New Roman" w:eastAsia="Times New Roman" w:hAnsi="Times New Roman" w:cs="Times New Roman"/>
          <w:i/>
          <w:color w:val="auto"/>
          <w:sz w:val="24"/>
          <w:szCs w:val="24"/>
          <w:lang w:val="uk-UA"/>
        </w:rPr>
        <w:t>20</w:t>
      </w:r>
      <w:r w:rsidR="00DA404D" w:rsidRPr="007D2940">
        <w:rPr>
          <w:rFonts w:ascii="Times New Roman" w:eastAsia="Times New Roman" w:hAnsi="Times New Roman" w:cs="Times New Roman"/>
          <w:i/>
          <w:color w:val="auto"/>
          <w:sz w:val="24"/>
          <w:szCs w:val="24"/>
          <w:lang w:val="uk-UA"/>
        </w:rPr>
        <w:t>2</w:t>
      </w:r>
      <w:r w:rsidR="008951B5" w:rsidRPr="007D2940">
        <w:rPr>
          <w:rFonts w:ascii="Times New Roman" w:eastAsia="Times New Roman" w:hAnsi="Times New Roman" w:cs="Times New Roman"/>
          <w:i/>
          <w:color w:val="auto"/>
          <w:sz w:val="24"/>
          <w:szCs w:val="24"/>
          <w:lang w:val="uk-UA"/>
        </w:rPr>
        <w:t>1 року</w:t>
      </w:r>
    </w:p>
    <w:p w:rsidR="004E3170" w:rsidRPr="007D2940" w:rsidRDefault="00C7779A" w:rsidP="00C7779A">
      <w:pPr>
        <w:pStyle w:val="1"/>
        <w:spacing w:after="10"/>
        <w:ind w:left="0" w:right="534" w:firstLine="0"/>
        <w:jc w:val="left"/>
        <w:rPr>
          <w:color w:val="auto"/>
          <w:szCs w:val="24"/>
          <w:lang w:val="uk-UA"/>
        </w:rPr>
      </w:pPr>
      <w:r w:rsidRPr="00C7779A">
        <w:rPr>
          <w:color w:val="auto"/>
          <w:szCs w:val="24"/>
        </w:rPr>
        <w:t xml:space="preserve">                                                                   </w:t>
      </w:r>
      <w:r w:rsidR="008951B5" w:rsidRPr="007D2940">
        <w:rPr>
          <w:color w:val="auto"/>
          <w:szCs w:val="24"/>
          <w:lang w:val="uk-UA"/>
        </w:rPr>
        <w:t>ПОРЯДОК</w:t>
      </w:r>
    </w:p>
    <w:p w:rsidR="004E3170" w:rsidRPr="00C7779A" w:rsidRDefault="008951B5" w:rsidP="00E910CA">
      <w:pPr>
        <w:pStyle w:val="a3"/>
        <w:spacing w:after="265" w:line="249" w:lineRule="auto"/>
        <w:ind w:left="0"/>
        <w:jc w:val="center"/>
        <w:rPr>
          <w:rFonts w:ascii="Times New Roman" w:hAnsi="Times New Roman" w:cs="Times New Roman"/>
          <w:color w:val="auto"/>
          <w:sz w:val="24"/>
          <w:szCs w:val="24"/>
          <w:lang w:val="uk-UA"/>
        </w:rPr>
      </w:pPr>
      <w:r w:rsidRPr="00C7779A">
        <w:rPr>
          <w:rFonts w:ascii="Times New Roman" w:hAnsi="Times New Roman" w:cs="Times New Roman"/>
          <w:color w:val="auto"/>
          <w:sz w:val="24"/>
          <w:szCs w:val="24"/>
          <w:lang w:val="uk-UA"/>
        </w:rPr>
        <w:t xml:space="preserve">визначення розміру плати за тимчасове користування місцями, що перебувають у комунальній власності територіальної громади </w:t>
      </w:r>
      <w:r w:rsidR="008436DE" w:rsidRPr="00C7779A">
        <w:rPr>
          <w:rFonts w:ascii="Times New Roman" w:hAnsi="Times New Roman" w:cs="Times New Roman"/>
          <w:color w:val="auto"/>
          <w:sz w:val="24"/>
          <w:szCs w:val="24"/>
          <w:lang w:val="uk-UA"/>
        </w:rPr>
        <w:t xml:space="preserve">смт. </w:t>
      </w:r>
      <w:proofErr w:type="spellStart"/>
      <w:r w:rsidR="008436DE" w:rsidRPr="00C7779A">
        <w:rPr>
          <w:rFonts w:ascii="Times New Roman" w:hAnsi="Times New Roman" w:cs="Times New Roman"/>
          <w:color w:val="auto"/>
          <w:sz w:val="24"/>
          <w:szCs w:val="24"/>
          <w:lang w:val="uk-UA"/>
        </w:rPr>
        <w:t>Новопокровка</w:t>
      </w:r>
      <w:proofErr w:type="spellEnd"/>
      <w:r w:rsidR="008436DE" w:rsidRPr="00C7779A">
        <w:rPr>
          <w:rFonts w:ascii="Times New Roman" w:hAnsi="Times New Roman" w:cs="Times New Roman"/>
          <w:color w:val="auto"/>
          <w:sz w:val="24"/>
          <w:szCs w:val="24"/>
          <w:lang w:val="uk-UA"/>
        </w:rPr>
        <w:t xml:space="preserve">, </w:t>
      </w:r>
      <w:r w:rsidR="00DA404D" w:rsidRPr="00C7779A">
        <w:rPr>
          <w:rFonts w:ascii="Times New Roman" w:eastAsia="Times New Roman" w:hAnsi="Times New Roman" w:cs="Times New Roman"/>
          <w:color w:val="auto"/>
          <w:sz w:val="24"/>
          <w:szCs w:val="24"/>
          <w:lang w:val="uk-UA"/>
        </w:rPr>
        <w:t xml:space="preserve">смт. </w:t>
      </w:r>
      <w:proofErr w:type="spellStart"/>
      <w:r w:rsidR="00DA404D" w:rsidRPr="00C7779A">
        <w:rPr>
          <w:rFonts w:ascii="Times New Roman" w:eastAsia="Times New Roman" w:hAnsi="Times New Roman" w:cs="Times New Roman"/>
          <w:color w:val="auto"/>
          <w:sz w:val="24"/>
          <w:szCs w:val="24"/>
          <w:lang w:val="uk-UA"/>
        </w:rPr>
        <w:t>Введенка</w:t>
      </w:r>
      <w:proofErr w:type="spellEnd"/>
      <w:r w:rsidR="00DA404D" w:rsidRPr="00C7779A">
        <w:rPr>
          <w:rFonts w:ascii="Times New Roman" w:eastAsia="Times New Roman" w:hAnsi="Times New Roman" w:cs="Times New Roman"/>
          <w:color w:val="auto"/>
          <w:sz w:val="24"/>
          <w:szCs w:val="24"/>
          <w:lang w:val="uk-UA"/>
        </w:rPr>
        <w:t xml:space="preserve">, смт. </w:t>
      </w:r>
      <w:proofErr w:type="spellStart"/>
      <w:r w:rsidR="00DA404D" w:rsidRPr="00C7779A">
        <w:rPr>
          <w:rFonts w:ascii="Times New Roman" w:eastAsia="Times New Roman" w:hAnsi="Times New Roman" w:cs="Times New Roman"/>
          <w:color w:val="auto"/>
          <w:sz w:val="24"/>
          <w:szCs w:val="24"/>
          <w:lang w:val="uk-UA"/>
        </w:rPr>
        <w:t>Есхар</w:t>
      </w:r>
      <w:proofErr w:type="spellEnd"/>
      <w:r w:rsidR="00DA404D" w:rsidRPr="00C7779A">
        <w:rPr>
          <w:rFonts w:ascii="Times New Roman" w:eastAsia="Times New Roman" w:hAnsi="Times New Roman" w:cs="Times New Roman"/>
          <w:color w:val="auto"/>
          <w:sz w:val="24"/>
          <w:szCs w:val="24"/>
          <w:lang w:val="uk-UA"/>
        </w:rPr>
        <w:t xml:space="preserve">, с. Тернова, с. </w:t>
      </w:r>
      <w:proofErr w:type="spellStart"/>
      <w:r w:rsidR="00DA404D" w:rsidRPr="00C7779A">
        <w:rPr>
          <w:rFonts w:ascii="Times New Roman" w:eastAsia="Times New Roman" w:hAnsi="Times New Roman" w:cs="Times New Roman"/>
          <w:color w:val="auto"/>
          <w:sz w:val="24"/>
          <w:szCs w:val="24"/>
          <w:lang w:val="uk-UA"/>
        </w:rPr>
        <w:t>Зауди</w:t>
      </w:r>
      <w:proofErr w:type="spellEnd"/>
      <w:r w:rsidR="00DA404D" w:rsidRPr="00C7779A">
        <w:rPr>
          <w:rFonts w:ascii="Times New Roman" w:eastAsia="Times New Roman" w:hAnsi="Times New Roman" w:cs="Times New Roman"/>
          <w:color w:val="auto"/>
          <w:sz w:val="24"/>
          <w:szCs w:val="24"/>
          <w:lang w:val="uk-UA"/>
        </w:rPr>
        <w:t xml:space="preserve">, с. Зелений Колодязь, с. Світанок, </w:t>
      </w:r>
      <w:proofErr w:type="spellStart"/>
      <w:r w:rsidR="00DA404D" w:rsidRPr="00C7779A">
        <w:rPr>
          <w:rFonts w:ascii="Times New Roman" w:eastAsia="Times New Roman" w:hAnsi="Times New Roman" w:cs="Times New Roman"/>
          <w:color w:val="auto"/>
          <w:sz w:val="24"/>
          <w:szCs w:val="24"/>
          <w:lang w:val="uk-UA"/>
        </w:rPr>
        <w:t>сщ</w:t>
      </w:r>
      <w:proofErr w:type="spellEnd"/>
      <w:r w:rsidR="00DA404D" w:rsidRPr="00C7779A">
        <w:rPr>
          <w:rFonts w:ascii="Times New Roman" w:eastAsia="Times New Roman" w:hAnsi="Times New Roman" w:cs="Times New Roman"/>
          <w:color w:val="auto"/>
          <w:sz w:val="24"/>
          <w:szCs w:val="24"/>
          <w:lang w:val="uk-UA"/>
        </w:rPr>
        <w:t xml:space="preserve">. Роздольне, с. Стара </w:t>
      </w:r>
      <w:proofErr w:type="spellStart"/>
      <w:r w:rsidR="00DA404D" w:rsidRPr="00C7779A">
        <w:rPr>
          <w:rFonts w:ascii="Times New Roman" w:eastAsia="Times New Roman" w:hAnsi="Times New Roman" w:cs="Times New Roman"/>
          <w:color w:val="auto"/>
          <w:sz w:val="24"/>
          <w:szCs w:val="24"/>
          <w:lang w:val="uk-UA"/>
        </w:rPr>
        <w:t>Покровка</w:t>
      </w:r>
      <w:proofErr w:type="spellEnd"/>
      <w:r w:rsidR="00DA404D" w:rsidRPr="00C7779A">
        <w:rPr>
          <w:rFonts w:ascii="Times New Roman" w:eastAsia="Times New Roman" w:hAnsi="Times New Roman" w:cs="Times New Roman"/>
          <w:color w:val="auto"/>
          <w:sz w:val="24"/>
          <w:szCs w:val="24"/>
          <w:lang w:val="uk-UA"/>
        </w:rPr>
        <w:t>, с. Поди</w:t>
      </w:r>
      <w:r w:rsidRPr="00C7779A">
        <w:rPr>
          <w:rFonts w:ascii="Times New Roman" w:hAnsi="Times New Roman" w:cs="Times New Roman"/>
          <w:color w:val="auto"/>
          <w:sz w:val="24"/>
          <w:szCs w:val="24"/>
          <w:lang w:val="uk-UA"/>
        </w:rPr>
        <w:t xml:space="preserve"> при  розміщенні на них  спеціальних конструкцій</w:t>
      </w:r>
    </w:p>
    <w:p w:rsidR="004E3170" w:rsidRPr="007D2940" w:rsidRDefault="008951B5" w:rsidP="00C7779A">
      <w:pPr>
        <w:numPr>
          <w:ilvl w:val="0"/>
          <w:numId w:val="36"/>
        </w:numPr>
        <w:spacing w:after="3" w:line="249" w:lineRule="auto"/>
        <w:ind w:left="0" w:right="12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Плата за право тимчасового використання місць (для розташування  рекламних</w:t>
      </w:r>
      <w:r w:rsid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 xml:space="preserve">засобів), які перебувають у комунальній власності територіальної громади </w:t>
      </w:r>
      <w:r w:rsidR="008436DE" w:rsidRPr="007D2940">
        <w:rPr>
          <w:color w:val="auto"/>
          <w:szCs w:val="24"/>
          <w:lang w:val="uk-UA"/>
        </w:rPr>
        <w:t xml:space="preserve">смт. </w:t>
      </w:r>
      <w:proofErr w:type="spellStart"/>
      <w:r w:rsidR="008436DE" w:rsidRPr="007D2940">
        <w:rPr>
          <w:color w:val="auto"/>
          <w:szCs w:val="24"/>
          <w:lang w:val="uk-UA"/>
        </w:rPr>
        <w:t>Новопокровка</w:t>
      </w:r>
      <w:proofErr w:type="spellEnd"/>
      <w:r w:rsidR="008436DE" w:rsidRPr="007D2940">
        <w:rPr>
          <w:color w:val="auto"/>
          <w:szCs w:val="24"/>
          <w:lang w:val="uk-UA"/>
        </w:rPr>
        <w:t xml:space="preserve">, </w:t>
      </w:r>
      <w:r w:rsidR="008436DE" w:rsidRPr="007D2940">
        <w:rPr>
          <w:rFonts w:ascii="Times New Roman" w:eastAsia="Times New Roman" w:hAnsi="Times New Roman" w:cs="Times New Roman"/>
          <w:color w:val="auto"/>
          <w:sz w:val="24"/>
          <w:szCs w:val="24"/>
          <w:lang w:val="uk-UA"/>
        </w:rPr>
        <w:t xml:space="preserve">смт. </w:t>
      </w:r>
      <w:proofErr w:type="spellStart"/>
      <w:r w:rsidR="008436DE" w:rsidRPr="007D2940">
        <w:rPr>
          <w:rFonts w:ascii="Times New Roman" w:eastAsia="Times New Roman" w:hAnsi="Times New Roman" w:cs="Times New Roman"/>
          <w:color w:val="auto"/>
          <w:sz w:val="24"/>
          <w:szCs w:val="24"/>
          <w:lang w:val="uk-UA"/>
        </w:rPr>
        <w:t>Введенка</w:t>
      </w:r>
      <w:proofErr w:type="spellEnd"/>
      <w:r w:rsidR="008436DE" w:rsidRPr="007D2940">
        <w:rPr>
          <w:rFonts w:ascii="Times New Roman" w:eastAsia="Times New Roman" w:hAnsi="Times New Roman" w:cs="Times New Roman"/>
          <w:color w:val="auto"/>
          <w:sz w:val="24"/>
          <w:szCs w:val="24"/>
          <w:lang w:val="uk-UA"/>
        </w:rPr>
        <w:t xml:space="preserve">, смт. </w:t>
      </w:r>
      <w:proofErr w:type="spellStart"/>
      <w:r w:rsidR="008436DE" w:rsidRPr="007D2940">
        <w:rPr>
          <w:rFonts w:ascii="Times New Roman" w:eastAsia="Times New Roman" w:hAnsi="Times New Roman" w:cs="Times New Roman"/>
          <w:color w:val="auto"/>
          <w:sz w:val="24"/>
          <w:szCs w:val="24"/>
          <w:lang w:val="uk-UA"/>
        </w:rPr>
        <w:t>Есхар</w:t>
      </w:r>
      <w:proofErr w:type="spellEnd"/>
      <w:r w:rsidR="008436DE" w:rsidRPr="007D2940">
        <w:rPr>
          <w:rFonts w:ascii="Times New Roman" w:eastAsia="Times New Roman" w:hAnsi="Times New Roman" w:cs="Times New Roman"/>
          <w:color w:val="auto"/>
          <w:sz w:val="24"/>
          <w:szCs w:val="24"/>
          <w:lang w:val="uk-UA"/>
        </w:rPr>
        <w:t xml:space="preserve">, с. Тернова, с. </w:t>
      </w:r>
      <w:proofErr w:type="spellStart"/>
      <w:r w:rsidR="008436DE" w:rsidRPr="007D2940">
        <w:rPr>
          <w:rFonts w:ascii="Times New Roman" w:eastAsia="Times New Roman" w:hAnsi="Times New Roman" w:cs="Times New Roman"/>
          <w:color w:val="auto"/>
          <w:sz w:val="24"/>
          <w:szCs w:val="24"/>
          <w:lang w:val="uk-UA"/>
        </w:rPr>
        <w:t>Зауди</w:t>
      </w:r>
      <w:proofErr w:type="spellEnd"/>
      <w:r w:rsidR="008436DE" w:rsidRPr="007D2940">
        <w:rPr>
          <w:rFonts w:ascii="Times New Roman" w:eastAsia="Times New Roman" w:hAnsi="Times New Roman" w:cs="Times New Roman"/>
          <w:color w:val="auto"/>
          <w:sz w:val="24"/>
          <w:szCs w:val="24"/>
          <w:lang w:val="uk-UA"/>
        </w:rPr>
        <w:t xml:space="preserve">, с. Зелений Колодязь, с. Світанок, </w:t>
      </w:r>
      <w:proofErr w:type="spellStart"/>
      <w:r w:rsidR="008436DE" w:rsidRPr="007D2940">
        <w:rPr>
          <w:rFonts w:ascii="Times New Roman" w:eastAsia="Times New Roman" w:hAnsi="Times New Roman" w:cs="Times New Roman"/>
          <w:color w:val="auto"/>
          <w:sz w:val="24"/>
          <w:szCs w:val="24"/>
          <w:lang w:val="uk-UA"/>
        </w:rPr>
        <w:t>сщ</w:t>
      </w:r>
      <w:proofErr w:type="spellEnd"/>
      <w:r w:rsidR="008436DE" w:rsidRPr="007D2940">
        <w:rPr>
          <w:rFonts w:ascii="Times New Roman" w:eastAsia="Times New Roman" w:hAnsi="Times New Roman" w:cs="Times New Roman"/>
          <w:color w:val="auto"/>
          <w:sz w:val="24"/>
          <w:szCs w:val="24"/>
          <w:lang w:val="uk-UA"/>
        </w:rPr>
        <w:t xml:space="preserve">. Роздольне, с. Стара </w:t>
      </w:r>
      <w:proofErr w:type="spellStart"/>
      <w:r w:rsidR="008436DE" w:rsidRPr="007D2940">
        <w:rPr>
          <w:rFonts w:ascii="Times New Roman" w:eastAsia="Times New Roman" w:hAnsi="Times New Roman" w:cs="Times New Roman"/>
          <w:color w:val="auto"/>
          <w:sz w:val="24"/>
          <w:szCs w:val="24"/>
          <w:lang w:val="uk-UA"/>
        </w:rPr>
        <w:t>Покровка</w:t>
      </w:r>
      <w:proofErr w:type="spellEnd"/>
      <w:r w:rsidR="008436DE" w:rsidRPr="007D2940">
        <w:rPr>
          <w:rFonts w:ascii="Times New Roman" w:eastAsia="Times New Roman" w:hAnsi="Times New Roman" w:cs="Times New Roman"/>
          <w:color w:val="auto"/>
          <w:sz w:val="24"/>
          <w:szCs w:val="24"/>
          <w:lang w:val="uk-UA"/>
        </w:rPr>
        <w:t>, с. Поди</w:t>
      </w:r>
      <w:r w:rsidRPr="007D2940">
        <w:rPr>
          <w:rFonts w:ascii="Times New Roman" w:eastAsia="Times New Roman" w:hAnsi="Times New Roman" w:cs="Times New Roman"/>
          <w:color w:val="auto"/>
          <w:sz w:val="24"/>
          <w:szCs w:val="24"/>
          <w:lang w:val="uk-UA"/>
        </w:rPr>
        <w:t xml:space="preserve"> (далі – плата), складається з базових тарифів (</w:t>
      </w:r>
      <w:r w:rsidRPr="007D2940">
        <w:rPr>
          <w:rFonts w:ascii="Times New Roman" w:eastAsia="Times New Roman" w:hAnsi="Times New Roman" w:cs="Times New Roman"/>
          <w:i/>
          <w:color w:val="auto"/>
          <w:sz w:val="24"/>
          <w:szCs w:val="24"/>
          <w:lang w:val="uk-UA"/>
        </w:rPr>
        <w:t>таблиця № 1</w:t>
      </w:r>
      <w:r w:rsidRPr="007D2940">
        <w:rPr>
          <w:rFonts w:ascii="Times New Roman" w:eastAsia="Times New Roman" w:hAnsi="Times New Roman" w:cs="Times New Roman"/>
          <w:color w:val="auto"/>
          <w:sz w:val="24"/>
          <w:szCs w:val="24"/>
          <w:lang w:val="uk-UA"/>
        </w:rPr>
        <w:t>). та зональних коефіцієнтів (в залежності від місць розміщення зовнішньої реклами (застосовується тільки для наземних конструкцій))  (</w:t>
      </w:r>
      <w:r w:rsidRPr="007D2940">
        <w:rPr>
          <w:rFonts w:ascii="Times New Roman" w:eastAsia="Times New Roman" w:hAnsi="Times New Roman" w:cs="Times New Roman"/>
          <w:i/>
          <w:color w:val="auto"/>
          <w:sz w:val="24"/>
          <w:szCs w:val="24"/>
          <w:lang w:val="uk-UA"/>
        </w:rPr>
        <w:t>таблиця №</w:t>
      </w:r>
      <w:r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i/>
          <w:color w:val="auto"/>
          <w:sz w:val="24"/>
          <w:szCs w:val="24"/>
          <w:lang w:val="uk-UA"/>
        </w:rPr>
        <w:t>2</w:t>
      </w:r>
      <w:r w:rsidRPr="007D2940">
        <w:rPr>
          <w:rFonts w:ascii="Times New Roman" w:eastAsia="Times New Roman" w:hAnsi="Times New Roman" w:cs="Times New Roman"/>
          <w:color w:val="auto"/>
          <w:sz w:val="24"/>
          <w:szCs w:val="24"/>
          <w:lang w:val="uk-UA"/>
        </w:rPr>
        <w:t>).</w:t>
      </w:r>
    </w:p>
    <w:p w:rsidR="00D57315" w:rsidRPr="00D57315" w:rsidRDefault="008951B5" w:rsidP="00C7779A">
      <w:pPr>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Плата не враховує податок на додану вартість , який має бути обчислений додатково</w:t>
      </w:r>
      <w:r w:rsidR="008436DE"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відповідно до законодавства</w:t>
      </w:r>
      <w:r w:rsidR="00D57315" w:rsidRPr="00D57315">
        <w:rPr>
          <w:rFonts w:ascii="Times New Roman" w:eastAsia="Times New Roman" w:hAnsi="Times New Roman" w:cs="Times New Roman"/>
          <w:color w:val="auto"/>
          <w:sz w:val="24"/>
          <w:szCs w:val="24"/>
          <w:lang w:val="uk-UA"/>
        </w:rPr>
        <w:t>.</w:t>
      </w:r>
    </w:p>
    <w:p w:rsidR="004E3170" w:rsidRPr="00D57315" w:rsidRDefault="008951B5" w:rsidP="00C7779A">
      <w:pPr>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Розповсюджувач зовнішньої реклами не звільняється від плати за право тимчасового</w:t>
      </w:r>
      <w:r w:rsidR="008436DE"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використання місць для розташування рекламного засобу при відсутності рекламного засобу.</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У випадку розміщення </w:t>
      </w:r>
      <w:proofErr w:type="spellStart"/>
      <w:r w:rsidRPr="00D57315">
        <w:rPr>
          <w:rFonts w:ascii="Times New Roman" w:eastAsia="Times New Roman" w:hAnsi="Times New Roman" w:cs="Times New Roman"/>
          <w:color w:val="auto"/>
          <w:sz w:val="24"/>
          <w:szCs w:val="24"/>
          <w:lang w:val="uk-UA"/>
        </w:rPr>
        <w:t>рекламоносіїв</w:t>
      </w:r>
      <w:proofErr w:type="spellEnd"/>
      <w:r w:rsidRPr="00D57315">
        <w:rPr>
          <w:rFonts w:ascii="Times New Roman" w:eastAsia="Times New Roman" w:hAnsi="Times New Roman" w:cs="Times New Roman"/>
          <w:color w:val="auto"/>
          <w:sz w:val="24"/>
          <w:szCs w:val="24"/>
          <w:lang w:val="uk-UA"/>
        </w:rPr>
        <w:t xml:space="preserve"> складної конфігурації розрахунок сплачуваної</w:t>
      </w:r>
      <w:r w:rsidR="008436DE"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площі здійснюється у межах описаного  прямокутника  (зовнішні габарити).</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При підрахунку площі </w:t>
      </w:r>
      <w:proofErr w:type="spellStart"/>
      <w:r w:rsidRPr="00D57315">
        <w:rPr>
          <w:rFonts w:ascii="Times New Roman" w:eastAsia="Times New Roman" w:hAnsi="Times New Roman" w:cs="Times New Roman"/>
          <w:color w:val="auto"/>
          <w:sz w:val="24"/>
          <w:szCs w:val="24"/>
          <w:lang w:val="uk-UA"/>
        </w:rPr>
        <w:t>рекламоносія</w:t>
      </w:r>
      <w:proofErr w:type="spellEnd"/>
      <w:r w:rsidRPr="00D57315">
        <w:rPr>
          <w:rFonts w:ascii="Times New Roman" w:eastAsia="Times New Roman" w:hAnsi="Times New Roman" w:cs="Times New Roman"/>
          <w:color w:val="auto"/>
          <w:sz w:val="24"/>
          <w:szCs w:val="24"/>
          <w:lang w:val="uk-UA"/>
        </w:rPr>
        <w:t xml:space="preserve"> плата за неповний квадратний метр береться як за повний.</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Місячний розмір плати, визначений згідно базових тарифів та зональних коефіцієнтів,</w:t>
      </w:r>
      <w:r w:rsidR="008436DE"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вказується у договорі про надання в користування місць, які перебувають у комунальній власності, для розташування спеціальних конструкцій, що укладається з розповсюджувачем зовнішньої реклами.</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 Плата за використання місць вноситься не пізніше </w:t>
      </w:r>
      <w:r w:rsidRPr="00D57315">
        <w:rPr>
          <w:rFonts w:ascii="Times New Roman" w:eastAsia="Times New Roman" w:hAnsi="Times New Roman" w:cs="Times New Roman"/>
          <w:b/>
          <w:color w:val="auto"/>
          <w:sz w:val="24"/>
          <w:szCs w:val="24"/>
          <w:lang w:val="uk-UA"/>
        </w:rPr>
        <w:t>29-го числа поточного місяця</w:t>
      </w:r>
      <w:r w:rsidRPr="00D57315">
        <w:rPr>
          <w:rFonts w:ascii="Times New Roman" w:eastAsia="Times New Roman" w:hAnsi="Times New Roman" w:cs="Times New Roman"/>
          <w:color w:val="auto"/>
          <w:sz w:val="24"/>
          <w:szCs w:val="24"/>
          <w:lang w:val="uk-UA"/>
        </w:rPr>
        <w:t>. При укладені нового договору про надання в користування місць, які перебувають у комунальній власності, для розташування спеціальних конструкцій плата вноситься авансом не менш як за один місяць.</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За користування місцями для розміщення транспарантів-перетяжок, що</w:t>
      </w:r>
      <w:r w:rsidR="008436DE"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встановлюються над проїжджою частиною вулиць та шляхів, а також інших видів тимчасових спеціальних конструкцій, що розміщуються терміном до одного місяця, плата стягується з розрахунку, як за повний місяць.</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За тимчасове користування місцями, на яких розташовані інформаційні вивіски, платане встановлюється та не стягується.</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При розміщенні однією особою на одному фасаді будівлі (споруди), декількох вивісок плата стягується лише за використання одного місця.</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Розмір плати за тимчасове користування місцем розташування рекламних засобів</w:t>
      </w:r>
      <w:r w:rsidR="008436DE"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 xml:space="preserve">розраховується згідно з </w:t>
      </w:r>
      <w:r w:rsidRPr="00D57315">
        <w:rPr>
          <w:rFonts w:ascii="Times New Roman" w:eastAsia="Times New Roman" w:hAnsi="Times New Roman" w:cs="Times New Roman"/>
          <w:i/>
          <w:color w:val="auto"/>
          <w:sz w:val="24"/>
          <w:szCs w:val="24"/>
          <w:lang w:val="uk-UA"/>
        </w:rPr>
        <w:t>Таблицею № 1 та № 2</w:t>
      </w:r>
      <w:r w:rsidRPr="00D57315">
        <w:rPr>
          <w:rFonts w:ascii="Times New Roman" w:eastAsia="Times New Roman" w:hAnsi="Times New Roman" w:cs="Times New Roman"/>
          <w:color w:val="auto"/>
          <w:sz w:val="24"/>
          <w:szCs w:val="24"/>
          <w:lang w:val="uk-UA"/>
        </w:rPr>
        <w:t>. При цьому площа наземного рекламного засобу визначається як сума площі горизонтальної проекції рекламного засобу на місце встановлення та прилеглої ділянки завширшки 0,5 метра за периметром горизонтальної проекції цього засобу. Для не наземного та не дахового рекламного засобу площа місця дорівнює площі вертикальної проекції цього засобу на уявну паралельну їй площину.</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Плата за право тимчасового використання місць для розташування рекламних засобів,</w:t>
      </w:r>
      <w:r w:rsidR="008436DE"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перераховується розповсюджувачем зовнішньої реклами на розрахунковий рахунок селищного бюджету і витрачається відповідно до рішення селищної ради про селищний бюджет на поточний рік.</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Розмір плати за тимчасове користування місцем розташування рекламного засобу не</w:t>
      </w:r>
      <w:r w:rsidR="008436DE"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може встановлюватися залежно від змісту реклами.</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У випадку письмового звернення органів місцевого самоврядування, державної</w:t>
      </w:r>
      <w:r w:rsidR="008436DE"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 xml:space="preserve">адміністрації, державних служб, громадських та інших організацій будь-якої форми власності з проханням розміщення соціальної реклами, суб’єкт положення звільняється від сплати за право тимчасового використання місць для розташування рекламних засобів на період експозиції </w:t>
      </w:r>
      <w:r w:rsidRPr="00D57315">
        <w:rPr>
          <w:rFonts w:ascii="Times New Roman" w:eastAsia="Times New Roman" w:hAnsi="Times New Roman" w:cs="Times New Roman"/>
          <w:color w:val="auto"/>
          <w:sz w:val="24"/>
          <w:szCs w:val="24"/>
          <w:lang w:val="uk-UA"/>
        </w:rPr>
        <w:lastRenderedPageBreak/>
        <w:t xml:space="preserve">соціального сюжету. Після експозиції сюжету суб’єкт положення подає на розгляд виконавчого комітету копію листа із зверненням відповідних організацій та вказаним у ньому терміном розміщення соціальної реклами, </w:t>
      </w:r>
      <w:proofErr w:type="spellStart"/>
      <w:r w:rsidRPr="00D57315">
        <w:rPr>
          <w:rFonts w:ascii="Times New Roman" w:eastAsia="Times New Roman" w:hAnsi="Times New Roman" w:cs="Times New Roman"/>
          <w:color w:val="auto"/>
          <w:sz w:val="24"/>
          <w:szCs w:val="24"/>
          <w:lang w:val="uk-UA"/>
        </w:rPr>
        <w:t>фотозвіт</w:t>
      </w:r>
      <w:proofErr w:type="spellEnd"/>
      <w:r w:rsidRPr="00D57315">
        <w:rPr>
          <w:rFonts w:ascii="Times New Roman" w:eastAsia="Times New Roman" w:hAnsi="Times New Roman" w:cs="Times New Roman"/>
          <w:color w:val="auto"/>
          <w:sz w:val="24"/>
          <w:szCs w:val="24"/>
          <w:lang w:val="uk-UA"/>
        </w:rPr>
        <w:t xml:space="preserve"> </w:t>
      </w:r>
      <w:proofErr w:type="spellStart"/>
      <w:r w:rsidRPr="00D57315">
        <w:rPr>
          <w:rFonts w:ascii="Times New Roman" w:eastAsia="Times New Roman" w:hAnsi="Times New Roman" w:cs="Times New Roman"/>
          <w:color w:val="auto"/>
          <w:sz w:val="24"/>
          <w:szCs w:val="24"/>
          <w:lang w:val="uk-UA"/>
        </w:rPr>
        <w:t>рекламоносія</w:t>
      </w:r>
      <w:proofErr w:type="spellEnd"/>
      <w:r w:rsidRPr="00D57315">
        <w:rPr>
          <w:rFonts w:ascii="Times New Roman" w:eastAsia="Times New Roman" w:hAnsi="Times New Roman" w:cs="Times New Roman"/>
          <w:color w:val="auto"/>
          <w:sz w:val="24"/>
          <w:szCs w:val="24"/>
          <w:lang w:val="uk-UA"/>
        </w:rPr>
        <w:t xml:space="preserve">. Кошти за право тимчасового використання місцем розміщення соціальної реклами зараховуються суб’єкту положення авансом за наступний звітний період. </w:t>
      </w:r>
      <w:r w:rsidRPr="00D57315">
        <w:rPr>
          <w:rFonts w:ascii="Times New Roman" w:hAnsi="Times New Roman" w:cs="Times New Roman"/>
          <w:color w:val="auto"/>
          <w:sz w:val="24"/>
          <w:szCs w:val="24"/>
          <w:lang w:val="uk-UA"/>
        </w:rPr>
        <w:br w:type="page"/>
      </w:r>
    </w:p>
    <w:p w:rsidR="004E3170" w:rsidRPr="00D57315" w:rsidRDefault="008951B5" w:rsidP="00E910CA">
      <w:pPr>
        <w:pStyle w:val="a3"/>
        <w:numPr>
          <w:ilvl w:val="0"/>
          <w:numId w:val="36"/>
        </w:numPr>
        <w:spacing w:after="0"/>
        <w:ind w:left="0" w:right="1363"/>
        <w:jc w:val="right"/>
        <w:rPr>
          <w:rFonts w:ascii="Times New Roman" w:hAnsi="Times New Roman" w:cs="Times New Roman"/>
          <w:color w:val="auto"/>
          <w:sz w:val="24"/>
          <w:szCs w:val="24"/>
          <w:lang w:val="uk-UA"/>
        </w:rPr>
      </w:pPr>
      <w:r w:rsidRPr="00D57315">
        <w:rPr>
          <w:rFonts w:ascii="Times New Roman" w:eastAsia="Times New Roman" w:hAnsi="Times New Roman" w:cs="Times New Roman"/>
          <w:i/>
          <w:color w:val="auto"/>
          <w:sz w:val="24"/>
          <w:szCs w:val="24"/>
          <w:lang w:val="uk-UA"/>
        </w:rPr>
        <w:lastRenderedPageBreak/>
        <w:t>Додаток № 3</w:t>
      </w:r>
    </w:p>
    <w:p w:rsidR="00C7779A" w:rsidRDefault="00C7779A" w:rsidP="00C7779A">
      <w:pPr>
        <w:pStyle w:val="a3"/>
        <w:spacing w:after="313" w:line="239" w:lineRule="auto"/>
        <w:ind w:left="0" w:right="179"/>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до рішення </w:t>
      </w:r>
      <w:r>
        <w:rPr>
          <w:rFonts w:ascii="Times New Roman" w:eastAsia="Times New Roman" w:hAnsi="Times New Roman" w:cs="Times New Roman"/>
          <w:i/>
          <w:color w:val="auto"/>
          <w:sz w:val="24"/>
          <w:szCs w:val="24"/>
          <w:lang w:val="en-US"/>
        </w:rPr>
        <w:t>VI</w:t>
      </w:r>
      <w:r w:rsidR="008951B5" w:rsidRPr="00D57315">
        <w:rPr>
          <w:rFonts w:ascii="Times New Roman" w:eastAsia="Times New Roman" w:hAnsi="Times New Roman" w:cs="Times New Roman"/>
          <w:i/>
          <w:color w:val="auto"/>
          <w:sz w:val="24"/>
          <w:szCs w:val="24"/>
          <w:lang w:val="uk-UA"/>
        </w:rPr>
        <w:t xml:space="preserve"> сесії </w:t>
      </w:r>
      <w:proofErr w:type="spellStart"/>
      <w:r w:rsidR="008436DE" w:rsidRPr="00D57315">
        <w:rPr>
          <w:rFonts w:ascii="Times New Roman" w:eastAsia="Times New Roman" w:hAnsi="Times New Roman" w:cs="Times New Roman"/>
          <w:i/>
          <w:color w:val="auto"/>
          <w:sz w:val="24"/>
          <w:szCs w:val="24"/>
          <w:lang w:val="uk-UA"/>
        </w:rPr>
        <w:t>Новопокровської</w:t>
      </w:r>
      <w:proofErr w:type="spellEnd"/>
      <w:r w:rsidR="008951B5" w:rsidRPr="00D57315">
        <w:rPr>
          <w:rFonts w:ascii="Times New Roman" w:eastAsia="Times New Roman" w:hAnsi="Times New Roman" w:cs="Times New Roman"/>
          <w:i/>
          <w:color w:val="auto"/>
          <w:sz w:val="24"/>
          <w:szCs w:val="24"/>
          <w:lang w:val="uk-UA"/>
        </w:rPr>
        <w:t xml:space="preserve"> селищної ради </w:t>
      </w:r>
      <w:r>
        <w:rPr>
          <w:rFonts w:ascii="Times New Roman" w:eastAsia="Times New Roman" w:hAnsi="Times New Roman" w:cs="Times New Roman"/>
          <w:i/>
          <w:color w:val="auto"/>
          <w:sz w:val="24"/>
          <w:szCs w:val="24"/>
          <w:lang w:val="uk-UA"/>
        </w:rPr>
        <w:t xml:space="preserve">   </w:t>
      </w:r>
    </w:p>
    <w:p w:rsidR="004E3170" w:rsidRPr="00D57315" w:rsidRDefault="00C7779A" w:rsidP="00C7779A">
      <w:pPr>
        <w:pStyle w:val="a3"/>
        <w:spacing w:after="313" w:line="239" w:lineRule="auto"/>
        <w:ind w:left="0" w:right="179"/>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                                                                     </w:t>
      </w:r>
      <w:r>
        <w:rPr>
          <w:rFonts w:ascii="Times New Roman" w:eastAsia="Times New Roman" w:hAnsi="Times New Roman" w:cs="Times New Roman"/>
          <w:i/>
          <w:color w:val="auto"/>
          <w:sz w:val="24"/>
          <w:szCs w:val="24"/>
          <w:lang w:val="en-US"/>
        </w:rPr>
        <w:t>VIII</w:t>
      </w:r>
      <w:r w:rsidR="008951B5" w:rsidRPr="00D57315">
        <w:rPr>
          <w:rFonts w:ascii="Times New Roman" w:eastAsia="Times New Roman" w:hAnsi="Times New Roman" w:cs="Times New Roman"/>
          <w:i/>
          <w:color w:val="auto"/>
          <w:sz w:val="24"/>
          <w:szCs w:val="24"/>
          <w:lang w:val="uk-UA"/>
        </w:rPr>
        <w:t xml:space="preserve"> с</w:t>
      </w:r>
      <w:r>
        <w:rPr>
          <w:rFonts w:ascii="Times New Roman" w:eastAsia="Times New Roman" w:hAnsi="Times New Roman" w:cs="Times New Roman"/>
          <w:i/>
          <w:color w:val="auto"/>
          <w:sz w:val="24"/>
          <w:szCs w:val="24"/>
          <w:lang w:val="uk-UA"/>
        </w:rPr>
        <w:t>кликання від 20.04.</w:t>
      </w:r>
      <w:r w:rsidR="008951B5" w:rsidRPr="00D57315">
        <w:rPr>
          <w:rFonts w:ascii="Times New Roman" w:eastAsia="Times New Roman" w:hAnsi="Times New Roman" w:cs="Times New Roman"/>
          <w:i/>
          <w:color w:val="auto"/>
          <w:sz w:val="24"/>
          <w:szCs w:val="24"/>
          <w:lang w:val="uk-UA"/>
        </w:rPr>
        <w:t>20</w:t>
      </w:r>
      <w:r w:rsidR="008436DE" w:rsidRPr="00D57315">
        <w:rPr>
          <w:rFonts w:ascii="Times New Roman" w:eastAsia="Times New Roman" w:hAnsi="Times New Roman" w:cs="Times New Roman"/>
          <w:i/>
          <w:color w:val="auto"/>
          <w:sz w:val="24"/>
          <w:szCs w:val="24"/>
          <w:lang w:val="uk-UA"/>
        </w:rPr>
        <w:t>2</w:t>
      </w:r>
      <w:r w:rsidR="008951B5" w:rsidRPr="00D57315">
        <w:rPr>
          <w:rFonts w:ascii="Times New Roman" w:eastAsia="Times New Roman" w:hAnsi="Times New Roman" w:cs="Times New Roman"/>
          <w:i/>
          <w:color w:val="auto"/>
          <w:sz w:val="24"/>
          <w:szCs w:val="24"/>
          <w:lang w:val="uk-UA"/>
        </w:rPr>
        <w:t>1 року</w:t>
      </w:r>
    </w:p>
    <w:p w:rsidR="004E3170" w:rsidRPr="00D57315" w:rsidRDefault="00C7779A" w:rsidP="00C7779A">
      <w:pPr>
        <w:pStyle w:val="1"/>
        <w:spacing w:after="10"/>
        <w:ind w:left="0" w:right="313" w:firstLine="0"/>
        <w:jc w:val="left"/>
        <w:rPr>
          <w:color w:val="auto"/>
          <w:szCs w:val="24"/>
          <w:lang w:val="uk-UA"/>
        </w:rPr>
      </w:pPr>
      <w:r>
        <w:rPr>
          <w:color w:val="auto"/>
          <w:szCs w:val="24"/>
          <w:lang w:val="uk-UA"/>
        </w:rPr>
        <w:t xml:space="preserve">                                                                         </w:t>
      </w:r>
      <w:r w:rsidR="008951B5" w:rsidRPr="00D57315">
        <w:rPr>
          <w:color w:val="auto"/>
          <w:szCs w:val="24"/>
          <w:lang w:val="uk-UA"/>
        </w:rPr>
        <w:t xml:space="preserve">ДОГОВІР </w:t>
      </w:r>
    </w:p>
    <w:p w:rsidR="004E3170" w:rsidRPr="00D57315" w:rsidRDefault="008951B5" w:rsidP="00C7779A">
      <w:pPr>
        <w:pStyle w:val="a3"/>
        <w:spacing w:after="265" w:line="249" w:lineRule="auto"/>
        <w:ind w:left="0" w:right="609"/>
        <w:jc w:val="center"/>
        <w:rPr>
          <w:rFonts w:ascii="Times New Roman" w:hAnsi="Times New Roman" w:cs="Times New Roman"/>
          <w:b/>
          <w:color w:val="auto"/>
          <w:sz w:val="24"/>
          <w:szCs w:val="24"/>
          <w:u w:val="single"/>
          <w:lang w:val="uk-UA"/>
        </w:rPr>
      </w:pPr>
      <w:r w:rsidRPr="00D57315">
        <w:rPr>
          <w:rFonts w:ascii="Times New Roman" w:eastAsia="Times New Roman" w:hAnsi="Times New Roman" w:cs="Times New Roman"/>
          <w:b/>
          <w:color w:val="auto"/>
          <w:sz w:val="24"/>
          <w:szCs w:val="24"/>
          <w:u w:val="single"/>
          <w:lang w:val="uk-UA"/>
        </w:rPr>
        <w:t xml:space="preserve">тимчасового користування місцем, що знаходиться в комунальній власності територіальної громади </w:t>
      </w:r>
      <w:r w:rsidR="008436DE" w:rsidRPr="00D57315">
        <w:rPr>
          <w:b/>
          <w:color w:val="auto"/>
          <w:szCs w:val="24"/>
          <w:u w:val="single"/>
          <w:lang w:val="uk-UA"/>
        </w:rPr>
        <w:t xml:space="preserve">смт. </w:t>
      </w:r>
      <w:proofErr w:type="spellStart"/>
      <w:r w:rsidR="008436DE" w:rsidRPr="00D57315">
        <w:rPr>
          <w:b/>
          <w:color w:val="auto"/>
          <w:szCs w:val="24"/>
          <w:u w:val="single"/>
          <w:lang w:val="uk-UA"/>
        </w:rPr>
        <w:t>Новопокровка</w:t>
      </w:r>
      <w:proofErr w:type="spellEnd"/>
      <w:r w:rsidR="008436DE" w:rsidRPr="00D57315">
        <w:rPr>
          <w:b/>
          <w:color w:val="auto"/>
          <w:szCs w:val="24"/>
          <w:u w:val="single"/>
          <w:lang w:val="uk-UA"/>
        </w:rPr>
        <w:t xml:space="preserve">, </w:t>
      </w:r>
      <w:r w:rsidR="008436DE" w:rsidRPr="00D57315">
        <w:rPr>
          <w:rFonts w:ascii="Times New Roman" w:eastAsia="Times New Roman" w:hAnsi="Times New Roman" w:cs="Times New Roman"/>
          <w:b/>
          <w:color w:val="auto"/>
          <w:sz w:val="24"/>
          <w:szCs w:val="24"/>
          <w:u w:val="single"/>
          <w:lang w:val="uk-UA"/>
        </w:rPr>
        <w:t xml:space="preserve">смт. </w:t>
      </w:r>
      <w:proofErr w:type="spellStart"/>
      <w:r w:rsidR="008436DE" w:rsidRPr="00D57315">
        <w:rPr>
          <w:rFonts w:ascii="Times New Roman" w:eastAsia="Times New Roman" w:hAnsi="Times New Roman" w:cs="Times New Roman"/>
          <w:b/>
          <w:color w:val="auto"/>
          <w:sz w:val="24"/>
          <w:szCs w:val="24"/>
          <w:u w:val="single"/>
          <w:lang w:val="uk-UA"/>
        </w:rPr>
        <w:t>Введенка</w:t>
      </w:r>
      <w:proofErr w:type="spellEnd"/>
      <w:r w:rsidR="008436DE" w:rsidRPr="00D57315">
        <w:rPr>
          <w:rFonts w:ascii="Times New Roman" w:eastAsia="Times New Roman" w:hAnsi="Times New Roman" w:cs="Times New Roman"/>
          <w:b/>
          <w:color w:val="auto"/>
          <w:sz w:val="24"/>
          <w:szCs w:val="24"/>
          <w:u w:val="single"/>
          <w:lang w:val="uk-UA"/>
        </w:rPr>
        <w:t xml:space="preserve">, смт. </w:t>
      </w:r>
      <w:proofErr w:type="spellStart"/>
      <w:r w:rsidR="008436DE" w:rsidRPr="00D57315">
        <w:rPr>
          <w:rFonts w:ascii="Times New Roman" w:eastAsia="Times New Roman" w:hAnsi="Times New Roman" w:cs="Times New Roman"/>
          <w:b/>
          <w:color w:val="auto"/>
          <w:sz w:val="24"/>
          <w:szCs w:val="24"/>
          <w:u w:val="single"/>
          <w:lang w:val="uk-UA"/>
        </w:rPr>
        <w:t>Есхар</w:t>
      </w:r>
      <w:proofErr w:type="spellEnd"/>
      <w:r w:rsidR="008436DE" w:rsidRPr="00D57315">
        <w:rPr>
          <w:rFonts w:ascii="Times New Roman" w:eastAsia="Times New Roman" w:hAnsi="Times New Roman" w:cs="Times New Roman"/>
          <w:b/>
          <w:color w:val="auto"/>
          <w:sz w:val="24"/>
          <w:szCs w:val="24"/>
          <w:u w:val="single"/>
          <w:lang w:val="uk-UA"/>
        </w:rPr>
        <w:t xml:space="preserve">, с. Тернова, с. </w:t>
      </w:r>
      <w:proofErr w:type="spellStart"/>
      <w:r w:rsidR="008436DE" w:rsidRPr="00D57315">
        <w:rPr>
          <w:rFonts w:ascii="Times New Roman" w:eastAsia="Times New Roman" w:hAnsi="Times New Roman" w:cs="Times New Roman"/>
          <w:b/>
          <w:color w:val="auto"/>
          <w:sz w:val="24"/>
          <w:szCs w:val="24"/>
          <w:u w:val="single"/>
          <w:lang w:val="uk-UA"/>
        </w:rPr>
        <w:t>Зауди</w:t>
      </w:r>
      <w:proofErr w:type="spellEnd"/>
      <w:r w:rsidR="008436DE" w:rsidRPr="00D57315">
        <w:rPr>
          <w:rFonts w:ascii="Times New Roman" w:eastAsia="Times New Roman" w:hAnsi="Times New Roman" w:cs="Times New Roman"/>
          <w:b/>
          <w:color w:val="auto"/>
          <w:sz w:val="24"/>
          <w:szCs w:val="24"/>
          <w:u w:val="single"/>
          <w:lang w:val="uk-UA"/>
        </w:rPr>
        <w:t xml:space="preserve">, с. Зелений Колодязь, с. Світанок, </w:t>
      </w:r>
      <w:proofErr w:type="spellStart"/>
      <w:r w:rsidR="008436DE" w:rsidRPr="00D57315">
        <w:rPr>
          <w:rFonts w:ascii="Times New Roman" w:eastAsia="Times New Roman" w:hAnsi="Times New Roman" w:cs="Times New Roman"/>
          <w:b/>
          <w:color w:val="auto"/>
          <w:sz w:val="24"/>
          <w:szCs w:val="24"/>
          <w:u w:val="single"/>
          <w:lang w:val="uk-UA"/>
        </w:rPr>
        <w:t>сщ</w:t>
      </w:r>
      <w:proofErr w:type="spellEnd"/>
      <w:r w:rsidR="008436DE" w:rsidRPr="00D57315">
        <w:rPr>
          <w:rFonts w:ascii="Times New Roman" w:eastAsia="Times New Roman" w:hAnsi="Times New Roman" w:cs="Times New Roman"/>
          <w:b/>
          <w:color w:val="auto"/>
          <w:sz w:val="24"/>
          <w:szCs w:val="24"/>
          <w:u w:val="single"/>
          <w:lang w:val="uk-UA"/>
        </w:rPr>
        <w:t xml:space="preserve">. Роздольне, с. Стара </w:t>
      </w:r>
      <w:proofErr w:type="spellStart"/>
      <w:r w:rsidR="008436DE" w:rsidRPr="00D57315">
        <w:rPr>
          <w:rFonts w:ascii="Times New Roman" w:eastAsia="Times New Roman" w:hAnsi="Times New Roman" w:cs="Times New Roman"/>
          <w:b/>
          <w:color w:val="auto"/>
          <w:sz w:val="24"/>
          <w:szCs w:val="24"/>
          <w:u w:val="single"/>
          <w:lang w:val="uk-UA"/>
        </w:rPr>
        <w:t>Покровка</w:t>
      </w:r>
      <w:proofErr w:type="spellEnd"/>
      <w:r w:rsidR="008436DE" w:rsidRPr="00D57315">
        <w:rPr>
          <w:rFonts w:ascii="Times New Roman" w:eastAsia="Times New Roman" w:hAnsi="Times New Roman" w:cs="Times New Roman"/>
          <w:b/>
          <w:color w:val="auto"/>
          <w:sz w:val="24"/>
          <w:szCs w:val="24"/>
          <w:u w:val="single"/>
          <w:lang w:val="uk-UA"/>
        </w:rPr>
        <w:t xml:space="preserve">, с. Поди </w:t>
      </w:r>
      <w:r w:rsidRPr="00D57315">
        <w:rPr>
          <w:rFonts w:ascii="Times New Roman" w:eastAsia="Times New Roman" w:hAnsi="Times New Roman" w:cs="Times New Roman"/>
          <w:b/>
          <w:color w:val="auto"/>
          <w:sz w:val="24"/>
          <w:szCs w:val="24"/>
          <w:u w:val="single"/>
          <w:lang w:val="uk-UA"/>
        </w:rPr>
        <w:t>для розташування рекламного засобу.</w:t>
      </w:r>
    </w:p>
    <w:p w:rsidR="004E3170" w:rsidRPr="00D57315" w:rsidRDefault="008951B5" w:rsidP="00C7779A">
      <w:pPr>
        <w:pStyle w:val="2"/>
        <w:tabs>
          <w:tab w:val="center" w:pos="8599"/>
        </w:tabs>
        <w:spacing w:after="266" w:line="249" w:lineRule="auto"/>
        <w:ind w:left="0" w:firstLine="0"/>
        <w:jc w:val="left"/>
        <w:rPr>
          <w:color w:val="auto"/>
          <w:szCs w:val="24"/>
          <w:lang w:val="uk-UA"/>
        </w:rPr>
      </w:pPr>
      <w:r w:rsidRPr="00D57315">
        <w:rPr>
          <w:color w:val="auto"/>
          <w:szCs w:val="24"/>
          <w:lang w:val="uk-UA"/>
        </w:rPr>
        <w:t>Від «___» _______20</w:t>
      </w:r>
      <w:r w:rsidR="008436DE" w:rsidRPr="00D57315">
        <w:rPr>
          <w:color w:val="auto"/>
          <w:szCs w:val="24"/>
          <w:lang w:val="uk-UA"/>
        </w:rPr>
        <w:t>2</w:t>
      </w:r>
      <w:r w:rsidRPr="00D57315">
        <w:rPr>
          <w:color w:val="auto"/>
          <w:szCs w:val="24"/>
          <w:lang w:val="uk-UA"/>
        </w:rPr>
        <w:t xml:space="preserve">1 р.             </w:t>
      </w:r>
      <w:r w:rsidRPr="00D57315">
        <w:rPr>
          <w:color w:val="auto"/>
          <w:szCs w:val="24"/>
          <w:lang w:val="uk-UA"/>
        </w:rPr>
        <w:tab/>
        <w:t>смт.</w:t>
      </w:r>
      <w:r w:rsidR="008436DE" w:rsidRPr="00D57315">
        <w:rPr>
          <w:color w:val="auto"/>
          <w:szCs w:val="24"/>
          <w:lang w:val="uk-UA"/>
        </w:rPr>
        <w:t xml:space="preserve"> </w:t>
      </w:r>
      <w:proofErr w:type="spellStart"/>
      <w:r w:rsidR="008436DE" w:rsidRPr="00D57315">
        <w:rPr>
          <w:color w:val="auto"/>
          <w:szCs w:val="24"/>
          <w:lang w:val="uk-UA"/>
        </w:rPr>
        <w:t>Новопокровка</w:t>
      </w:r>
      <w:proofErr w:type="spellEnd"/>
    </w:p>
    <w:p w:rsidR="004E3170" w:rsidRPr="00D57315" w:rsidRDefault="008436DE" w:rsidP="00C7779A">
      <w:pPr>
        <w:pStyle w:val="a3"/>
        <w:numPr>
          <w:ilvl w:val="0"/>
          <w:numId w:val="36"/>
        </w:numPr>
        <w:spacing w:after="266" w:line="249" w:lineRule="auto"/>
        <w:ind w:left="0" w:right="34" w:firstLine="0"/>
        <w:jc w:val="both"/>
        <w:rPr>
          <w:rFonts w:ascii="Times New Roman" w:hAnsi="Times New Roman" w:cs="Times New Roman"/>
          <w:color w:val="auto"/>
          <w:sz w:val="24"/>
          <w:szCs w:val="24"/>
          <w:lang w:val="uk-UA"/>
        </w:rPr>
      </w:pPr>
      <w:proofErr w:type="spellStart"/>
      <w:r w:rsidRPr="00D57315">
        <w:rPr>
          <w:rFonts w:ascii="Times New Roman" w:eastAsia="Times New Roman" w:hAnsi="Times New Roman" w:cs="Times New Roman"/>
          <w:color w:val="auto"/>
          <w:sz w:val="24"/>
          <w:szCs w:val="24"/>
          <w:lang w:val="uk-UA"/>
        </w:rPr>
        <w:t>Новопокровська</w:t>
      </w:r>
      <w:proofErr w:type="spellEnd"/>
      <w:r w:rsidR="008951B5" w:rsidRPr="00D57315">
        <w:rPr>
          <w:rFonts w:ascii="Times New Roman" w:eastAsia="Times New Roman" w:hAnsi="Times New Roman" w:cs="Times New Roman"/>
          <w:color w:val="auto"/>
          <w:sz w:val="24"/>
          <w:szCs w:val="24"/>
          <w:lang w:val="uk-UA"/>
        </w:rPr>
        <w:t xml:space="preserve"> селищна рада, в особі </w:t>
      </w:r>
      <w:proofErr w:type="spellStart"/>
      <w:r w:rsidRPr="00D57315">
        <w:rPr>
          <w:rFonts w:ascii="Times New Roman" w:eastAsia="Times New Roman" w:hAnsi="Times New Roman" w:cs="Times New Roman"/>
          <w:b/>
          <w:color w:val="auto"/>
          <w:sz w:val="24"/>
          <w:szCs w:val="24"/>
          <w:lang w:val="uk-UA"/>
        </w:rPr>
        <w:t>Новопокровського</w:t>
      </w:r>
      <w:proofErr w:type="spellEnd"/>
      <w:r w:rsidR="008951B5" w:rsidRPr="00D57315">
        <w:rPr>
          <w:rFonts w:ascii="Times New Roman" w:eastAsia="Times New Roman" w:hAnsi="Times New Roman" w:cs="Times New Roman"/>
          <w:b/>
          <w:color w:val="auto"/>
          <w:sz w:val="24"/>
          <w:szCs w:val="24"/>
          <w:lang w:val="uk-UA"/>
        </w:rPr>
        <w:t xml:space="preserve"> селищного голови </w:t>
      </w:r>
      <w:proofErr w:type="spellStart"/>
      <w:r w:rsidRPr="00D57315">
        <w:rPr>
          <w:rFonts w:ascii="Times New Roman" w:eastAsia="Times New Roman" w:hAnsi="Times New Roman" w:cs="Times New Roman"/>
          <w:b/>
          <w:color w:val="auto"/>
          <w:sz w:val="24"/>
          <w:szCs w:val="24"/>
          <w:lang w:val="uk-UA"/>
        </w:rPr>
        <w:t>Слабінської</w:t>
      </w:r>
      <w:proofErr w:type="spellEnd"/>
      <w:r w:rsidRPr="00D57315">
        <w:rPr>
          <w:rFonts w:ascii="Times New Roman" w:eastAsia="Times New Roman" w:hAnsi="Times New Roman" w:cs="Times New Roman"/>
          <w:b/>
          <w:color w:val="auto"/>
          <w:sz w:val="24"/>
          <w:szCs w:val="24"/>
          <w:lang w:val="uk-UA"/>
        </w:rPr>
        <w:t xml:space="preserve"> Олени Сергіївни</w:t>
      </w:r>
      <w:r w:rsidR="008951B5" w:rsidRPr="00D57315">
        <w:rPr>
          <w:rFonts w:ascii="Times New Roman" w:eastAsia="Times New Roman" w:hAnsi="Times New Roman" w:cs="Times New Roman"/>
          <w:color w:val="auto"/>
          <w:sz w:val="24"/>
          <w:szCs w:val="24"/>
          <w:lang w:val="uk-UA"/>
        </w:rPr>
        <w:t xml:space="preserve">, що діє на підставі Закону України «Про місцеве самоврядування в Україні», з одного боку, і </w:t>
      </w:r>
      <w:r w:rsidR="008951B5" w:rsidRPr="00D57315">
        <w:rPr>
          <w:rFonts w:ascii="Times New Roman" w:eastAsia="Times New Roman" w:hAnsi="Times New Roman" w:cs="Times New Roman"/>
          <w:b/>
          <w:color w:val="auto"/>
          <w:sz w:val="24"/>
          <w:szCs w:val="24"/>
          <w:lang w:val="uk-UA"/>
        </w:rPr>
        <w:t>_______________________________________________________</w:t>
      </w:r>
      <w:r w:rsidR="008951B5" w:rsidRPr="00D57315">
        <w:rPr>
          <w:rFonts w:ascii="Times New Roman" w:eastAsia="Times New Roman" w:hAnsi="Times New Roman" w:cs="Times New Roman"/>
          <w:color w:val="auto"/>
          <w:sz w:val="24"/>
          <w:szCs w:val="24"/>
          <w:lang w:val="uk-UA"/>
        </w:rPr>
        <w:t xml:space="preserve">, надалі іменоване “Користувач”, в особі </w:t>
      </w:r>
      <w:r w:rsidR="008951B5" w:rsidRPr="00D57315">
        <w:rPr>
          <w:rFonts w:ascii="Times New Roman" w:eastAsia="Times New Roman" w:hAnsi="Times New Roman" w:cs="Times New Roman"/>
          <w:b/>
          <w:color w:val="auto"/>
          <w:sz w:val="24"/>
          <w:szCs w:val="24"/>
          <w:lang w:val="uk-UA"/>
        </w:rPr>
        <w:t>_______________________</w:t>
      </w:r>
      <w:r w:rsidR="008951B5" w:rsidRPr="00D57315">
        <w:rPr>
          <w:rFonts w:ascii="Times New Roman" w:eastAsia="Times New Roman" w:hAnsi="Times New Roman" w:cs="Times New Roman"/>
          <w:color w:val="auto"/>
          <w:sz w:val="24"/>
          <w:szCs w:val="24"/>
          <w:lang w:val="uk-UA"/>
        </w:rPr>
        <w:t xml:space="preserve">, діючого на підставі _______, з іншого боку, разом іменовані - сторони, керуючись Правилами розміщення зовнішньої реклами в населених пунктах </w:t>
      </w:r>
      <w:proofErr w:type="spellStart"/>
      <w:r w:rsidR="00815D87" w:rsidRPr="00D57315">
        <w:rPr>
          <w:rFonts w:ascii="Times New Roman" w:eastAsia="Times New Roman" w:hAnsi="Times New Roman" w:cs="Times New Roman"/>
          <w:color w:val="auto"/>
          <w:sz w:val="24"/>
          <w:szCs w:val="24"/>
          <w:lang w:val="uk-UA"/>
        </w:rPr>
        <w:t>Новопокровської</w:t>
      </w:r>
      <w:proofErr w:type="spellEnd"/>
      <w:r w:rsidR="008951B5" w:rsidRPr="00D57315">
        <w:rPr>
          <w:rFonts w:ascii="Times New Roman" w:eastAsia="Times New Roman" w:hAnsi="Times New Roman" w:cs="Times New Roman"/>
          <w:color w:val="auto"/>
          <w:sz w:val="24"/>
          <w:szCs w:val="24"/>
          <w:lang w:val="uk-UA"/>
        </w:rPr>
        <w:t xml:space="preserve"> селищної ради, затверджених рішенням _____ сесії </w:t>
      </w:r>
      <w:proofErr w:type="spellStart"/>
      <w:r w:rsidR="00815D87" w:rsidRPr="00D57315">
        <w:rPr>
          <w:rFonts w:ascii="Times New Roman" w:eastAsia="Times New Roman" w:hAnsi="Times New Roman" w:cs="Times New Roman"/>
          <w:color w:val="auto"/>
          <w:sz w:val="24"/>
          <w:szCs w:val="24"/>
          <w:lang w:val="uk-UA"/>
        </w:rPr>
        <w:t>Новопокровської</w:t>
      </w:r>
      <w:proofErr w:type="spellEnd"/>
      <w:r w:rsidR="008951B5" w:rsidRPr="00D57315">
        <w:rPr>
          <w:rFonts w:ascii="Times New Roman" w:eastAsia="Times New Roman" w:hAnsi="Times New Roman" w:cs="Times New Roman"/>
          <w:color w:val="auto"/>
          <w:sz w:val="24"/>
          <w:szCs w:val="24"/>
          <w:lang w:val="uk-UA"/>
        </w:rPr>
        <w:t xml:space="preserve"> селищної ради</w:t>
      </w:r>
      <w:r w:rsidR="008951B5" w:rsidRPr="00D57315">
        <w:rPr>
          <w:rFonts w:ascii="Times New Roman" w:eastAsia="Times New Roman" w:hAnsi="Times New Roman" w:cs="Times New Roman"/>
          <w:b/>
          <w:i/>
          <w:color w:val="auto"/>
          <w:sz w:val="24"/>
          <w:szCs w:val="24"/>
          <w:lang w:val="uk-UA"/>
        </w:rPr>
        <w:t xml:space="preserve"> </w:t>
      </w:r>
      <w:r w:rsidR="00815D87" w:rsidRPr="00D57315">
        <w:rPr>
          <w:rFonts w:ascii="Times New Roman" w:eastAsia="Times New Roman" w:hAnsi="Times New Roman" w:cs="Times New Roman"/>
          <w:color w:val="auto"/>
          <w:sz w:val="24"/>
          <w:szCs w:val="24"/>
          <w:lang w:val="uk-UA"/>
        </w:rPr>
        <w:t>_____</w:t>
      </w:r>
      <w:r w:rsidR="008951B5" w:rsidRPr="00D57315">
        <w:rPr>
          <w:rFonts w:ascii="Times New Roman" w:eastAsia="Times New Roman" w:hAnsi="Times New Roman" w:cs="Times New Roman"/>
          <w:color w:val="auto"/>
          <w:sz w:val="24"/>
          <w:szCs w:val="24"/>
          <w:lang w:val="uk-UA"/>
        </w:rPr>
        <w:t xml:space="preserve"> скликання  від «__» ________ 20</w:t>
      </w:r>
      <w:r w:rsidR="00815D87" w:rsidRPr="00D57315">
        <w:rPr>
          <w:rFonts w:ascii="Times New Roman" w:eastAsia="Times New Roman" w:hAnsi="Times New Roman" w:cs="Times New Roman"/>
          <w:color w:val="auto"/>
          <w:sz w:val="24"/>
          <w:szCs w:val="24"/>
          <w:lang w:val="uk-UA"/>
        </w:rPr>
        <w:t>2</w:t>
      </w:r>
      <w:r w:rsidR="008951B5" w:rsidRPr="00D57315">
        <w:rPr>
          <w:rFonts w:ascii="Times New Roman" w:eastAsia="Times New Roman" w:hAnsi="Times New Roman" w:cs="Times New Roman"/>
          <w:color w:val="auto"/>
          <w:sz w:val="24"/>
          <w:szCs w:val="24"/>
          <w:lang w:val="uk-UA"/>
        </w:rPr>
        <w:t>1 року уклали цей договір (далі - Договір) про наступне:</w:t>
      </w:r>
    </w:p>
    <w:p w:rsidR="004E3170" w:rsidRPr="00D57315" w:rsidRDefault="008951B5" w:rsidP="00C7779A">
      <w:pPr>
        <w:pStyle w:val="2"/>
        <w:numPr>
          <w:ilvl w:val="0"/>
          <w:numId w:val="36"/>
        </w:numPr>
        <w:spacing w:after="265" w:line="249" w:lineRule="auto"/>
        <w:ind w:left="0" w:right="258" w:firstLine="0"/>
        <w:rPr>
          <w:color w:val="auto"/>
          <w:szCs w:val="24"/>
          <w:lang w:val="uk-UA"/>
        </w:rPr>
      </w:pPr>
      <w:r w:rsidRPr="00D57315">
        <w:rPr>
          <w:color w:val="auto"/>
          <w:szCs w:val="24"/>
          <w:lang w:val="uk-UA"/>
        </w:rPr>
        <w:t>ПРЕДМЕТ ДОГОВОРУ</w:t>
      </w:r>
    </w:p>
    <w:p w:rsidR="004E3170" w:rsidRPr="00D57315" w:rsidRDefault="00D5731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proofErr w:type="spellStart"/>
      <w:r w:rsidRPr="00D57315">
        <w:rPr>
          <w:rFonts w:ascii="Times New Roman" w:eastAsia="Times New Roman" w:hAnsi="Times New Roman" w:cs="Times New Roman"/>
          <w:color w:val="auto"/>
          <w:sz w:val="24"/>
          <w:szCs w:val="24"/>
          <w:lang w:val="uk-UA"/>
        </w:rPr>
        <w:t>Новопокровська</w:t>
      </w:r>
      <w:proofErr w:type="spellEnd"/>
      <w:r w:rsidR="008951B5" w:rsidRPr="00D57315">
        <w:rPr>
          <w:rFonts w:ascii="Times New Roman" w:eastAsia="Times New Roman" w:hAnsi="Times New Roman" w:cs="Times New Roman"/>
          <w:color w:val="auto"/>
          <w:sz w:val="24"/>
          <w:szCs w:val="24"/>
          <w:lang w:val="uk-UA"/>
        </w:rPr>
        <w:t xml:space="preserve"> селищна рада надає, а «Користувач» приймає в строкове платне користування місце, що знаходиться в комунальній власності, надалі «об’єкт», для розташування рекламного засобу, на підставі розпорядження селищного голови № ____ від «___» ________ 20</w:t>
      </w:r>
      <w:r w:rsidR="00815D87" w:rsidRPr="00D57315">
        <w:rPr>
          <w:rFonts w:ascii="Times New Roman" w:eastAsia="Times New Roman" w:hAnsi="Times New Roman" w:cs="Times New Roman"/>
          <w:color w:val="auto"/>
          <w:sz w:val="24"/>
          <w:szCs w:val="24"/>
          <w:lang w:val="uk-UA"/>
        </w:rPr>
        <w:t>2</w:t>
      </w:r>
      <w:r w:rsidR="008951B5" w:rsidRPr="00D57315">
        <w:rPr>
          <w:rFonts w:ascii="Times New Roman" w:eastAsia="Times New Roman" w:hAnsi="Times New Roman" w:cs="Times New Roman"/>
          <w:color w:val="auto"/>
          <w:sz w:val="24"/>
          <w:szCs w:val="24"/>
          <w:lang w:val="uk-UA"/>
        </w:rPr>
        <w:t xml:space="preserve">1 року, за </w:t>
      </w:r>
      <w:proofErr w:type="spellStart"/>
      <w:r w:rsidR="008951B5" w:rsidRPr="00D57315">
        <w:rPr>
          <w:rFonts w:ascii="Times New Roman" w:eastAsia="Times New Roman" w:hAnsi="Times New Roman" w:cs="Times New Roman"/>
          <w:color w:val="auto"/>
          <w:sz w:val="24"/>
          <w:szCs w:val="24"/>
          <w:lang w:val="uk-UA"/>
        </w:rPr>
        <w:t>адресою</w:t>
      </w:r>
      <w:proofErr w:type="spellEnd"/>
      <w:r w:rsidR="008951B5" w:rsidRPr="00D57315">
        <w:rPr>
          <w:rFonts w:ascii="Times New Roman" w:eastAsia="Times New Roman" w:hAnsi="Times New Roman" w:cs="Times New Roman"/>
          <w:color w:val="auto"/>
          <w:sz w:val="24"/>
          <w:szCs w:val="24"/>
          <w:lang w:val="uk-UA"/>
        </w:rPr>
        <w:t xml:space="preserve">: ___________________________________________ </w:t>
      </w:r>
      <w:r w:rsidR="008951B5" w:rsidRPr="00D57315">
        <w:rPr>
          <w:rFonts w:ascii="Times New Roman" w:eastAsia="Times New Roman" w:hAnsi="Times New Roman" w:cs="Times New Roman"/>
          <w:b/>
          <w:color w:val="auto"/>
          <w:sz w:val="24"/>
          <w:szCs w:val="24"/>
          <w:lang w:val="uk-UA"/>
        </w:rPr>
        <w:t xml:space="preserve">загальною площею ________ </w:t>
      </w:r>
      <w:proofErr w:type="spellStart"/>
      <w:r w:rsidR="008951B5" w:rsidRPr="00D57315">
        <w:rPr>
          <w:rFonts w:ascii="Times New Roman" w:eastAsia="Times New Roman" w:hAnsi="Times New Roman" w:cs="Times New Roman"/>
          <w:b/>
          <w:color w:val="auto"/>
          <w:sz w:val="24"/>
          <w:szCs w:val="24"/>
          <w:lang w:val="uk-UA"/>
        </w:rPr>
        <w:t>кв.м</w:t>
      </w:r>
      <w:proofErr w:type="spellEnd"/>
      <w:r w:rsidR="008951B5" w:rsidRPr="00D57315">
        <w:rPr>
          <w:rFonts w:ascii="Times New Roman" w:eastAsia="Times New Roman" w:hAnsi="Times New Roman" w:cs="Times New Roman"/>
          <w:b/>
          <w:color w:val="auto"/>
          <w:sz w:val="24"/>
          <w:szCs w:val="24"/>
          <w:lang w:val="uk-UA"/>
        </w:rPr>
        <w:t>.</w:t>
      </w:r>
      <w:r w:rsidR="008951B5" w:rsidRPr="00D57315">
        <w:rPr>
          <w:rFonts w:ascii="Times New Roman" w:eastAsia="Times New Roman" w:hAnsi="Times New Roman" w:cs="Times New Roman"/>
          <w:color w:val="auto"/>
          <w:sz w:val="24"/>
          <w:szCs w:val="24"/>
          <w:lang w:val="uk-UA"/>
        </w:rPr>
        <w:t xml:space="preserve"> </w:t>
      </w:r>
    </w:p>
    <w:p w:rsidR="004E3170" w:rsidRPr="00D57315" w:rsidRDefault="008951B5" w:rsidP="00C7779A">
      <w:pPr>
        <w:pStyle w:val="a3"/>
        <w:numPr>
          <w:ilvl w:val="0"/>
          <w:numId w:val="36"/>
        </w:numPr>
        <w:spacing w:after="246" w:line="265" w:lineRule="auto"/>
        <w:ind w:left="0" w:right="103" w:firstLine="0"/>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Термін користування визначається </w:t>
      </w:r>
      <w:r w:rsidRPr="00D57315">
        <w:rPr>
          <w:rFonts w:ascii="Times New Roman" w:eastAsia="Times New Roman" w:hAnsi="Times New Roman" w:cs="Times New Roman"/>
          <w:b/>
          <w:color w:val="auto"/>
          <w:sz w:val="24"/>
          <w:szCs w:val="24"/>
          <w:lang w:val="uk-UA"/>
        </w:rPr>
        <w:t>з «___»_____ 20</w:t>
      </w:r>
      <w:r w:rsidR="00815D87" w:rsidRPr="00D57315">
        <w:rPr>
          <w:rFonts w:ascii="Times New Roman" w:eastAsia="Times New Roman" w:hAnsi="Times New Roman" w:cs="Times New Roman"/>
          <w:b/>
          <w:color w:val="auto"/>
          <w:sz w:val="24"/>
          <w:szCs w:val="24"/>
          <w:lang w:val="uk-UA"/>
        </w:rPr>
        <w:t>2</w:t>
      </w:r>
      <w:r w:rsidRPr="00D57315">
        <w:rPr>
          <w:rFonts w:ascii="Times New Roman" w:eastAsia="Times New Roman" w:hAnsi="Times New Roman" w:cs="Times New Roman"/>
          <w:b/>
          <w:color w:val="auto"/>
          <w:sz w:val="24"/>
          <w:szCs w:val="24"/>
          <w:lang w:val="uk-UA"/>
        </w:rPr>
        <w:t>1 року до «___» ____ 20</w:t>
      </w:r>
      <w:r w:rsidR="00815D87" w:rsidRPr="00D57315">
        <w:rPr>
          <w:rFonts w:ascii="Times New Roman" w:eastAsia="Times New Roman" w:hAnsi="Times New Roman" w:cs="Times New Roman"/>
          <w:b/>
          <w:color w:val="auto"/>
          <w:sz w:val="24"/>
          <w:szCs w:val="24"/>
          <w:lang w:val="uk-UA"/>
        </w:rPr>
        <w:t>2</w:t>
      </w:r>
      <w:r w:rsidRPr="00D57315">
        <w:rPr>
          <w:rFonts w:ascii="Times New Roman" w:eastAsia="Times New Roman" w:hAnsi="Times New Roman" w:cs="Times New Roman"/>
          <w:b/>
          <w:color w:val="auto"/>
          <w:sz w:val="24"/>
          <w:szCs w:val="24"/>
          <w:lang w:val="uk-UA"/>
        </w:rPr>
        <w:t>1 року</w:t>
      </w:r>
      <w:r w:rsidRPr="00D57315">
        <w:rPr>
          <w:rFonts w:ascii="Times New Roman" w:eastAsia="Times New Roman" w:hAnsi="Times New Roman" w:cs="Times New Roman"/>
          <w:color w:val="auto"/>
          <w:sz w:val="24"/>
          <w:szCs w:val="24"/>
          <w:lang w:val="uk-UA"/>
        </w:rPr>
        <w:t xml:space="preserve">. </w:t>
      </w:r>
    </w:p>
    <w:p w:rsidR="004E3170" w:rsidRPr="00D57315" w:rsidRDefault="008951B5" w:rsidP="00C7779A">
      <w:pPr>
        <w:pStyle w:val="2"/>
        <w:numPr>
          <w:ilvl w:val="0"/>
          <w:numId w:val="36"/>
        </w:numPr>
        <w:spacing w:after="265" w:line="249" w:lineRule="auto"/>
        <w:ind w:left="0" w:right="259" w:firstLine="0"/>
        <w:rPr>
          <w:color w:val="auto"/>
          <w:szCs w:val="24"/>
          <w:lang w:val="uk-UA"/>
        </w:rPr>
      </w:pPr>
      <w:r w:rsidRPr="00D57315">
        <w:rPr>
          <w:color w:val="auto"/>
          <w:szCs w:val="24"/>
          <w:lang w:val="uk-UA"/>
        </w:rPr>
        <w:t>ПЛАТА ЗА КОРИСТУВАННЯ МІСЦЕМ. ПОРЯДОК РОЗРАХУНКІВ</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Розмір плати за наданий пріоритет за визначене у користування місце розраховується відповідно до Порядку визначення розміру плати за тимчасове користування місцями, що перебувають у комунальній власності територіальної громади </w:t>
      </w:r>
      <w:r w:rsidR="00815D87" w:rsidRPr="00D57315">
        <w:rPr>
          <w:color w:val="auto"/>
          <w:szCs w:val="24"/>
          <w:lang w:val="uk-UA"/>
        </w:rPr>
        <w:t xml:space="preserve">смт. </w:t>
      </w:r>
      <w:proofErr w:type="spellStart"/>
      <w:r w:rsidR="00815D87" w:rsidRPr="00D57315">
        <w:rPr>
          <w:color w:val="auto"/>
          <w:szCs w:val="24"/>
          <w:lang w:val="uk-UA"/>
        </w:rPr>
        <w:t>Новопокровка</w:t>
      </w:r>
      <w:proofErr w:type="spellEnd"/>
      <w:r w:rsidR="00815D87" w:rsidRPr="00D57315">
        <w:rPr>
          <w:color w:val="auto"/>
          <w:szCs w:val="24"/>
          <w:lang w:val="uk-UA"/>
        </w:rPr>
        <w:t xml:space="preserve">, </w:t>
      </w:r>
      <w:r w:rsidR="00815D87" w:rsidRPr="00D57315">
        <w:rPr>
          <w:rFonts w:ascii="Times New Roman" w:eastAsia="Times New Roman" w:hAnsi="Times New Roman" w:cs="Times New Roman"/>
          <w:color w:val="auto"/>
          <w:sz w:val="24"/>
          <w:szCs w:val="24"/>
          <w:lang w:val="uk-UA"/>
        </w:rPr>
        <w:t xml:space="preserve">смт. </w:t>
      </w:r>
      <w:proofErr w:type="spellStart"/>
      <w:r w:rsidR="00815D87" w:rsidRPr="00D57315">
        <w:rPr>
          <w:rFonts w:ascii="Times New Roman" w:eastAsia="Times New Roman" w:hAnsi="Times New Roman" w:cs="Times New Roman"/>
          <w:color w:val="auto"/>
          <w:sz w:val="24"/>
          <w:szCs w:val="24"/>
          <w:lang w:val="uk-UA"/>
        </w:rPr>
        <w:t>Введенка</w:t>
      </w:r>
      <w:proofErr w:type="spellEnd"/>
      <w:r w:rsidR="00815D87" w:rsidRPr="00D57315">
        <w:rPr>
          <w:rFonts w:ascii="Times New Roman" w:eastAsia="Times New Roman" w:hAnsi="Times New Roman" w:cs="Times New Roman"/>
          <w:color w:val="auto"/>
          <w:sz w:val="24"/>
          <w:szCs w:val="24"/>
          <w:lang w:val="uk-UA"/>
        </w:rPr>
        <w:t xml:space="preserve">, смт. </w:t>
      </w:r>
      <w:proofErr w:type="spellStart"/>
      <w:r w:rsidR="00815D87" w:rsidRPr="00D57315">
        <w:rPr>
          <w:rFonts w:ascii="Times New Roman" w:eastAsia="Times New Roman" w:hAnsi="Times New Roman" w:cs="Times New Roman"/>
          <w:color w:val="auto"/>
          <w:sz w:val="24"/>
          <w:szCs w:val="24"/>
          <w:lang w:val="uk-UA"/>
        </w:rPr>
        <w:t>Есхар</w:t>
      </w:r>
      <w:proofErr w:type="spellEnd"/>
      <w:r w:rsidR="00815D87" w:rsidRPr="00D57315">
        <w:rPr>
          <w:rFonts w:ascii="Times New Roman" w:eastAsia="Times New Roman" w:hAnsi="Times New Roman" w:cs="Times New Roman"/>
          <w:color w:val="auto"/>
          <w:sz w:val="24"/>
          <w:szCs w:val="24"/>
          <w:lang w:val="uk-UA"/>
        </w:rPr>
        <w:t xml:space="preserve">, с. Тернова, с. </w:t>
      </w:r>
      <w:proofErr w:type="spellStart"/>
      <w:r w:rsidR="00815D87" w:rsidRPr="00D57315">
        <w:rPr>
          <w:rFonts w:ascii="Times New Roman" w:eastAsia="Times New Roman" w:hAnsi="Times New Roman" w:cs="Times New Roman"/>
          <w:color w:val="auto"/>
          <w:sz w:val="24"/>
          <w:szCs w:val="24"/>
          <w:lang w:val="uk-UA"/>
        </w:rPr>
        <w:t>Зауди</w:t>
      </w:r>
      <w:proofErr w:type="spellEnd"/>
      <w:r w:rsidR="00815D87" w:rsidRPr="00D57315">
        <w:rPr>
          <w:rFonts w:ascii="Times New Roman" w:eastAsia="Times New Roman" w:hAnsi="Times New Roman" w:cs="Times New Roman"/>
          <w:color w:val="auto"/>
          <w:sz w:val="24"/>
          <w:szCs w:val="24"/>
          <w:lang w:val="uk-UA"/>
        </w:rPr>
        <w:t xml:space="preserve">, с. Зелений Колодязь, с. Світанок, </w:t>
      </w:r>
      <w:proofErr w:type="spellStart"/>
      <w:r w:rsidR="00815D87" w:rsidRPr="00D57315">
        <w:rPr>
          <w:rFonts w:ascii="Times New Roman" w:eastAsia="Times New Roman" w:hAnsi="Times New Roman" w:cs="Times New Roman"/>
          <w:color w:val="auto"/>
          <w:sz w:val="24"/>
          <w:szCs w:val="24"/>
          <w:lang w:val="uk-UA"/>
        </w:rPr>
        <w:t>сщ</w:t>
      </w:r>
      <w:proofErr w:type="spellEnd"/>
      <w:r w:rsidR="00815D87" w:rsidRPr="00D57315">
        <w:rPr>
          <w:rFonts w:ascii="Times New Roman" w:eastAsia="Times New Roman" w:hAnsi="Times New Roman" w:cs="Times New Roman"/>
          <w:color w:val="auto"/>
          <w:sz w:val="24"/>
          <w:szCs w:val="24"/>
          <w:lang w:val="uk-UA"/>
        </w:rPr>
        <w:t xml:space="preserve">. Роздольне, с. Стара </w:t>
      </w:r>
      <w:proofErr w:type="spellStart"/>
      <w:r w:rsidR="00815D87" w:rsidRPr="00D57315">
        <w:rPr>
          <w:rFonts w:ascii="Times New Roman" w:eastAsia="Times New Roman" w:hAnsi="Times New Roman" w:cs="Times New Roman"/>
          <w:color w:val="auto"/>
          <w:sz w:val="24"/>
          <w:szCs w:val="24"/>
          <w:lang w:val="uk-UA"/>
        </w:rPr>
        <w:t>Покровка</w:t>
      </w:r>
      <w:proofErr w:type="spellEnd"/>
      <w:r w:rsidR="00815D87" w:rsidRPr="00D57315">
        <w:rPr>
          <w:rFonts w:ascii="Times New Roman" w:eastAsia="Times New Roman" w:hAnsi="Times New Roman" w:cs="Times New Roman"/>
          <w:color w:val="auto"/>
          <w:sz w:val="24"/>
          <w:szCs w:val="24"/>
          <w:lang w:val="uk-UA"/>
        </w:rPr>
        <w:t xml:space="preserve">, с. Поди </w:t>
      </w:r>
      <w:r w:rsidRPr="00D57315">
        <w:rPr>
          <w:rFonts w:ascii="Times New Roman" w:eastAsia="Times New Roman" w:hAnsi="Times New Roman" w:cs="Times New Roman"/>
          <w:color w:val="auto"/>
          <w:sz w:val="24"/>
          <w:szCs w:val="24"/>
          <w:lang w:val="uk-UA"/>
        </w:rPr>
        <w:t>при  розміщенні на них спеціальних конструкцій (</w:t>
      </w:r>
      <w:r w:rsidRPr="00D57315">
        <w:rPr>
          <w:rFonts w:ascii="Times New Roman" w:eastAsia="Times New Roman" w:hAnsi="Times New Roman" w:cs="Times New Roman"/>
          <w:i/>
          <w:color w:val="auto"/>
          <w:sz w:val="24"/>
          <w:szCs w:val="24"/>
          <w:lang w:val="uk-UA"/>
        </w:rPr>
        <w:t>додається)</w:t>
      </w:r>
      <w:r w:rsidRPr="00D57315">
        <w:rPr>
          <w:rFonts w:ascii="Times New Roman" w:eastAsia="Times New Roman" w:hAnsi="Times New Roman" w:cs="Times New Roman"/>
          <w:color w:val="auto"/>
          <w:sz w:val="24"/>
          <w:szCs w:val="24"/>
          <w:lang w:val="uk-UA"/>
        </w:rPr>
        <w:t>.</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Протягом трьох місяців з дня прийняття керівником робочого органу рішення про встановлення пріоритету плата справляється в розмірі 25% від розміру плати, розрахованої відповідно до Порядку визначення розміру плати за тимчасове користування місцями, що перебувають у комунальній власності територіальної громади </w:t>
      </w:r>
      <w:r w:rsidR="00815D87" w:rsidRPr="00D57315">
        <w:rPr>
          <w:color w:val="auto"/>
          <w:szCs w:val="24"/>
          <w:lang w:val="uk-UA"/>
        </w:rPr>
        <w:t xml:space="preserve">смт. </w:t>
      </w:r>
      <w:proofErr w:type="spellStart"/>
      <w:r w:rsidR="00815D87" w:rsidRPr="00D57315">
        <w:rPr>
          <w:color w:val="auto"/>
          <w:szCs w:val="24"/>
          <w:lang w:val="uk-UA"/>
        </w:rPr>
        <w:t>Новопокровка</w:t>
      </w:r>
      <w:proofErr w:type="spellEnd"/>
      <w:r w:rsidR="00815D87" w:rsidRPr="00D57315">
        <w:rPr>
          <w:color w:val="auto"/>
          <w:szCs w:val="24"/>
          <w:lang w:val="uk-UA"/>
        </w:rPr>
        <w:t xml:space="preserve">, </w:t>
      </w:r>
      <w:r w:rsidR="00815D87" w:rsidRPr="00D57315">
        <w:rPr>
          <w:rFonts w:ascii="Times New Roman" w:eastAsia="Times New Roman" w:hAnsi="Times New Roman" w:cs="Times New Roman"/>
          <w:color w:val="auto"/>
          <w:sz w:val="24"/>
          <w:szCs w:val="24"/>
          <w:lang w:val="uk-UA"/>
        </w:rPr>
        <w:t xml:space="preserve">смт. </w:t>
      </w:r>
      <w:proofErr w:type="spellStart"/>
      <w:r w:rsidR="00815D87" w:rsidRPr="00D57315">
        <w:rPr>
          <w:rFonts w:ascii="Times New Roman" w:eastAsia="Times New Roman" w:hAnsi="Times New Roman" w:cs="Times New Roman"/>
          <w:color w:val="auto"/>
          <w:sz w:val="24"/>
          <w:szCs w:val="24"/>
          <w:lang w:val="uk-UA"/>
        </w:rPr>
        <w:t>Введенка</w:t>
      </w:r>
      <w:proofErr w:type="spellEnd"/>
      <w:r w:rsidR="00815D87" w:rsidRPr="00D57315">
        <w:rPr>
          <w:rFonts w:ascii="Times New Roman" w:eastAsia="Times New Roman" w:hAnsi="Times New Roman" w:cs="Times New Roman"/>
          <w:color w:val="auto"/>
          <w:sz w:val="24"/>
          <w:szCs w:val="24"/>
          <w:lang w:val="uk-UA"/>
        </w:rPr>
        <w:t xml:space="preserve">, смт. </w:t>
      </w:r>
      <w:proofErr w:type="spellStart"/>
      <w:r w:rsidR="00815D87" w:rsidRPr="00D57315">
        <w:rPr>
          <w:rFonts w:ascii="Times New Roman" w:eastAsia="Times New Roman" w:hAnsi="Times New Roman" w:cs="Times New Roman"/>
          <w:color w:val="auto"/>
          <w:sz w:val="24"/>
          <w:szCs w:val="24"/>
          <w:lang w:val="uk-UA"/>
        </w:rPr>
        <w:t>Есхар</w:t>
      </w:r>
      <w:proofErr w:type="spellEnd"/>
      <w:r w:rsidR="00815D87" w:rsidRPr="00D57315">
        <w:rPr>
          <w:rFonts w:ascii="Times New Roman" w:eastAsia="Times New Roman" w:hAnsi="Times New Roman" w:cs="Times New Roman"/>
          <w:color w:val="auto"/>
          <w:sz w:val="24"/>
          <w:szCs w:val="24"/>
          <w:lang w:val="uk-UA"/>
        </w:rPr>
        <w:t xml:space="preserve">, с. Тернова, с. </w:t>
      </w:r>
      <w:proofErr w:type="spellStart"/>
      <w:r w:rsidR="00815D87" w:rsidRPr="00D57315">
        <w:rPr>
          <w:rFonts w:ascii="Times New Roman" w:eastAsia="Times New Roman" w:hAnsi="Times New Roman" w:cs="Times New Roman"/>
          <w:color w:val="auto"/>
          <w:sz w:val="24"/>
          <w:szCs w:val="24"/>
          <w:lang w:val="uk-UA"/>
        </w:rPr>
        <w:t>Зауди</w:t>
      </w:r>
      <w:proofErr w:type="spellEnd"/>
      <w:r w:rsidR="00815D87" w:rsidRPr="00D57315">
        <w:rPr>
          <w:rFonts w:ascii="Times New Roman" w:eastAsia="Times New Roman" w:hAnsi="Times New Roman" w:cs="Times New Roman"/>
          <w:color w:val="auto"/>
          <w:sz w:val="24"/>
          <w:szCs w:val="24"/>
          <w:lang w:val="uk-UA"/>
        </w:rPr>
        <w:t xml:space="preserve">, с. Зелений Колодязь, с. Світанок, </w:t>
      </w:r>
      <w:proofErr w:type="spellStart"/>
      <w:r w:rsidR="00815D87" w:rsidRPr="00D57315">
        <w:rPr>
          <w:rFonts w:ascii="Times New Roman" w:eastAsia="Times New Roman" w:hAnsi="Times New Roman" w:cs="Times New Roman"/>
          <w:color w:val="auto"/>
          <w:sz w:val="24"/>
          <w:szCs w:val="24"/>
          <w:lang w:val="uk-UA"/>
        </w:rPr>
        <w:t>сщ</w:t>
      </w:r>
      <w:proofErr w:type="spellEnd"/>
      <w:r w:rsidR="00815D87" w:rsidRPr="00D57315">
        <w:rPr>
          <w:rFonts w:ascii="Times New Roman" w:eastAsia="Times New Roman" w:hAnsi="Times New Roman" w:cs="Times New Roman"/>
          <w:color w:val="auto"/>
          <w:sz w:val="24"/>
          <w:szCs w:val="24"/>
          <w:lang w:val="uk-UA"/>
        </w:rPr>
        <w:t xml:space="preserve">. Роздольне, с. Стара </w:t>
      </w:r>
      <w:proofErr w:type="spellStart"/>
      <w:r w:rsidR="00815D87" w:rsidRPr="00D57315">
        <w:rPr>
          <w:rFonts w:ascii="Times New Roman" w:eastAsia="Times New Roman" w:hAnsi="Times New Roman" w:cs="Times New Roman"/>
          <w:color w:val="auto"/>
          <w:sz w:val="24"/>
          <w:szCs w:val="24"/>
          <w:lang w:val="uk-UA"/>
        </w:rPr>
        <w:t>Покровка</w:t>
      </w:r>
      <w:proofErr w:type="spellEnd"/>
      <w:r w:rsidR="00815D87" w:rsidRPr="00D57315">
        <w:rPr>
          <w:rFonts w:ascii="Times New Roman" w:eastAsia="Times New Roman" w:hAnsi="Times New Roman" w:cs="Times New Roman"/>
          <w:color w:val="auto"/>
          <w:sz w:val="24"/>
          <w:szCs w:val="24"/>
          <w:lang w:val="uk-UA"/>
        </w:rPr>
        <w:t xml:space="preserve">, с. Поди </w:t>
      </w:r>
      <w:r w:rsidRPr="00D57315">
        <w:rPr>
          <w:rFonts w:ascii="Times New Roman" w:eastAsia="Times New Roman" w:hAnsi="Times New Roman" w:cs="Times New Roman"/>
          <w:color w:val="auto"/>
          <w:sz w:val="24"/>
          <w:szCs w:val="24"/>
          <w:lang w:val="uk-UA"/>
        </w:rPr>
        <w:t xml:space="preserve">при розміщенні на них спеціальних конструкцій, а саме: </w:t>
      </w:r>
      <w:r w:rsidRPr="00D57315">
        <w:rPr>
          <w:rFonts w:ascii="Times New Roman" w:eastAsia="Times New Roman" w:hAnsi="Times New Roman" w:cs="Times New Roman"/>
          <w:b/>
          <w:color w:val="auto"/>
          <w:sz w:val="24"/>
          <w:szCs w:val="24"/>
          <w:lang w:val="uk-UA"/>
        </w:rPr>
        <w:t>_____</w:t>
      </w:r>
      <w:r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b/>
          <w:color w:val="auto"/>
          <w:sz w:val="24"/>
          <w:szCs w:val="24"/>
          <w:lang w:val="uk-UA"/>
        </w:rPr>
        <w:t>гривень на місяць</w:t>
      </w:r>
      <w:r w:rsidRPr="00D57315">
        <w:rPr>
          <w:rFonts w:ascii="Times New Roman" w:eastAsia="Times New Roman" w:hAnsi="Times New Roman" w:cs="Times New Roman"/>
          <w:color w:val="auto"/>
          <w:sz w:val="24"/>
          <w:szCs w:val="24"/>
          <w:lang w:val="uk-UA"/>
        </w:rPr>
        <w:t>,</w:t>
      </w:r>
      <w:r w:rsidRPr="00D57315">
        <w:rPr>
          <w:rFonts w:ascii="Times New Roman" w:eastAsia="Times New Roman" w:hAnsi="Times New Roman" w:cs="Times New Roman"/>
          <w:b/>
          <w:color w:val="auto"/>
          <w:sz w:val="24"/>
          <w:szCs w:val="24"/>
          <w:lang w:val="uk-UA"/>
        </w:rPr>
        <w:t xml:space="preserve"> </w:t>
      </w:r>
      <w:r w:rsidRPr="00D57315">
        <w:rPr>
          <w:rFonts w:ascii="Times New Roman" w:eastAsia="Times New Roman" w:hAnsi="Times New Roman" w:cs="Times New Roman"/>
          <w:color w:val="auto"/>
          <w:sz w:val="24"/>
          <w:szCs w:val="24"/>
          <w:lang w:val="uk-UA"/>
        </w:rPr>
        <w:t xml:space="preserve">відповідно до розрахованої плати за користування цим місцем. </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У випадку продовження строку пріоритету ще на три місяці плата складає </w:t>
      </w:r>
      <w:r w:rsidRPr="00D57315">
        <w:rPr>
          <w:rFonts w:ascii="Times New Roman" w:eastAsia="Times New Roman" w:hAnsi="Times New Roman" w:cs="Times New Roman"/>
          <w:b/>
          <w:color w:val="auto"/>
          <w:sz w:val="24"/>
          <w:szCs w:val="24"/>
          <w:lang w:val="uk-UA"/>
        </w:rPr>
        <w:t>______ гривень на місяць</w:t>
      </w:r>
      <w:r w:rsidRPr="00D57315">
        <w:rPr>
          <w:rFonts w:ascii="Times New Roman" w:eastAsia="Times New Roman" w:hAnsi="Times New Roman" w:cs="Times New Roman"/>
          <w:color w:val="auto"/>
          <w:sz w:val="24"/>
          <w:szCs w:val="24"/>
          <w:lang w:val="uk-UA"/>
        </w:rPr>
        <w:t xml:space="preserve">. </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Умови внесення плати – одноразовий внесок за три місяці наданого пріоритету та одноразовий внесок за три місяці у випадку продовження пріоритету. У разі несвоєчасного внесення плати вказаний пріоритет на місце розташування рекламного засобу втрачається, заява вважається неподаною. Договір підлягає розірванню в односторонньому порядку без письмового повідомлення. </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Внесення плати за користування місцем здійснюється "Користувачем” за розрахунком, шляхом перерахування відповідних коштів на рахунок селищної ради </w:t>
      </w:r>
      <w:r w:rsidR="00815D87" w:rsidRPr="00D57315">
        <w:rPr>
          <w:rFonts w:ascii="Times New Roman" w:eastAsia="Times New Roman" w:hAnsi="Times New Roman" w:cs="Times New Roman"/>
          <w:color w:val="auto"/>
          <w:sz w:val="24"/>
          <w:szCs w:val="24"/>
          <w:lang w:val="uk-UA"/>
        </w:rPr>
        <w:t>___________________</w:t>
      </w:r>
      <w:r w:rsidRPr="00D57315">
        <w:rPr>
          <w:rFonts w:ascii="Times New Roman" w:eastAsia="Times New Roman" w:hAnsi="Times New Roman" w:cs="Times New Roman"/>
          <w:color w:val="auto"/>
          <w:sz w:val="24"/>
          <w:szCs w:val="24"/>
          <w:lang w:val="uk-UA"/>
        </w:rPr>
        <w:t xml:space="preserve">. </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У випадку відмови виконкомом у наданні дозволу на розміщення зовнішньої реклами плата за пріоритет «Користувачу» не повертається. </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lastRenderedPageBreak/>
        <w:t xml:space="preserve">Плата за користування місцем перераховується на рахунок селищної ради щомісячно не пізніше </w:t>
      </w:r>
      <w:r w:rsidRPr="00D57315">
        <w:rPr>
          <w:rFonts w:ascii="Times New Roman" w:eastAsia="Times New Roman" w:hAnsi="Times New Roman" w:cs="Times New Roman"/>
          <w:b/>
          <w:color w:val="auto"/>
          <w:sz w:val="24"/>
          <w:szCs w:val="24"/>
          <w:lang w:val="uk-UA"/>
        </w:rPr>
        <w:t>29-го числа поточного місяця</w:t>
      </w:r>
      <w:r w:rsidRPr="00D57315">
        <w:rPr>
          <w:rFonts w:ascii="Times New Roman" w:eastAsia="Times New Roman" w:hAnsi="Times New Roman" w:cs="Times New Roman"/>
          <w:color w:val="auto"/>
          <w:sz w:val="24"/>
          <w:szCs w:val="24"/>
          <w:lang w:val="uk-UA"/>
        </w:rPr>
        <w:t xml:space="preserve">. </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Розмір плати за кожний наступний місяць визначається шляхом коригування плати за попередній місяць на індекс інфляції попереднього місяця (крім бюджетних установ чи закладів). </w:t>
      </w:r>
    </w:p>
    <w:p w:rsidR="004E3170" w:rsidRPr="00D57315" w:rsidRDefault="008951B5" w:rsidP="00C7779A">
      <w:pPr>
        <w:pStyle w:val="a3"/>
        <w:numPr>
          <w:ilvl w:val="0"/>
          <w:numId w:val="36"/>
        </w:numPr>
        <w:spacing w:after="266"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Несплачені своєчасно «Користувачем» суми плати стягуються за весь період заборгованості з нарахуванням пені в розмірі подвійної облікової ставки НБУ від суми несплаченої заборгованості за кожний день прострочення. Пеня зараховується до загального фонду селищного бюджету. </w:t>
      </w:r>
    </w:p>
    <w:p w:rsidR="004E3170" w:rsidRPr="00D57315" w:rsidRDefault="008951B5" w:rsidP="00E910CA">
      <w:pPr>
        <w:pStyle w:val="2"/>
        <w:numPr>
          <w:ilvl w:val="0"/>
          <w:numId w:val="36"/>
        </w:numPr>
        <w:spacing w:after="265" w:line="249" w:lineRule="auto"/>
        <w:ind w:left="0" w:right="258"/>
        <w:rPr>
          <w:color w:val="auto"/>
          <w:szCs w:val="24"/>
          <w:lang w:val="uk-UA"/>
        </w:rPr>
      </w:pPr>
      <w:r w:rsidRPr="00D57315">
        <w:rPr>
          <w:color w:val="auto"/>
          <w:szCs w:val="24"/>
          <w:lang w:val="uk-UA"/>
        </w:rPr>
        <w:t>ПРАВА СТОРІН</w:t>
      </w:r>
    </w:p>
    <w:p w:rsidR="004E3170" w:rsidRPr="00D57315" w:rsidRDefault="008951B5" w:rsidP="00C7779A">
      <w:pPr>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Селищна рада має право : </w:t>
      </w:r>
    </w:p>
    <w:p w:rsidR="004E3170" w:rsidRPr="00D57315" w:rsidRDefault="008951B5" w:rsidP="00E910CA">
      <w:pPr>
        <w:numPr>
          <w:ilvl w:val="1"/>
          <w:numId w:val="36"/>
        </w:numPr>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Вимагати від «Користувача» додержуватися Правил розміщення зовнішньої реклами на території населених пунктів </w:t>
      </w:r>
      <w:proofErr w:type="spellStart"/>
      <w:r w:rsidR="00815D87" w:rsidRPr="00D57315">
        <w:rPr>
          <w:rFonts w:ascii="Times New Roman" w:eastAsia="Times New Roman" w:hAnsi="Times New Roman" w:cs="Times New Roman"/>
          <w:color w:val="auto"/>
          <w:sz w:val="24"/>
          <w:szCs w:val="24"/>
          <w:lang w:val="uk-UA"/>
        </w:rPr>
        <w:t>Новопокровської</w:t>
      </w:r>
      <w:proofErr w:type="spellEnd"/>
      <w:r w:rsidR="00815D87"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 xml:space="preserve">селищної ради, правил благоустрою території населених пунктів селищної ради, містобудівних норм. </w:t>
      </w:r>
    </w:p>
    <w:p w:rsidR="004E3170" w:rsidRPr="00D57315" w:rsidRDefault="008951B5" w:rsidP="00E910CA">
      <w:pPr>
        <w:numPr>
          <w:ilvl w:val="1"/>
          <w:numId w:val="36"/>
        </w:numPr>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За погодженням з «Користувачем» використовувати рекламну поверхню рекламного</w:t>
      </w:r>
      <w:r w:rsidR="00815D87"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 xml:space="preserve">засобу «Користувача» для розміщення соціальної рекламної інформації на безкоштовній основі або на інших умовах, встановлених сторонами. </w:t>
      </w:r>
    </w:p>
    <w:p w:rsidR="004E3170" w:rsidRPr="00D57315" w:rsidRDefault="008951B5" w:rsidP="00E910CA">
      <w:pPr>
        <w:numPr>
          <w:ilvl w:val="1"/>
          <w:numId w:val="36"/>
        </w:numPr>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У разі зміни містобудівної ситуації, проведення реконструкції, ремонту, будівництва</w:t>
      </w:r>
      <w:r w:rsidR="00815D87"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 xml:space="preserve">на місці розташування рекламного засобу, вимагати від «Користувача» перенесення рекламного засобу в інше вказане місце у 10-ти денний термін з моменту попередження. У разі необхідності термінового проведення демонтажу рекламного засобу вимагати від «Користувача» – звільнити місце у 3 - денний термін. У разі невиконання вимог щодо звільнення місця, спеціалізована підрядна організація здійснює демонтаж рекламних засобів за окремим рішенням виконкому селищної ради, нараховує витрати за демонтаж і зберігання рекламних засобів. </w:t>
      </w:r>
    </w:p>
    <w:p w:rsidR="004E3170" w:rsidRPr="00D57315" w:rsidRDefault="008951B5" w:rsidP="00E910CA">
      <w:pPr>
        <w:numPr>
          <w:ilvl w:val="1"/>
          <w:numId w:val="36"/>
        </w:numPr>
        <w:spacing w:after="252"/>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Здійснювати перевірки додержання «Користувачем» положень цього договору. </w:t>
      </w:r>
    </w:p>
    <w:p w:rsidR="004E3170" w:rsidRPr="00D57315" w:rsidRDefault="008951B5" w:rsidP="00C7779A">
      <w:pPr>
        <w:pStyle w:val="2"/>
        <w:spacing w:after="266" w:line="249" w:lineRule="auto"/>
        <w:ind w:left="0" w:firstLine="0"/>
        <w:jc w:val="left"/>
        <w:rPr>
          <w:color w:val="auto"/>
          <w:szCs w:val="24"/>
          <w:lang w:val="uk-UA"/>
        </w:rPr>
      </w:pPr>
      <w:r w:rsidRPr="00D57315">
        <w:rPr>
          <w:color w:val="auto"/>
          <w:szCs w:val="24"/>
          <w:lang w:val="uk-UA"/>
        </w:rPr>
        <w:t>4.ВІДПОВІДАЛЬНІСТЬ СТОРІН ЗА НЕВИКОНАННЯ ОБОВ’ЯЗКІВ ЗА ДОГОВОРОМ</w:t>
      </w:r>
    </w:p>
    <w:p w:rsidR="004E3170" w:rsidRPr="00D57315" w:rsidRDefault="008951B5" w:rsidP="00C7779A">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 «Користувач» зобов'язаний : </w:t>
      </w:r>
    </w:p>
    <w:p w:rsidR="004E3170" w:rsidRPr="00D57315" w:rsidRDefault="008951B5" w:rsidP="00C7779A">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4.1.1. Протягом п’яти днів з дати прийняття селищною радою рішення про встановлення пріоритету </w:t>
      </w:r>
      <w:proofErr w:type="spellStart"/>
      <w:r w:rsidRPr="00D57315">
        <w:rPr>
          <w:rFonts w:ascii="Times New Roman" w:eastAsia="Times New Roman" w:hAnsi="Times New Roman" w:cs="Times New Roman"/>
          <w:color w:val="auto"/>
          <w:sz w:val="24"/>
          <w:szCs w:val="24"/>
          <w:lang w:val="uk-UA"/>
        </w:rPr>
        <w:t>внести</w:t>
      </w:r>
      <w:proofErr w:type="spellEnd"/>
      <w:r w:rsidRPr="00D57315">
        <w:rPr>
          <w:rFonts w:ascii="Times New Roman" w:eastAsia="Times New Roman" w:hAnsi="Times New Roman" w:cs="Times New Roman"/>
          <w:color w:val="auto"/>
          <w:sz w:val="24"/>
          <w:szCs w:val="24"/>
          <w:lang w:val="uk-UA"/>
        </w:rPr>
        <w:t xml:space="preserve"> плату, визначену цим договором. </w:t>
      </w:r>
    </w:p>
    <w:p w:rsidR="004E3170" w:rsidRPr="00D57315" w:rsidRDefault="008951B5" w:rsidP="00C7779A">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4.1.2. Протягом трьох місяців з дати надання пріоритету оформити обидва примірники дозволу та надати їх селищній раді разом з супровідним листом, в якому зазначається реєстраційний номер заявки, для підготовки відповідного проекту рішення виконкому. </w:t>
      </w:r>
    </w:p>
    <w:p w:rsidR="004E3170" w:rsidRPr="00D57315" w:rsidRDefault="008951B5" w:rsidP="00C7779A">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4.1.3. Своєчасно і у повному обсязі відповідно до розділу 2 цього договору сплачувати платежі за користування місцем, що знаходиться в комунальній власності. </w:t>
      </w:r>
    </w:p>
    <w:p w:rsidR="004E3170" w:rsidRPr="00D57315" w:rsidRDefault="008951B5" w:rsidP="00C7779A">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4.1.4. Письмово звернутись до селищної ради при бажанні продовжити строк встановленого пріоритету ще на три місяці у разі необхідності (продовження строку оформлення дозволу в зв’язку з потребою виконання архітектурно-планувальних робіт та розроблення проектно-технічної документації). </w:t>
      </w:r>
    </w:p>
    <w:p w:rsidR="004E3170" w:rsidRPr="00D57315" w:rsidRDefault="008951B5" w:rsidP="00C7779A">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4.1.5. Не проводити будь-які роботи, пов’язані з розташуванням рекламного засобу до отримання дозволу на розміщення зовнішньої реклами.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4.2. Утримувати місце розташування рекламного засобу відповідно укладеного договору на комплексне опорядження, утримання і зовнішній благоустрій на території, прилеглій до об’єкта або землекористування замовника, згідно з вимогами правил і норм пожежної безпеки, Правил благоустрою території населених пунктів селищної ради, містобудівних, санітарних норм. За власний рахунок усувати можливі пошкодження місця та рослинності, що на ньому розташована. У випадку псування або приведення в непридатність рекламної конструкції чи рекламного зображення, своєчасно проводити їх ремонт або заміну.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4.3. Здійснити за власні кошти благоустрій місця розташування рекламного засобу, відповідно розробленої проектно-технічної документації, відповідно до отриманого дозволу (технічних умов на тимчасове порушення благоустрою в термін до 10 календарних днів).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4.4. У разі зміни містобудівної ситуації, проведення реконструкції, ремонту, будівництва на місці розташування рекламного засобу за вимогою селищної ради у 10-ти денний термін з </w:t>
      </w:r>
      <w:r w:rsidRPr="00D57315">
        <w:rPr>
          <w:rFonts w:ascii="Times New Roman" w:eastAsia="Times New Roman" w:hAnsi="Times New Roman" w:cs="Times New Roman"/>
          <w:color w:val="auto"/>
          <w:sz w:val="24"/>
          <w:szCs w:val="24"/>
          <w:lang w:val="uk-UA"/>
        </w:rPr>
        <w:lastRenderedPageBreak/>
        <w:t>моменту попередження звільнити місце та (або) перенести рекламний засіб в інше вказане місце за власний рахунок.</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4.5. У разі необхідності термінового проведення демонтажу рекламного засобу – звільнити місце у 3- денний термін.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4.6. За вимогою селищної ради надавати рекламні площини та забезпечувати розміщення на них соціальної реклами.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4.7. Не розміщувати рекламні сюжети, які суперечать Закону України «Про рекламу».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4.8. Відшкодувати у повному обсязі матеріальну шкоду, що заподіяна місцю розташування рекламного засобу  з вини «Користувача».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4.9. Звільнити місце і передати його в належному стані  селищній раді в порядку, визначеному розділом 5 цього договору.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4.10. Передача місця, наданого «Користувачу», іншим особам (фізичним, юридичним) на будь-якій підставі (суборенда , спільна діяльність) не допускається.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4.11. За невиконання обов’язків за договором сторони несуть відповідальність, встановлену законодавчими актами України та цим договором.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4.12. У разі порушення зобов’язання, взятого на себе цим договором або неналежного його виконання з боку «Користувача», селищна рада залишає за собою права відмовитись від договору в односторонньому порядку, повідомивши про це «Користувача» в письмовій формі в 15 - денний  термін. Договір вважається розірваним з моменту одержання «Користувачем» повідомлення селищної ради про відмову від договору.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4.13. Селищна рада залишає за собою право не продовжувати договір на наступний термін з «Користувачем», який неналежним чином виконував умови даного договору, якщо такі факти селищною радою встановлені.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4.14. В питаннях, не обумовлених дійсним договором сторони керуються чинним законодавством, рішеннями сесії селищної ради та виконкому, а також розпорядженнями селищного голови щодо договірних відносин. </w:t>
      </w:r>
    </w:p>
    <w:p w:rsidR="00815D87" w:rsidRPr="00D57315" w:rsidRDefault="00815D87"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4.15. Договір складається в двох примірниках: - перший зберігається у «Користувача» ; - другий –в </w:t>
      </w:r>
      <w:proofErr w:type="spellStart"/>
      <w:r w:rsidRPr="00D57315">
        <w:rPr>
          <w:rFonts w:ascii="Times New Roman" w:eastAsia="Times New Roman" w:hAnsi="Times New Roman" w:cs="Times New Roman"/>
          <w:color w:val="auto"/>
          <w:sz w:val="24"/>
          <w:szCs w:val="24"/>
          <w:lang w:val="uk-UA"/>
        </w:rPr>
        <w:t>Новопокровській</w:t>
      </w:r>
      <w:proofErr w:type="spellEnd"/>
      <w:r w:rsidRPr="00D57315">
        <w:rPr>
          <w:rFonts w:ascii="Times New Roman" w:eastAsia="Times New Roman" w:hAnsi="Times New Roman" w:cs="Times New Roman"/>
          <w:color w:val="auto"/>
          <w:sz w:val="24"/>
          <w:szCs w:val="24"/>
          <w:lang w:val="uk-UA"/>
        </w:rPr>
        <w:t xml:space="preserve"> селищній раді.</w:t>
      </w:r>
    </w:p>
    <w:p w:rsidR="004E3170" w:rsidRPr="00D57315" w:rsidRDefault="004E3170" w:rsidP="00E910CA">
      <w:pPr>
        <w:pStyle w:val="a3"/>
        <w:tabs>
          <w:tab w:val="left" w:pos="6096"/>
        </w:tabs>
        <w:spacing w:after="264" w:line="250" w:lineRule="auto"/>
        <w:ind w:left="0" w:right="4502"/>
        <w:jc w:val="both"/>
        <w:rPr>
          <w:rFonts w:ascii="Times New Roman" w:hAnsi="Times New Roman" w:cs="Times New Roman"/>
          <w:color w:val="auto"/>
          <w:sz w:val="24"/>
          <w:szCs w:val="24"/>
          <w:lang w:val="uk-UA"/>
        </w:rPr>
      </w:pPr>
    </w:p>
    <w:p w:rsidR="004E3170" w:rsidRPr="00D57315" w:rsidRDefault="008951B5" w:rsidP="00075761">
      <w:pPr>
        <w:pStyle w:val="2"/>
        <w:spacing w:after="265" w:line="249" w:lineRule="auto"/>
        <w:ind w:left="0" w:right="256" w:firstLine="0"/>
        <w:jc w:val="left"/>
        <w:rPr>
          <w:color w:val="auto"/>
          <w:szCs w:val="24"/>
          <w:lang w:val="uk-UA"/>
        </w:rPr>
      </w:pPr>
      <w:r w:rsidRPr="00D57315">
        <w:rPr>
          <w:color w:val="auto"/>
          <w:szCs w:val="24"/>
          <w:lang w:val="uk-UA"/>
        </w:rPr>
        <w:t>УМОВИ ЗМІНИ АБО ПРИПИНЕННЯ ДОГОВОРУ</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5.1. Договір користування набирає чинності з моменту підписання його сторонами. Закінчення строку договору не звільняє сторони від відповідальності за його порушення, яке мало місце під час дії договору.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5.2. Зміна або дострокове розірвання договору з ініціативи «Користувача» можуть мати місце за погодженням з селищною радою. Зміни до договору, внесення яких обумовлено положенням чи вимогами законодавства або рішеннями </w:t>
      </w:r>
      <w:proofErr w:type="spellStart"/>
      <w:r w:rsidR="00815D87" w:rsidRPr="00D57315">
        <w:rPr>
          <w:rFonts w:ascii="Times New Roman" w:eastAsia="Times New Roman" w:hAnsi="Times New Roman" w:cs="Times New Roman"/>
          <w:color w:val="auto"/>
          <w:sz w:val="24"/>
          <w:szCs w:val="24"/>
          <w:lang w:val="uk-UA"/>
        </w:rPr>
        <w:t>Новопокровської</w:t>
      </w:r>
      <w:proofErr w:type="spellEnd"/>
      <w:r w:rsidRPr="00D57315">
        <w:rPr>
          <w:rFonts w:ascii="Times New Roman" w:eastAsia="Times New Roman" w:hAnsi="Times New Roman" w:cs="Times New Roman"/>
          <w:color w:val="auto"/>
          <w:sz w:val="24"/>
          <w:szCs w:val="24"/>
          <w:lang w:val="uk-UA"/>
        </w:rPr>
        <w:t xml:space="preserve"> селищної ради та її виконавчого комітету є обов’язковим для сторін договору. Зміни та доповнення, що вносяться до договору, розглядаються «Користувачем» протягом 20 днів з моменту їх подання. Одностороння відмова «Користувача» від виконання договору не допускається.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5.3. Дострокове розірвання цього договору за ініціативою селищної ради у встановленому законодавством порядку може мати місце в таких випадках: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а) «Користувач» погіршує місце, що надане йому, або утримує його в неналежному стані (засмічення території, незадовільний технічний стан рекламних конструкцій, пошкодження місця тощо), про що повинен бути складений відповідний акт. </w:t>
      </w:r>
    </w:p>
    <w:p w:rsidR="00075761" w:rsidRDefault="008951B5" w:rsidP="00075761">
      <w:pPr>
        <w:pStyle w:val="a3"/>
        <w:spacing w:after="3" w:line="249" w:lineRule="auto"/>
        <w:ind w:left="0" w:right="34"/>
        <w:jc w:val="both"/>
        <w:rPr>
          <w:rFonts w:ascii="Times New Roman" w:eastAsia="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б) «Користувач» несвоєчасно або у неповному обсязі сплачує платежі за користування місцем, визначені розділом 2 цього договору, протягом 3-х місяців після закінчення встановленого терміну сплати; </w:t>
      </w:r>
      <w:r w:rsidR="00815D87" w:rsidRPr="00D57315">
        <w:rPr>
          <w:rFonts w:ascii="Times New Roman" w:eastAsia="Times New Roman" w:hAnsi="Times New Roman" w:cs="Times New Roman"/>
          <w:color w:val="auto"/>
          <w:sz w:val="24"/>
          <w:szCs w:val="24"/>
          <w:lang w:val="uk-UA"/>
        </w:rPr>
        <w:t xml:space="preserve">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в) на вимогу селищної ради згідно з вимогами ст.782 Цивільного кодексу України; </w:t>
      </w:r>
    </w:p>
    <w:p w:rsidR="00075761" w:rsidRDefault="008951B5" w:rsidP="00075761">
      <w:pPr>
        <w:pStyle w:val="a3"/>
        <w:spacing w:after="3" w:line="249" w:lineRule="auto"/>
        <w:ind w:left="0" w:right="34"/>
        <w:jc w:val="both"/>
        <w:rPr>
          <w:rFonts w:ascii="Times New Roman" w:eastAsia="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г) банкрутства «Користувача»;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д) передача місця, наданого «Користувачу», іншим</w:t>
      </w:r>
      <w:r w:rsidR="00075761">
        <w:rPr>
          <w:rFonts w:ascii="Times New Roman" w:eastAsia="Times New Roman" w:hAnsi="Times New Roman" w:cs="Times New Roman"/>
          <w:color w:val="auto"/>
          <w:sz w:val="24"/>
          <w:szCs w:val="24"/>
          <w:lang w:val="uk-UA"/>
        </w:rPr>
        <w:t xml:space="preserve"> особам (фізичним, юридичним) на </w:t>
      </w:r>
      <w:r w:rsidRPr="00D57315">
        <w:rPr>
          <w:rFonts w:ascii="Times New Roman" w:eastAsia="Times New Roman" w:hAnsi="Times New Roman" w:cs="Times New Roman"/>
          <w:color w:val="auto"/>
          <w:sz w:val="24"/>
          <w:szCs w:val="24"/>
          <w:lang w:val="uk-UA"/>
        </w:rPr>
        <w:t xml:space="preserve">будь-якій підставі (суборенда, спільна діяльність); </w:t>
      </w:r>
    </w:p>
    <w:p w:rsidR="004E3170" w:rsidRPr="00075761" w:rsidRDefault="008951B5" w:rsidP="00075761">
      <w:pPr>
        <w:spacing w:after="3" w:line="249" w:lineRule="auto"/>
        <w:ind w:right="34"/>
        <w:jc w:val="both"/>
        <w:rPr>
          <w:rFonts w:ascii="Times New Roman" w:hAnsi="Times New Roman" w:cs="Times New Roman"/>
          <w:color w:val="auto"/>
          <w:sz w:val="24"/>
          <w:szCs w:val="24"/>
          <w:lang w:val="uk-UA"/>
        </w:rPr>
      </w:pPr>
      <w:r w:rsidRPr="00075761">
        <w:rPr>
          <w:rFonts w:ascii="Times New Roman" w:eastAsia="Times New Roman" w:hAnsi="Times New Roman" w:cs="Times New Roman"/>
          <w:color w:val="auto"/>
          <w:sz w:val="24"/>
          <w:szCs w:val="24"/>
          <w:lang w:val="uk-UA"/>
        </w:rPr>
        <w:t xml:space="preserve">е) в інших випадках порушення цього договору.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lastRenderedPageBreak/>
        <w:t xml:space="preserve">5.4. Договір може бути достроково розірваний на вимогу селищної ради у разі неналежного виконання «Користувачем» зобов’язань, взятих за договором та з інших підстав, передбачених нормативними актами України.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5.5. У разі відмови селищної ради у продовженні користування після закінчення строку дії договору «об’єкт» має бути звільнено і передано селищній раді за актом у задовільному стані. За час фактичного користування «об’єктом» після закінчення строку даного договору до передачі його за актом «Користувач» зобов’язаний </w:t>
      </w:r>
      <w:proofErr w:type="spellStart"/>
      <w:r w:rsidRPr="00D57315">
        <w:rPr>
          <w:rFonts w:ascii="Times New Roman" w:eastAsia="Times New Roman" w:hAnsi="Times New Roman" w:cs="Times New Roman"/>
          <w:color w:val="auto"/>
          <w:sz w:val="24"/>
          <w:szCs w:val="24"/>
          <w:lang w:val="uk-UA"/>
        </w:rPr>
        <w:t>внести</w:t>
      </w:r>
      <w:proofErr w:type="spellEnd"/>
      <w:r w:rsidRPr="00D57315">
        <w:rPr>
          <w:rFonts w:ascii="Times New Roman" w:eastAsia="Times New Roman" w:hAnsi="Times New Roman" w:cs="Times New Roman"/>
          <w:color w:val="auto"/>
          <w:sz w:val="24"/>
          <w:szCs w:val="24"/>
          <w:lang w:val="uk-UA"/>
        </w:rPr>
        <w:t xml:space="preserve"> плату за користування «об’єктом» в розмірі місячної плати.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5.6. Якщо «Користувач» не повернув «об’єкт» в термін, визначений договором, селищна рада має право вимагати від «Користувача» сплати неустойки у розмірі подвійної плати за весь термін користування «об’єктом» до його повернення.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5.7. Якщо «Користувач» допустив погіршення стану «об’єкта» або його загибель, він повинен відшкодувати селищній раді збитки, якщо не доведе, що погіршення або загибель стались не з його вини.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5.8. Звернення про припинення або продовження користування в зв’язку з закінченням терміну дії договору надається «Користувачем» не пізніше 1 місяця до його закінчення. </w:t>
      </w:r>
    </w:p>
    <w:p w:rsidR="004E3170" w:rsidRPr="00D57315" w:rsidRDefault="008951B5" w:rsidP="00075761">
      <w:pPr>
        <w:pStyle w:val="a3"/>
        <w:spacing w:after="266"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5.9. Продовження договору на новий термін по закінченню його дії без рішення виконкому не допускається. </w:t>
      </w:r>
    </w:p>
    <w:p w:rsidR="004E3170" w:rsidRPr="00D57315" w:rsidRDefault="008951B5" w:rsidP="00E910CA">
      <w:pPr>
        <w:numPr>
          <w:ilvl w:val="0"/>
          <w:numId w:val="36"/>
        </w:numPr>
        <w:spacing w:after="265" w:line="249" w:lineRule="auto"/>
        <w:ind w:left="0" w:right="257"/>
        <w:jc w:val="center"/>
        <w:rPr>
          <w:rFonts w:ascii="Times New Roman" w:hAnsi="Times New Roman" w:cs="Times New Roman"/>
          <w:color w:val="auto"/>
          <w:sz w:val="24"/>
          <w:szCs w:val="24"/>
          <w:lang w:val="uk-UA"/>
        </w:rPr>
      </w:pPr>
      <w:r w:rsidRPr="00D57315">
        <w:rPr>
          <w:rFonts w:ascii="Times New Roman" w:eastAsia="Times New Roman" w:hAnsi="Times New Roman" w:cs="Times New Roman"/>
          <w:b/>
          <w:color w:val="auto"/>
          <w:sz w:val="24"/>
          <w:szCs w:val="24"/>
          <w:lang w:val="uk-UA"/>
        </w:rPr>
        <w:t>РЕКВІЗИТИ ДЛЯ РОЗРАХУНКІВ.</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6.1. Розрахунки по договору здійснюються «Користувачем» шляхом перерахування коштів на розрахунковий рахунок селищної ради.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Реквізити для сплати: смт.</w:t>
      </w:r>
      <w:r w:rsidR="00D57315">
        <w:rPr>
          <w:rFonts w:ascii="Times New Roman" w:eastAsia="Times New Roman" w:hAnsi="Times New Roman" w:cs="Times New Roman"/>
          <w:color w:val="auto"/>
          <w:sz w:val="24"/>
          <w:szCs w:val="24"/>
          <w:lang w:val="uk-UA"/>
        </w:rPr>
        <w:t xml:space="preserve"> </w:t>
      </w:r>
      <w:proofErr w:type="spellStart"/>
      <w:r w:rsidR="00D57315">
        <w:rPr>
          <w:rFonts w:ascii="Times New Roman" w:eastAsia="Times New Roman" w:hAnsi="Times New Roman" w:cs="Times New Roman"/>
          <w:color w:val="auto"/>
          <w:sz w:val="24"/>
          <w:szCs w:val="24"/>
          <w:lang w:val="uk-UA"/>
        </w:rPr>
        <w:t>Новопокровка</w:t>
      </w:r>
      <w:proofErr w:type="spellEnd"/>
      <w:r w:rsidRPr="00D57315">
        <w:rPr>
          <w:rFonts w:ascii="Times New Roman" w:eastAsia="Times New Roman" w:hAnsi="Times New Roman" w:cs="Times New Roman"/>
          <w:color w:val="auto"/>
          <w:sz w:val="24"/>
          <w:szCs w:val="24"/>
          <w:lang w:val="uk-UA"/>
        </w:rPr>
        <w:t xml:space="preserve">, </w:t>
      </w:r>
      <w:r w:rsidR="00D57315">
        <w:rPr>
          <w:rFonts w:ascii="Times New Roman" w:eastAsia="Times New Roman" w:hAnsi="Times New Roman" w:cs="Times New Roman"/>
          <w:color w:val="auto"/>
          <w:sz w:val="24"/>
          <w:szCs w:val="24"/>
          <w:lang w:val="uk-UA"/>
        </w:rPr>
        <w:t>вул. Дворянська, 9-А</w:t>
      </w:r>
      <w:r w:rsidRPr="00D57315">
        <w:rPr>
          <w:rFonts w:ascii="Times New Roman" w:eastAsia="Times New Roman" w:hAnsi="Times New Roman" w:cs="Times New Roman"/>
          <w:color w:val="auto"/>
          <w:sz w:val="24"/>
          <w:szCs w:val="24"/>
          <w:lang w:val="uk-UA"/>
        </w:rPr>
        <w:t xml:space="preserve">, код платежу </w:t>
      </w:r>
      <w:r w:rsidR="00D57315">
        <w:rPr>
          <w:rFonts w:ascii="Times New Roman" w:eastAsia="Times New Roman" w:hAnsi="Times New Roman" w:cs="Times New Roman"/>
          <w:color w:val="auto"/>
          <w:sz w:val="24"/>
          <w:szCs w:val="24"/>
          <w:lang w:val="uk-UA"/>
        </w:rPr>
        <w:t>_____________</w:t>
      </w:r>
      <w:r w:rsidRPr="00D57315">
        <w:rPr>
          <w:rFonts w:ascii="Times New Roman" w:eastAsia="Times New Roman" w:hAnsi="Times New Roman" w:cs="Times New Roman"/>
          <w:color w:val="auto"/>
          <w:sz w:val="24"/>
          <w:szCs w:val="24"/>
          <w:lang w:val="uk-UA"/>
        </w:rPr>
        <w:t xml:space="preserve">, р/р </w:t>
      </w:r>
      <w:r w:rsidR="00D57315">
        <w:rPr>
          <w:rFonts w:ascii="Times New Roman" w:eastAsia="Times New Roman" w:hAnsi="Times New Roman" w:cs="Times New Roman"/>
          <w:color w:val="auto"/>
          <w:sz w:val="24"/>
          <w:szCs w:val="24"/>
          <w:lang w:val="uk-UA"/>
        </w:rPr>
        <w:t>______________</w:t>
      </w:r>
      <w:r w:rsidRPr="00D57315">
        <w:rPr>
          <w:rFonts w:ascii="Times New Roman" w:eastAsia="Times New Roman" w:hAnsi="Times New Roman" w:cs="Times New Roman"/>
          <w:color w:val="auto"/>
          <w:sz w:val="24"/>
          <w:szCs w:val="24"/>
          <w:lang w:val="uk-UA"/>
        </w:rPr>
        <w:t xml:space="preserve">, в ГУДКСУ у </w:t>
      </w:r>
      <w:r w:rsidR="00D57315">
        <w:rPr>
          <w:rFonts w:ascii="Times New Roman" w:eastAsia="Times New Roman" w:hAnsi="Times New Roman" w:cs="Times New Roman"/>
          <w:color w:val="auto"/>
          <w:sz w:val="24"/>
          <w:szCs w:val="24"/>
          <w:lang w:val="uk-UA"/>
        </w:rPr>
        <w:t>Чугуївському районі</w:t>
      </w:r>
      <w:r w:rsidRPr="00D57315">
        <w:rPr>
          <w:rFonts w:ascii="Times New Roman" w:eastAsia="Times New Roman" w:hAnsi="Times New Roman" w:cs="Times New Roman"/>
          <w:color w:val="auto"/>
          <w:sz w:val="24"/>
          <w:szCs w:val="24"/>
          <w:lang w:val="uk-UA"/>
        </w:rPr>
        <w:t xml:space="preserve">, МФО </w:t>
      </w:r>
      <w:r w:rsidR="00D57315">
        <w:rPr>
          <w:rFonts w:ascii="Times New Roman" w:eastAsia="Times New Roman" w:hAnsi="Times New Roman" w:cs="Times New Roman"/>
          <w:color w:val="auto"/>
          <w:sz w:val="24"/>
          <w:szCs w:val="24"/>
          <w:lang w:val="uk-UA"/>
        </w:rPr>
        <w:t>________</w:t>
      </w:r>
      <w:r w:rsidRPr="00D57315">
        <w:rPr>
          <w:rFonts w:ascii="Times New Roman" w:eastAsia="Times New Roman" w:hAnsi="Times New Roman" w:cs="Times New Roman"/>
          <w:color w:val="auto"/>
          <w:sz w:val="24"/>
          <w:szCs w:val="24"/>
          <w:lang w:val="uk-UA"/>
        </w:rPr>
        <w:t xml:space="preserve">, ідентифікаційний код </w:t>
      </w:r>
      <w:r w:rsidR="00D57315">
        <w:rPr>
          <w:rFonts w:ascii="Times New Roman" w:eastAsia="Times New Roman" w:hAnsi="Times New Roman" w:cs="Times New Roman"/>
          <w:color w:val="auto"/>
          <w:sz w:val="24"/>
          <w:szCs w:val="24"/>
          <w:lang w:val="uk-UA"/>
        </w:rPr>
        <w:t>_______</w:t>
      </w:r>
      <w:r w:rsidRPr="00D57315">
        <w:rPr>
          <w:rFonts w:ascii="Times New Roman" w:eastAsia="Times New Roman" w:hAnsi="Times New Roman" w:cs="Times New Roman"/>
          <w:color w:val="auto"/>
          <w:sz w:val="24"/>
          <w:szCs w:val="24"/>
          <w:lang w:val="uk-UA"/>
        </w:rPr>
        <w:t xml:space="preserve">. </w:t>
      </w:r>
    </w:p>
    <w:p w:rsidR="004E3170" w:rsidRPr="00D57315" w:rsidRDefault="008951B5" w:rsidP="00075761">
      <w:pPr>
        <w:spacing w:after="3" w:line="249" w:lineRule="auto"/>
        <w:ind w:right="143"/>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2.Реквізити «Користувача»: р/р________________ </w:t>
      </w:r>
      <w:proofErr w:type="spellStart"/>
      <w:r w:rsidRPr="00D57315">
        <w:rPr>
          <w:rFonts w:ascii="Times New Roman" w:eastAsia="Times New Roman" w:hAnsi="Times New Roman" w:cs="Times New Roman"/>
          <w:color w:val="auto"/>
          <w:sz w:val="24"/>
          <w:szCs w:val="24"/>
          <w:lang w:val="uk-UA"/>
        </w:rPr>
        <w:t>банк______________МФО</w:t>
      </w:r>
      <w:proofErr w:type="spellEnd"/>
      <w:r w:rsidRPr="00D57315">
        <w:rPr>
          <w:rFonts w:ascii="Times New Roman" w:eastAsia="Times New Roman" w:hAnsi="Times New Roman" w:cs="Times New Roman"/>
          <w:color w:val="auto"/>
          <w:sz w:val="24"/>
          <w:szCs w:val="24"/>
          <w:lang w:val="uk-UA"/>
        </w:rPr>
        <w:t xml:space="preserve">_______________ ІНП_______________ </w:t>
      </w:r>
      <w:proofErr w:type="spellStart"/>
      <w:r w:rsidRPr="00D57315">
        <w:rPr>
          <w:rFonts w:ascii="Times New Roman" w:eastAsia="Times New Roman" w:hAnsi="Times New Roman" w:cs="Times New Roman"/>
          <w:color w:val="auto"/>
          <w:sz w:val="24"/>
          <w:szCs w:val="24"/>
          <w:lang w:val="uk-UA"/>
        </w:rPr>
        <w:t>тел</w:t>
      </w:r>
      <w:proofErr w:type="spellEnd"/>
      <w:r w:rsidRPr="00D57315">
        <w:rPr>
          <w:rFonts w:ascii="Times New Roman" w:eastAsia="Times New Roman" w:hAnsi="Times New Roman" w:cs="Times New Roman"/>
          <w:color w:val="auto"/>
          <w:sz w:val="24"/>
          <w:szCs w:val="24"/>
          <w:lang w:val="uk-UA"/>
        </w:rPr>
        <w:t xml:space="preserve">. бухгалтерії_____________ </w:t>
      </w:r>
    </w:p>
    <w:p w:rsidR="004E3170" w:rsidRPr="00D57315" w:rsidRDefault="004E3170" w:rsidP="00E910CA">
      <w:pPr>
        <w:spacing w:after="0"/>
        <w:ind w:firstLine="60"/>
        <w:rPr>
          <w:rFonts w:ascii="Times New Roman" w:hAnsi="Times New Roman" w:cs="Times New Roman"/>
          <w:color w:val="auto"/>
          <w:sz w:val="24"/>
          <w:szCs w:val="24"/>
          <w:lang w:val="uk-UA"/>
        </w:rPr>
      </w:pPr>
    </w:p>
    <w:p w:rsidR="004E3170" w:rsidRPr="00D57315" w:rsidRDefault="008951B5" w:rsidP="00075761">
      <w:pPr>
        <w:spacing w:after="265" w:line="249" w:lineRule="auto"/>
        <w:ind w:right="143"/>
        <w:jc w:val="both"/>
        <w:rPr>
          <w:rFonts w:ascii="Times New Roman" w:hAnsi="Times New Roman" w:cs="Times New Roman"/>
          <w:color w:val="auto"/>
          <w:sz w:val="24"/>
          <w:szCs w:val="24"/>
          <w:lang w:val="uk-UA"/>
        </w:rPr>
      </w:pPr>
      <w:r w:rsidRPr="00D57315">
        <w:rPr>
          <w:rFonts w:ascii="Times New Roman" w:eastAsia="Times New Roman" w:hAnsi="Times New Roman" w:cs="Times New Roman"/>
          <w:b/>
          <w:color w:val="auto"/>
          <w:sz w:val="24"/>
          <w:szCs w:val="24"/>
          <w:lang w:val="uk-UA"/>
        </w:rPr>
        <w:t>ДО ДОГОВОРУ ДОДАЄТЬСЯ:</w:t>
      </w:r>
    </w:p>
    <w:p w:rsidR="004E3170" w:rsidRPr="00D57315" w:rsidRDefault="008951B5" w:rsidP="00075761">
      <w:pPr>
        <w:pStyle w:val="a3"/>
        <w:spacing w:after="266"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7.1. Розрахунок плати за тимчасове користування місцем, що перебуває у комунальній власності територіальної громади </w:t>
      </w:r>
      <w:r w:rsidR="00267B22" w:rsidRPr="00D57315">
        <w:rPr>
          <w:color w:val="auto"/>
          <w:szCs w:val="24"/>
          <w:lang w:val="uk-UA"/>
        </w:rPr>
        <w:t xml:space="preserve">смт. </w:t>
      </w:r>
      <w:proofErr w:type="spellStart"/>
      <w:r w:rsidR="00267B22" w:rsidRPr="00D57315">
        <w:rPr>
          <w:color w:val="auto"/>
          <w:szCs w:val="24"/>
          <w:lang w:val="uk-UA"/>
        </w:rPr>
        <w:t>Новопокровка</w:t>
      </w:r>
      <w:proofErr w:type="spellEnd"/>
      <w:r w:rsidR="00267B22" w:rsidRPr="00D57315">
        <w:rPr>
          <w:color w:val="auto"/>
          <w:szCs w:val="24"/>
          <w:lang w:val="uk-UA"/>
        </w:rPr>
        <w:t xml:space="preserve">, </w:t>
      </w:r>
      <w:r w:rsidR="00267B22" w:rsidRPr="00D57315">
        <w:rPr>
          <w:rFonts w:ascii="Times New Roman" w:eastAsia="Times New Roman" w:hAnsi="Times New Roman" w:cs="Times New Roman"/>
          <w:color w:val="auto"/>
          <w:sz w:val="24"/>
          <w:szCs w:val="24"/>
          <w:lang w:val="uk-UA"/>
        </w:rPr>
        <w:t xml:space="preserve">смт. </w:t>
      </w:r>
      <w:proofErr w:type="spellStart"/>
      <w:r w:rsidR="00267B22" w:rsidRPr="00D57315">
        <w:rPr>
          <w:rFonts w:ascii="Times New Roman" w:eastAsia="Times New Roman" w:hAnsi="Times New Roman" w:cs="Times New Roman"/>
          <w:color w:val="auto"/>
          <w:sz w:val="24"/>
          <w:szCs w:val="24"/>
          <w:lang w:val="uk-UA"/>
        </w:rPr>
        <w:t>Введенка</w:t>
      </w:r>
      <w:proofErr w:type="spellEnd"/>
      <w:r w:rsidR="00267B22" w:rsidRPr="00D57315">
        <w:rPr>
          <w:rFonts w:ascii="Times New Roman" w:eastAsia="Times New Roman" w:hAnsi="Times New Roman" w:cs="Times New Roman"/>
          <w:color w:val="auto"/>
          <w:sz w:val="24"/>
          <w:szCs w:val="24"/>
          <w:lang w:val="uk-UA"/>
        </w:rPr>
        <w:t xml:space="preserve">, смт. </w:t>
      </w:r>
      <w:proofErr w:type="spellStart"/>
      <w:r w:rsidR="00267B22" w:rsidRPr="00D57315">
        <w:rPr>
          <w:rFonts w:ascii="Times New Roman" w:eastAsia="Times New Roman" w:hAnsi="Times New Roman" w:cs="Times New Roman"/>
          <w:color w:val="auto"/>
          <w:sz w:val="24"/>
          <w:szCs w:val="24"/>
          <w:lang w:val="uk-UA"/>
        </w:rPr>
        <w:t>Есхар</w:t>
      </w:r>
      <w:proofErr w:type="spellEnd"/>
      <w:r w:rsidR="00267B22" w:rsidRPr="00D57315">
        <w:rPr>
          <w:rFonts w:ascii="Times New Roman" w:eastAsia="Times New Roman" w:hAnsi="Times New Roman" w:cs="Times New Roman"/>
          <w:color w:val="auto"/>
          <w:sz w:val="24"/>
          <w:szCs w:val="24"/>
          <w:lang w:val="uk-UA"/>
        </w:rPr>
        <w:t xml:space="preserve">, с. Тернова, с. </w:t>
      </w:r>
      <w:proofErr w:type="spellStart"/>
      <w:r w:rsidR="00267B22" w:rsidRPr="00D57315">
        <w:rPr>
          <w:rFonts w:ascii="Times New Roman" w:eastAsia="Times New Roman" w:hAnsi="Times New Roman" w:cs="Times New Roman"/>
          <w:color w:val="auto"/>
          <w:sz w:val="24"/>
          <w:szCs w:val="24"/>
          <w:lang w:val="uk-UA"/>
        </w:rPr>
        <w:t>Зауди</w:t>
      </w:r>
      <w:proofErr w:type="spellEnd"/>
      <w:r w:rsidR="00267B22" w:rsidRPr="00D57315">
        <w:rPr>
          <w:rFonts w:ascii="Times New Roman" w:eastAsia="Times New Roman" w:hAnsi="Times New Roman" w:cs="Times New Roman"/>
          <w:color w:val="auto"/>
          <w:sz w:val="24"/>
          <w:szCs w:val="24"/>
          <w:lang w:val="uk-UA"/>
        </w:rPr>
        <w:t xml:space="preserve">, с. Зелений Колодязь, с. Світанок, </w:t>
      </w:r>
      <w:proofErr w:type="spellStart"/>
      <w:r w:rsidR="00267B22" w:rsidRPr="00D57315">
        <w:rPr>
          <w:rFonts w:ascii="Times New Roman" w:eastAsia="Times New Roman" w:hAnsi="Times New Roman" w:cs="Times New Roman"/>
          <w:color w:val="auto"/>
          <w:sz w:val="24"/>
          <w:szCs w:val="24"/>
          <w:lang w:val="uk-UA"/>
        </w:rPr>
        <w:t>сщ</w:t>
      </w:r>
      <w:proofErr w:type="spellEnd"/>
      <w:r w:rsidR="00267B22" w:rsidRPr="00D57315">
        <w:rPr>
          <w:rFonts w:ascii="Times New Roman" w:eastAsia="Times New Roman" w:hAnsi="Times New Roman" w:cs="Times New Roman"/>
          <w:color w:val="auto"/>
          <w:sz w:val="24"/>
          <w:szCs w:val="24"/>
          <w:lang w:val="uk-UA"/>
        </w:rPr>
        <w:t xml:space="preserve">. Роздольне, с. Стара </w:t>
      </w:r>
      <w:proofErr w:type="spellStart"/>
      <w:r w:rsidR="00267B22" w:rsidRPr="00D57315">
        <w:rPr>
          <w:rFonts w:ascii="Times New Roman" w:eastAsia="Times New Roman" w:hAnsi="Times New Roman" w:cs="Times New Roman"/>
          <w:color w:val="auto"/>
          <w:sz w:val="24"/>
          <w:szCs w:val="24"/>
          <w:lang w:val="uk-UA"/>
        </w:rPr>
        <w:t>Покровка</w:t>
      </w:r>
      <w:proofErr w:type="spellEnd"/>
      <w:r w:rsidR="00267B22" w:rsidRPr="00D57315">
        <w:rPr>
          <w:rFonts w:ascii="Times New Roman" w:eastAsia="Times New Roman" w:hAnsi="Times New Roman" w:cs="Times New Roman"/>
          <w:color w:val="auto"/>
          <w:sz w:val="24"/>
          <w:szCs w:val="24"/>
          <w:lang w:val="uk-UA"/>
        </w:rPr>
        <w:t xml:space="preserve">, с. Поди </w:t>
      </w:r>
      <w:r w:rsidRPr="00D57315">
        <w:rPr>
          <w:rFonts w:ascii="Times New Roman" w:eastAsia="Times New Roman" w:hAnsi="Times New Roman" w:cs="Times New Roman"/>
          <w:color w:val="auto"/>
          <w:sz w:val="24"/>
          <w:szCs w:val="24"/>
          <w:lang w:val="uk-UA"/>
        </w:rPr>
        <w:t>при  розміщенні на ньому спеціальної конструкції</w:t>
      </w:r>
      <w:r w:rsidRPr="00D57315">
        <w:rPr>
          <w:rFonts w:ascii="Times New Roman" w:eastAsia="Times New Roman" w:hAnsi="Times New Roman" w:cs="Times New Roman"/>
          <w:b/>
          <w:color w:val="auto"/>
          <w:sz w:val="24"/>
          <w:szCs w:val="24"/>
          <w:lang w:val="uk-UA"/>
        </w:rPr>
        <w:t>.</w:t>
      </w:r>
    </w:p>
    <w:p w:rsidR="004E3170" w:rsidRPr="00D57315" w:rsidRDefault="008951B5" w:rsidP="00E910CA">
      <w:pPr>
        <w:pStyle w:val="a3"/>
        <w:numPr>
          <w:ilvl w:val="0"/>
          <w:numId w:val="36"/>
        </w:numPr>
        <w:spacing w:after="538" w:line="249" w:lineRule="auto"/>
        <w:ind w:left="0" w:right="258"/>
        <w:jc w:val="center"/>
        <w:rPr>
          <w:rFonts w:ascii="Times New Roman" w:hAnsi="Times New Roman" w:cs="Times New Roman"/>
          <w:color w:val="auto"/>
          <w:sz w:val="24"/>
          <w:szCs w:val="24"/>
          <w:lang w:val="uk-UA"/>
        </w:rPr>
      </w:pPr>
      <w:r w:rsidRPr="00D57315">
        <w:rPr>
          <w:rFonts w:ascii="Times New Roman" w:eastAsia="Times New Roman" w:hAnsi="Times New Roman" w:cs="Times New Roman"/>
          <w:b/>
          <w:color w:val="auto"/>
          <w:sz w:val="24"/>
          <w:szCs w:val="24"/>
          <w:lang w:val="uk-UA"/>
        </w:rPr>
        <w:t>8.ПІДПИСИ СТОРІН:</w:t>
      </w:r>
    </w:p>
    <w:p w:rsidR="004E3170" w:rsidRPr="00D57315" w:rsidRDefault="00267B22" w:rsidP="00075761">
      <w:pPr>
        <w:pStyle w:val="a3"/>
        <w:spacing w:after="3" w:line="249" w:lineRule="auto"/>
        <w:ind w:left="0" w:right="1433"/>
        <w:jc w:val="both"/>
        <w:rPr>
          <w:rFonts w:ascii="Times New Roman" w:hAnsi="Times New Roman" w:cs="Times New Roman"/>
          <w:color w:val="auto"/>
          <w:sz w:val="24"/>
          <w:szCs w:val="24"/>
          <w:lang w:val="uk-UA"/>
        </w:rPr>
      </w:pPr>
      <w:proofErr w:type="spellStart"/>
      <w:r w:rsidRPr="00D57315">
        <w:rPr>
          <w:rFonts w:ascii="Times New Roman" w:eastAsia="Times New Roman" w:hAnsi="Times New Roman" w:cs="Times New Roman"/>
          <w:color w:val="auto"/>
          <w:sz w:val="24"/>
          <w:szCs w:val="24"/>
          <w:lang w:val="uk-UA"/>
        </w:rPr>
        <w:t>Новопокровський</w:t>
      </w:r>
      <w:proofErr w:type="spellEnd"/>
      <w:r w:rsidR="008951B5" w:rsidRPr="00D57315">
        <w:rPr>
          <w:rFonts w:ascii="Times New Roman" w:eastAsia="Times New Roman" w:hAnsi="Times New Roman" w:cs="Times New Roman"/>
          <w:color w:val="auto"/>
          <w:sz w:val="24"/>
          <w:szCs w:val="24"/>
          <w:lang w:val="uk-UA"/>
        </w:rPr>
        <w:t xml:space="preserve"> селищна рада                           </w:t>
      </w:r>
      <w:r w:rsidR="008951B5" w:rsidRPr="00D57315">
        <w:rPr>
          <w:rFonts w:ascii="Times New Roman" w:eastAsia="Times New Roman" w:hAnsi="Times New Roman" w:cs="Times New Roman"/>
          <w:color w:val="auto"/>
          <w:sz w:val="24"/>
          <w:szCs w:val="24"/>
          <w:lang w:val="uk-UA"/>
        </w:rPr>
        <w:tab/>
        <w:t>«Користувач» смт.</w:t>
      </w:r>
      <w:r w:rsidRPr="00D57315">
        <w:rPr>
          <w:rFonts w:ascii="Times New Roman" w:eastAsia="Times New Roman" w:hAnsi="Times New Roman" w:cs="Times New Roman"/>
          <w:color w:val="auto"/>
          <w:sz w:val="24"/>
          <w:szCs w:val="24"/>
          <w:lang w:val="uk-UA"/>
        </w:rPr>
        <w:t xml:space="preserve"> </w:t>
      </w:r>
      <w:proofErr w:type="spellStart"/>
      <w:r w:rsidRPr="00D57315">
        <w:rPr>
          <w:rFonts w:ascii="Times New Roman" w:eastAsia="Times New Roman" w:hAnsi="Times New Roman" w:cs="Times New Roman"/>
          <w:color w:val="auto"/>
          <w:sz w:val="24"/>
          <w:szCs w:val="24"/>
          <w:lang w:val="uk-UA"/>
        </w:rPr>
        <w:t>Новопокровка</w:t>
      </w:r>
      <w:proofErr w:type="spellEnd"/>
      <w:r w:rsidR="008951B5"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вул.</w:t>
      </w:r>
      <w:r w:rsidR="00D57315">
        <w:rPr>
          <w:rFonts w:ascii="Times New Roman" w:eastAsia="Times New Roman" w:hAnsi="Times New Roman" w:cs="Times New Roman"/>
          <w:color w:val="auto"/>
          <w:sz w:val="24"/>
          <w:szCs w:val="24"/>
          <w:lang w:val="uk-UA"/>
        </w:rPr>
        <w:t xml:space="preserve"> Дворянська</w:t>
      </w:r>
      <w:r w:rsidRPr="00D57315">
        <w:rPr>
          <w:rFonts w:ascii="Times New Roman" w:eastAsia="Times New Roman" w:hAnsi="Times New Roman" w:cs="Times New Roman"/>
          <w:color w:val="auto"/>
          <w:sz w:val="24"/>
          <w:szCs w:val="24"/>
          <w:lang w:val="uk-UA"/>
        </w:rPr>
        <w:t>, 9-А</w:t>
      </w:r>
      <w:r w:rsidR="008951B5" w:rsidRPr="00D57315">
        <w:rPr>
          <w:rFonts w:ascii="Times New Roman" w:eastAsia="Times New Roman" w:hAnsi="Times New Roman" w:cs="Times New Roman"/>
          <w:color w:val="auto"/>
          <w:sz w:val="24"/>
          <w:szCs w:val="24"/>
          <w:lang w:val="uk-UA"/>
        </w:rPr>
        <w:t xml:space="preserve">                        </w:t>
      </w:r>
      <w:r w:rsidR="00D57315">
        <w:rPr>
          <w:rFonts w:ascii="Times New Roman" w:eastAsia="Times New Roman" w:hAnsi="Times New Roman" w:cs="Times New Roman"/>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 xml:space="preserve">   ____________________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____________________</w:t>
      </w:r>
    </w:p>
    <w:p w:rsidR="004E3170" w:rsidRPr="00D57315" w:rsidRDefault="008951B5" w:rsidP="00075761">
      <w:pPr>
        <w:pStyle w:val="a3"/>
        <w:tabs>
          <w:tab w:val="center" w:pos="6666"/>
        </w:tabs>
        <w:spacing w:after="3" w:line="249" w:lineRule="auto"/>
        <w:ind w:left="0"/>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_______________ </w:t>
      </w:r>
      <w:r w:rsidR="00267B22" w:rsidRPr="00D57315">
        <w:rPr>
          <w:rFonts w:ascii="Times New Roman" w:eastAsia="Times New Roman" w:hAnsi="Times New Roman" w:cs="Times New Roman"/>
          <w:color w:val="auto"/>
          <w:sz w:val="24"/>
          <w:szCs w:val="24"/>
          <w:lang w:val="uk-UA"/>
        </w:rPr>
        <w:t xml:space="preserve">О.С. </w:t>
      </w:r>
      <w:proofErr w:type="spellStart"/>
      <w:r w:rsidR="00267B22" w:rsidRPr="00D57315">
        <w:rPr>
          <w:rFonts w:ascii="Times New Roman" w:eastAsia="Times New Roman" w:hAnsi="Times New Roman" w:cs="Times New Roman"/>
          <w:color w:val="auto"/>
          <w:sz w:val="24"/>
          <w:szCs w:val="24"/>
          <w:lang w:val="uk-UA"/>
        </w:rPr>
        <w:t>Слабінська</w:t>
      </w:r>
      <w:proofErr w:type="spellEnd"/>
      <w:r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ab/>
        <w:t xml:space="preserve">______________ </w:t>
      </w:r>
    </w:p>
    <w:p w:rsidR="004E3170" w:rsidRPr="00D57315" w:rsidRDefault="008951B5" w:rsidP="00075761">
      <w:pPr>
        <w:pStyle w:val="a3"/>
        <w:tabs>
          <w:tab w:val="center" w:pos="5598"/>
        </w:tabs>
        <w:spacing w:after="3" w:line="249" w:lineRule="auto"/>
        <w:ind w:left="0"/>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М.П.                                                                   </w:t>
      </w:r>
      <w:r w:rsidRPr="00D57315">
        <w:rPr>
          <w:rFonts w:ascii="Times New Roman" w:eastAsia="Times New Roman" w:hAnsi="Times New Roman" w:cs="Times New Roman"/>
          <w:color w:val="auto"/>
          <w:sz w:val="24"/>
          <w:szCs w:val="24"/>
          <w:lang w:val="uk-UA"/>
        </w:rPr>
        <w:tab/>
        <w:t xml:space="preserve">                 М.П.</w:t>
      </w: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4E3170" w:rsidRPr="00D57315"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lastRenderedPageBreak/>
        <w:t xml:space="preserve">                                                               </w:t>
      </w:r>
      <w:r w:rsidR="008951B5" w:rsidRPr="00D57315">
        <w:rPr>
          <w:rFonts w:ascii="Times New Roman" w:eastAsia="Times New Roman" w:hAnsi="Times New Roman" w:cs="Times New Roman"/>
          <w:i/>
          <w:color w:val="auto"/>
          <w:sz w:val="24"/>
          <w:szCs w:val="24"/>
          <w:lang w:val="uk-UA"/>
        </w:rPr>
        <w:t xml:space="preserve">Додаток № 1 </w:t>
      </w:r>
    </w:p>
    <w:p w:rsidR="00075761" w:rsidRDefault="00075761" w:rsidP="00075761">
      <w:pPr>
        <w:pStyle w:val="a3"/>
        <w:spacing w:after="0" w:line="238" w:lineRule="auto"/>
        <w:ind w:left="0"/>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8951B5">
        <w:rPr>
          <w:rFonts w:ascii="Times New Roman" w:eastAsia="Times New Roman" w:hAnsi="Times New Roman" w:cs="Times New Roman"/>
          <w:i/>
          <w:color w:val="auto"/>
          <w:sz w:val="24"/>
          <w:szCs w:val="24"/>
          <w:lang w:val="uk-UA"/>
        </w:rPr>
        <w:t>до Договору</w:t>
      </w:r>
      <w:r w:rsidR="008951B5" w:rsidRPr="008951B5">
        <w:rPr>
          <w:rFonts w:ascii="Times New Roman" w:eastAsia="Times New Roman" w:hAnsi="Times New Roman" w:cs="Times New Roman"/>
          <w:b/>
          <w:color w:val="auto"/>
          <w:sz w:val="24"/>
          <w:szCs w:val="24"/>
          <w:lang w:val="uk-UA"/>
        </w:rPr>
        <w:t xml:space="preserve"> </w:t>
      </w:r>
      <w:r w:rsidR="008951B5" w:rsidRPr="008951B5">
        <w:rPr>
          <w:rFonts w:ascii="Times New Roman" w:eastAsia="Times New Roman" w:hAnsi="Times New Roman" w:cs="Times New Roman"/>
          <w:i/>
          <w:color w:val="auto"/>
          <w:sz w:val="24"/>
          <w:szCs w:val="24"/>
          <w:lang w:val="uk-UA"/>
        </w:rPr>
        <w:t xml:space="preserve">№ __ тимчасового користування </w:t>
      </w:r>
      <w:r>
        <w:rPr>
          <w:rFonts w:ascii="Times New Roman" w:eastAsia="Times New Roman" w:hAnsi="Times New Roman" w:cs="Times New Roman"/>
          <w:i/>
          <w:color w:val="auto"/>
          <w:sz w:val="24"/>
          <w:szCs w:val="24"/>
          <w:lang w:val="uk-UA"/>
        </w:rPr>
        <w:t xml:space="preserve">                    </w:t>
      </w:r>
    </w:p>
    <w:p w:rsidR="004E3170" w:rsidRPr="008951B5" w:rsidRDefault="00075761" w:rsidP="00075761">
      <w:pPr>
        <w:pStyle w:val="a3"/>
        <w:spacing w:after="0" w:line="238" w:lineRule="auto"/>
        <w:ind w:left="0"/>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8951B5">
        <w:rPr>
          <w:rFonts w:ascii="Times New Roman" w:eastAsia="Times New Roman" w:hAnsi="Times New Roman" w:cs="Times New Roman"/>
          <w:i/>
          <w:color w:val="auto"/>
          <w:sz w:val="24"/>
          <w:szCs w:val="24"/>
          <w:lang w:val="uk-UA"/>
        </w:rPr>
        <w:t>місцем, що знаходиться в комунальній власності,</w:t>
      </w:r>
    </w:p>
    <w:p w:rsidR="004E3170" w:rsidRPr="008951B5" w:rsidRDefault="00075761" w:rsidP="00075761">
      <w:pPr>
        <w:pStyle w:val="a3"/>
        <w:spacing w:after="516" w:line="265" w:lineRule="auto"/>
        <w:ind w:left="0" w:right="966"/>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8951B5">
        <w:rPr>
          <w:rFonts w:ascii="Times New Roman" w:eastAsia="Times New Roman" w:hAnsi="Times New Roman" w:cs="Times New Roman"/>
          <w:i/>
          <w:color w:val="auto"/>
          <w:sz w:val="24"/>
          <w:szCs w:val="24"/>
          <w:lang w:val="uk-UA"/>
        </w:rPr>
        <w:t>для розташування рекламного засобу</w:t>
      </w:r>
    </w:p>
    <w:p w:rsidR="004E3170" w:rsidRPr="00D57315" w:rsidRDefault="008951B5" w:rsidP="00E910CA">
      <w:pPr>
        <w:pStyle w:val="a3"/>
        <w:numPr>
          <w:ilvl w:val="2"/>
          <w:numId w:val="36"/>
        </w:numPr>
        <w:spacing w:after="12" w:line="249" w:lineRule="auto"/>
        <w:ind w:left="0" w:right="1442"/>
        <w:jc w:val="center"/>
        <w:rPr>
          <w:rFonts w:ascii="Times New Roman" w:hAnsi="Times New Roman" w:cs="Times New Roman"/>
          <w:color w:val="auto"/>
          <w:sz w:val="24"/>
          <w:szCs w:val="24"/>
          <w:lang w:val="uk-UA"/>
        </w:rPr>
      </w:pPr>
      <w:r w:rsidRPr="00D57315">
        <w:rPr>
          <w:rFonts w:ascii="Times New Roman" w:eastAsia="Times New Roman" w:hAnsi="Times New Roman" w:cs="Times New Roman"/>
          <w:b/>
          <w:color w:val="auto"/>
          <w:sz w:val="24"/>
          <w:szCs w:val="24"/>
          <w:lang w:val="uk-UA"/>
        </w:rPr>
        <w:t xml:space="preserve">РОЗРАХУНОК </w:t>
      </w:r>
    </w:p>
    <w:p w:rsidR="004E3170" w:rsidRPr="00D57315" w:rsidRDefault="008951B5" w:rsidP="00E910CA">
      <w:pPr>
        <w:pStyle w:val="a3"/>
        <w:numPr>
          <w:ilvl w:val="2"/>
          <w:numId w:val="36"/>
        </w:numPr>
        <w:spacing w:after="12" w:line="249" w:lineRule="auto"/>
        <w:ind w:left="0" w:right="1353"/>
        <w:jc w:val="center"/>
        <w:rPr>
          <w:rFonts w:ascii="Times New Roman" w:hAnsi="Times New Roman" w:cs="Times New Roman"/>
          <w:color w:val="auto"/>
          <w:sz w:val="24"/>
          <w:szCs w:val="24"/>
          <w:lang w:val="uk-UA"/>
        </w:rPr>
      </w:pPr>
      <w:r w:rsidRPr="00D57315">
        <w:rPr>
          <w:rFonts w:ascii="Times New Roman" w:eastAsia="Times New Roman" w:hAnsi="Times New Roman" w:cs="Times New Roman"/>
          <w:b/>
          <w:color w:val="auto"/>
          <w:sz w:val="24"/>
          <w:szCs w:val="24"/>
          <w:lang w:val="uk-UA"/>
        </w:rPr>
        <w:t>плати за тимчасове користування місцем, що перебуває у комунальній власності територіальної громади</w:t>
      </w:r>
      <w:r w:rsidRPr="00D57315">
        <w:rPr>
          <w:rFonts w:ascii="Times New Roman" w:eastAsia="Times New Roman" w:hAnsi="Times New Roman" w:cs="Times New Roman"/>
          <w:color w:val="auto"/>
          <w:sz w:val="24"/>
          <w:szCs w:val="24"/>
          <w:lang w:val="uk-UA"/>
        </w:rPr>
        <w:t xml:space="preserve"> </w:t>
      </w:r>
    </w:p>
    <w:p w:rsidR="004E3170" w:rsidRPr="00D57315" w:rsidRDefault="00267B22" w:rsidP="00E910CA">
      <w:pPr>
        <w:pStyle w:val="a3"/>
        <w:numPr>
          <w:ilvl w:val="2"/>
          <w:numId w:val="36"/>
        </w:numPr>
        <w:spacing w:after="904" w:line="249" w:lineRule="auto"/>
        <w:ind w:left="0" w:right="1448"/>
        <w:jc w:val="center"/>
        <w:rPr>
          <w:rFonts w:ascii="Times New Roman" w:hAnsi="Times New Roman" w:cs="Times New Roman"/>
          <w:color w:val="auto"/>
          <w:sz w:val="24"/>
          <w:szCs w:val="24"/>
          <w:lang w:val="uk-UA"/>
        </w:rPr>
      </w:pPr>
      <w:r w:rsidRPr="00D57315">
        <w:rPr>
          <w:color w:val="auto"/>
          <w:szCs w:val="24"/>
          <w:lang w:val="uk-UA"/>
        </w:rPr>
        <w:t xml:space="preserve">смт. </w:t>
      </w:r>
      <w:proofErr w:type="spellStart"/>
      <w:r w:rsidRPr="00D57315">
        <w:rPr>
          <w:color w:val="auto"/>
          <w:szCs w:val="24"/>
          <w:lang w:val="uk-UA"/>
        </w:rPr>
        <w:t>Новопокровка</w:t>
      </w:r>
      <w:proofErr w:type="spellEnd"/>
      <w:r w:rsidRPr="00D57315">
        <w:rPr>
          <w:color w:val="auto"/>
          <w:szCs w:val="24"/>
          <w:lang w:val="uk-UA"/>
        </w:rPr>
        <w:t xml:space="preserve">, </w:t>
      </w:r>
      <w:r w:rsidRPr="00D57315">
        <w:rPr>
          <w:rFonts w:ascii="Times New Roman" w:eastAsia="Times New Roman" w:hAnsi="Times New Roman" w:cs="Times New Roman"/>
          <w:color w:val="auto"/>
          <w:sz w:val="24"/>
          <w:szCs w:val="24"/>
          <w:lang w:val="uk-UA"/>
        </w:rPr>
        <w:t xml:space="preserve">смт. </w:t>
      </w:r>
      <w:proofErr w:type="spellStart"/>
      <w:r w:rsidRPr="00D57315">
        <w:rPr>
          <w:rFonts w:ascii="Times New Roman" w:eastAsia="Times New Roman" w:hAnsi="Times New Roman" w:cs="Times New Roman"/>
          <w:color w:val="auto"/>
          <w:sz w:val="24"/>
          <w:szCs w:val="24"/>
          <w:lang w:val="uk-UA"/>
        </w:rPr>
        <w:t>Введенка</w:t>
      </w:r>
      <w:proofErr w:type="spellEnd"/>
      <w:r w:rsidRPr="00D57315">
        <w:rPr>
          <w:rFonts w:ascii="Times New Roman" w:eastAsia="Times New Roman" w:hAnsi="Times New Roman" w:cs="Times New Roman"/>
          <w:color w:val="auto"/>
          <w:sz w:val="24"/>
          <w:szCs w:val="24"/>
          <w:lang w:val="uk-UA"/>
        </w:rPr>
        <w:t xml:space="preserve">, смт. </w:t>
      </w:r>
      <w:proofErr w:type="spellStart"/>
      <w:r w:rsidRPr="00D57315">
        <w:rPr>
          <w:rFonts w:ascii="Times New Roman" w:eastAsia="Times New Roman" w:hAnsi="Times New Roman" w:cs="Times New Roman"/>
          <w:color w:val="auto"/>
          <w:sz w:val="24"/>
          <w:szCs w:val="24"/>
          <w:lang w:val="uk-UA"/>
        </w:rPr>
        <w:t>Есхар</w:t>
      </w:r>
      <w:proofErr w:type="spellEnd"/>
      <w:r w:rsidRPr="00D57315">
        <w:rPr>
          <w:rFonts w:ascii="Times New Roman" w:eastAsia="Times New Roman" w:hAnsi="Times New Roman" w:cs="Times New Roman"/>
          <w:color w:val="auto"/>
          <w:sz w:val="24"/>
          <w:szCs w:val="24"/>
          <w:lang w:val="uk-UA"/>
        </w:rPr>
        <w:t xml:space="preserve">, с. Тернова, с. </w:t>
      </w:r>
      <w:proofErr w:type="spellStart"/>
      <w:r w:rsidRPr="00D57315">
        <w:rPr>
          <w:rFonts w:ascii="Times New Roman" w:eastAsia="Times New Roman" w:hAnsi="Times New Roman" w:cs="Times New Roman"/>
          <w:color w:val="auto"/>
          <w:sz w:val="24"/>
          <w:szCs w:val="24"/>
          <w:lang w:val="uk-UA"/>
        </w:rPr>
        <w:t>Зауди</w:t>
      </w:r>
      <w:proofErr w:type="spellEnd"/>
      <w:r w:rsidRPr="00D57315">
        <w:rPr>
          <w:rFonts w:ascii="Times New Roman" w:eastAsia="Times New Roman" w:hAnsi="Times New Roman" w:cs="Times New Roman"/>
          <w:color w:val="auto"/>
          <w:sz w:val="24"/>
          <w:szCs w:val="24"/>
          <w:lang w:val="uk-UA"/>
        </w:rPr>
        <w:t xml:space="preserve">, с. Зелений Колодязь, с. Світанок, </w:t>
      </w:r>
      <w:proofErr w:type="spellStart"/>
      <w:r w:rsidRPr="00D57315">
        <w:rPr>
          <w:rFonts w:ascii="Times New Roman" w:eastAsia="Times New Roman" w:hAnsi="Times New Roman" w:cs="Times New Roman"/>
          <w:color w:val="auto"/>
          <w:sz w:val="24"/>
          <w:szCs w:val="24"/>
          <w:lang w:val="uk-UA"/>
        </w:rPr>
        <w:t>сщ</w:t>
      </w:r>
      <w:proofErr w:type="spellEnd"/>
      <w:r w:rsidRPr="00D57315">
        <w:rPr>
          <w:rFonts w:ascii="Times New Roman" w:eastAsia="Times New Roman" w:hAnsi="Times New Roman" w:cs="Times New Roman"/>
          <w:color w:val="auto"/>
          <w:sz w:val="24"/>
          <w:szCs w:val="24"/>
          <w:lang w:val="uk-UA"/>
        </w:rPr>
        <w:t xml:space="preserve">. Роздольне, с. Стара </w:t>
      </w:r>
      <w:proofErr w:type="spellStart"/>
      <w:r w:rsidRPr="00D57315">
        <w:rPr>
          <w:rFonts w:ascii="Times New Roman" w:eastAsia="Times New Roman" w:hAnsi="Times New Roman" w:cs="Times New Roman"/>
          <w:color w:val="auto"/>
          <w:sz w:val="24"/>
          <w:szCs w:val="24"/>
          <w:lang w:val="uk-UA"/>
        </w:rPr>
        <w:t>Покровка</w:t>
      </w:r>
      <w:proofErr w:type="spellEnd"/>
      <w:r w:rsidRPr="00D57315">
        <w:rPr>
          <w:rFonts w:ascii="Times New Roman" w:eastAsia="Times New Roman" w:hAnsi="Times New Roman" w:cs="Times New Roman"/>
          <w:color w:val="auto"/>
          <w:sz w:val="24"/>
          <w:szCs w:val="24"/>
          <w:lang w:val="uk-UA"/>
        </w:rPr>
        <w:t>, с. Поди</w:t>
      </w:r>
      <w:r w:rsidRPr="00D57315">
        <w:rPr>
          <w:rFonts w:ascii="Times New Roman" w:eastAsia="Times New Roman" w:hAnsi="Times New Roman" w:cs="Times New Roman"/>
          <w:b/>
          <w:color w:val="auto"/>
          <w:sz w:val="24"/>
          <w:szCs w:val="24"/>
          <w:lang w:val="uk-UA"/>
        </w:rPr>
        <w:t xml:space="preserve"> </w:t>
      </w:r>
      <w:r w:rsidR="008951B5" w:rsidRPr="00D57315">
        <w:rPr>
          <w:rFonts w:ascii="Times New Roman" w:eastAsia="Times New Roman" w:hAnsi="Times New Roman" w:cs="Times New Roman"/>
          <w:b/>
          <w:color w:val="auto"/>
          <w:sz w:val="24"/>
          <w:szCs w:val="24"/>
          <w:lang w:val="uk-UA"/>
        </w:rPr>
        <w:t xml:space="preserve">при  розміщенні на ньому спеціальної конструкції </w:t>
      </w:r>
    </w:p>
    <w:p w:rsidR="004E3170" w:rsidRPr="00D57315" w:rsidRDefault="008951B5" w:rsidP="00E910CA">
      <w:pPr>
        <w:pStyle w:val="a3"/>
        <w:numPr>
          <w:ilvl w:val="0"/>
          <w:numId w:val="36"/>
        </w:numPr>
        <w:spacing w:after="15" w:line="249" w:lineRule="auto"/>
        <w:ind w:left="0" w:right="19"/>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Місце розташування рекламного засобу:____________________________________</w:t>
      </w:r>
    </w:p>
    <w:p w:rsidR="004E3170" w:rsidRPr="00D57315" w:rsidRDefault="008951B5" w:rsidP="00E910CA">
      <w:pPr>
        <w:pStyle w:val="a3"/>
        <w:numPr>
          <w:ilvl w:val="0"/>
          <w:numId w:val="36"/>
        </w:numPr>
        <w:spacing w:after="332"/>
        <w:ind w:left="0"/>
        <w:rPr>
          <w:rFonts w:ascii="Times New Roman" w:hAnsi="Times New Roman" w:cs="Times New Roman"/>
          <w:color w:val="auto"/>
          <w:sz w:val="24"/>
          <w:szCs w:val="24"/>
          <w:lang w:val="uk-UA"/>
        </w:rPr>
      </w:pPr>
      <w:r w:rsidRPr="00D57315">
        <w:rPr>
          <w:noProof/>
        </w:rPr>
        <mc:AlternateContent>
          <mc:Choice Requires="wpg">
            <w:drawing>
              <wp:inline distT="0" distB="0" distL="0" distR="0" wp14:anchorId="7984DD71" wp14:editId="79302CA3">
                <wp:extent cx="6375401" cy="1451610"/>
                <wp:effectExtent l="0" t="0" r="0" b="0"/>
                <wp:docPr id="34687" name="Group 34687"/>
                <wp:cNvGraphicFramePr/>
                <a:graphic xmlns:a="http://schemas.openxmlformats.org/drawingml/2006/main">
                  <a:graphicData uri="http://schemas.microsoft.com/office/word/2010/wordprocessingGroup">
                    <wpg:wgp>
                      <wpg:cNvGrpSpPr/>
                      <wpg:grpSpPr>
                        <a:xfrm>
                          <a:off x="0" y="0"/>
                          <a:ext cx="6375401" cy="1451610"/>
                          <a:chOff x="0" y="0"/>
                          <a:chExt cx="6375401" cy="1451610"/>
                        </a:xfrm>
                      </wpg:grpSpPr>
                      <wps:wsp>
                        <wps:cNvPr id="2922" name="Shape 2922"/>
                        <wps:cNvSpPr/>
                        <wps:spPr>
                          <a:xfrm>
                            <a:off x="0" y="0"/>
                            <a:ext cx="1525270" cy="7620"/>
                          </a:xfrm>
                          <a:custGeom>
                            <a:avLst/>
                            <a:gdLst/>
                            <a:ahLst/>
                            <a:cxnLst/>
                            <a:rect l="0" t="0" r="0" b="0"/>
                            <a:pathLst>
                              <a:path w="1525270" h="7620">
                                <a:moveTo>
                                  <a:pt x="0" y="0"/>
                                </a:moveTo>
                                <a:lnTo>
                                  <a:pt x="1525270" y="0"/>
                                </a:lnTo>
                                <a:lnTo>
                                  <a:pt x="1521460" y="3811"/>
                                </a:lnTo>
                                <a:lnTo>
                                  <a:pt x="1518920" y="7620"/>
                                </a:lnTo>
                                <a:lnTo>
                                  <a:pt x="6350" y="7620"/>
                                </a:lnTo>
                                <a:lnTo>
                                  <a:pt x="2540" y="3811"/>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23" name="Shape 2923"/>
                        <wps:cNvSpPr/>
                        <wps:spPr>
                          <a:xfrm>
                            <a:off x="1518920" y="0"/>
                            <a:ext cx="1885950" cy="7620"/>
                          </a:xfrm>
                          <a:custGeom>
                            <a:avLst/>
                            <a:gdLst/>
                            <a:ahLst/>
                            <a:cxnLst/>
                            <a:rect l="0" t="0" r="0" b="0"/>
                            <a:pathLst>
                              <a:path w="1885950" h="7620">
                                <a:moveTo>
                                  <a:pt x="0" y="0"/>
                                </a:moveTo>
                                <a:lnTo>
                                  <a:pt x="1885950" y="0"/>
                                </a:lnTo>
                                <a:lnTo>
                                  <a:pt x="1882140" y="3811"/>
                                </a:lnTo>
                                <a:lnTo>
                                  <a:pt x="1879600" y="7620"/>
                                </a:lnTo>
                                <a:lnTo>
                                  <a:pt x="6350" y="7620"/>
                                </a:lnTo>
                                <a:lnTo>
                                  <a:pt x="2540" y="3811"/>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24" name="Shape 2924"/>
                        <wps:cNvSpPr/>
                        <wps:spPr>
                          <a:xfrm>
                            <a:off x="3398520" y="0"/>
                            <a:ext cx="1626870" cy="7620"/>
                          </a:xfrm>
                          <a:custGeom>
                            <a:avLst/>
                            <a:gdLst/>
                            <a:ahLst/>
                            <a:cxnLst/>
                            <a:rect l="0" t="0" r="0" b="0"/>
                            <a:pathLst>
                              <a:path w="1626870" h="7620">
                                <a:moveTo>
                                  <a:pt x="0" y="0"/>
                                </a:moveTo>
                                <a:lnTo>
                                  <a:pt x="1626870" y="0"/>
                                </a:lnTo>
                                <a:lnTo>
                                  <a:pt x="1623060" y="3811"/>
                                </a:lnTo>
                                <a:lnTo>
                                  <a:pt x="1620520" y="7620"/>
                                </a:lnTo>
                                <a:lnTo>
                                  <a:pt x="6350" y="7620"/>
                                </a:lnTo>
                                <a:lnTo>
                                  <a:pt x="2540" y="3811"/>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25" name="Shape 2925"/>
                        <wps:cNvSpPr/>
                        <wps:spPr>
                          <a:xfrm>
                            <a:off x="5019040" y="0"/>
                            <a:ext cx="1356360" cy="7620"/>
                          </a:xfrm>
                          <a:custGeom>
                            <a:avLst/>
                            <a:gdLst/>
                            <a:ahLst/>
                            <a:cxnLst/>
                            <a:rect l="0" t="0" r="0" b="0"/>
                            <a:pathLst>
                              <a:path w="1356360" h="7620">
                                <a:moveTo>
                                  <a:pt x="0" y="0"/>
                                </a:moveTo>
                                <a:lnTo>
                                  <a:pt x="1356360" y="0"/>
                                </a:lnTo>
                                <a:lnTo>
                                  <a:pt x="1352550" y="3811"/>
                                </a:lnTo>
                                <a:lnTo>
                                  <a:pt x="1350010" y="7620"/>
                                </a:lnTo>
                                <a:lnTo>
                                  <a:pt x="6350" y="7620"/>
                                </a:lnTo>
                                <a:lnTo>
                                  <a:pt x="2540" y="3811"/>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26" name="Shape 2926"/>
                        <wps:cNvSpPr/>
                        <wps:spPr>
                          <a:xfrm>
                            <a:off x="2540" y="1233171"/>
                            <a:ext cx="1518920" cy="7620"/>
                          </a:xfrm>
                          <a:custGeom>
                            <a:avLst/>
                            <a:gdLst/>
                            <a:ahLst/>
                            <a:cxnLst/>
                            <a:rect l="0" t="0" r="0" b="0"/>
                            <a:pathLst>
                              <a:path w="1518920" h="7620">
                                <a:moveTo>
                                  <a:pt x="3810" y="0"/>
                                </a:moveTo>
                                <a:lnTo>
                                  <a:pt x="1516380" y="0"/>
                                </a:lnTo>
                                <a:lnTo>
                                  <a:pt x="1518920" y="3810"/>
                                </a:lnTo>
                                <a:lnTo>
                                  <a:pt x="1516380" y="7620"/>
                                </a:lnTo>
                                <a:lnTo>
                                  <a:pt x="3810" y="7620"/>
                                </a:lnTo>
                                <a:lnTo>
                                  <a:pt x="0" y="3810"/>
                                </a:lnTo>
                                <a:lnTo>
                                  <a:pt x="381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27" name="Shape 2927"/>
                        <wps:cNvSpPr/>
                        <wps:spPr>
                          <a:xfrm>
                            <a:off x="1521460" y="1233171"/>
                            <a:ext cx="1879600" cy="7620"/>
                          </a:xfrm>
                          <a:custGeom>
                            <a:avLst/>
                            <a:gdLst/>
                            <a:ahLst/>
                            <a:cxnLst/>
                            <a:rect l="0" t="0" r="0" b="0"/>
                            <a:pathLst>
                              <a:path w="1879600" h="7620">
                                <a:moveTo>
                                  <a:pt x="3810" y="0"/>
                                </a:moveTo>
                                <a:lnTo>
                                  <a:pt x="1877060" y="0"/>
                                </a:lnTo>
                                <a:lnTo>
                                  <a:pt x="1879600" y="3810"/>
                                </a:lnTo>
                                <a:lnTo>
                                  <a:pt x="1877060" y="7620"/>
                                </a:lnTo>
                                <a:lnTo>
                                  <a:pt x="3810" y="7620"/>
                                </a:lnTo>
                                <a:lnTo>
                                  <a:pt x="0" y="3810"/>
                                </a:lnTo>
                                <a:lnTo>
                                  <a:pt x="381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28" name="Shape 2928"/>
                        <wps:cNvSpPr/>
                        <wps:spPr>
                          <a:xfrm>
                            <a:off x="3401060" y="1233171"/>
                            <a:ext cx="1620520" cy="7620"/>
                          </a:xfrm>
                          <a:custGeom>
                            <a:avLst/>
                            <a:gdLst/>
                            <a:ahLst/>
                            <a:cxnLst/>
                            <a:rect l="0" t="0" r="0" b="0"/>
                            <a:pathLst>
                              <a:path w="1620520" h="7620">
                                <a:moveTo>
                                  <a:pt x="3810" y="0"/>
                                </a:moveTo>
                                <a:lnTo>
                                  <a:pt x="1617980" y="0"/>
                                </a:lnTo>
                                <a:lnTo>
                                  <a:pt x="1620520" y="3810"/>
                                </a:lnTo>
                                <a:lnTo>
                                  <a:pt x="1617980" y="7620"/>
                                </a:lnTo>
                                <a:lnTo>
                                  <a:pt x="3810" y="7620"/>
                                </a:lnTo>
                                <a:lnTo>
                                  <a:pt x="0" y="3810"/>
                                </a:lnTo>
                                <a:lnTo>
                                  <a:pt x="381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29" name="Shape 2929"/>
                        <wps:cNvSpPr/>
                        <wps:spPr>
                          <a:xfrm>
                            <a:off x="5021580" y="1233171"/>
                            <a:ext cx="1350010" cy="7620"/>
                          </a:xfrm>
                          <a:custGeom>
                            <a:avLst/>
                            <a:gdLst/>
                            <a:ahLst/>
                            <a:cxnLst/>
                            <a:rect l="0" t="0" r="0" b="0"/>
                            <a:pathLst>
                              <a:path w="1350010" h="7620">
                                <a:moveTo>
                                  <a:pt x="3810" y="0"/>
                                </a:moveTo>
                                <a:lnTo>
                                  <a:pt x="1347471" y="0"/>
                                </a:lnTo>
                                <a:lnTo>
                                  <a:pt x="1350010" y="3810"/>
                                </a:lnTo>
                                <a:lnTo>
                                  <a:pt x="1347471" y="7620"/>
                                </a:lnTo>
                                <a:lnTo>
                                  <a:pt x="3810" y="7620"/>
                                </a:lnTo>
                                <a:lnTo>
                                  <a:pt x="0" y="3810"/>
                                </a:lnTo>
                                <a:lnTo>
                                  <a:pt x="381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0" name="Shape 2930"/>
                        <wps:cNvSpPr/>
                        <wps:spPr>
                          <a:xfrm>
                            <a:off x="0" y="1443990"/>
                            <a:ext cx="1525270" cy="7620"/>
                          </a:xfrm>
                          <a:custGeom>
                            <a:avLst/>
                            <a:gdLst/>
                            <a:ahLst/>
                            <a:cxnLst/>
                            <a:rect l="0" t="0" r="0" b="0"/>
                            <a:pathLst>
                              <a:path w="1525270" h="7620">
                                <a:moveTo>
                                  <a:pt x="6350" y="0"/>
                                </a:moveTo>
                                <a:lnTo>
                                  <a:pt x="1518920" y="0"/>
                                </a:lnTo>
                                <a:lnTo>
                                  <a:pt x="1521460" y="3810"/>
                                </a:lnTo>
                                <a:lnTo>
                                  <a:pt x="152527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1" name="Shape 2931"/>
                        <wps:cNvSpPr/>
                        <wps:spPr>
                          <a:xfrm>
                            <a:off x="1518920" y="1443990"/>
                            <a:ext cx="1885950" cy="7620"/>
                          </a:xfrm>
                          <a:custGeom>
                            <a:avLst/>
                            <a:gdLst/>
                            <a:ahLst/>
                            <a:cxnLst/>
                            <a:rect l="0" t="0" r="0" b="0"/>
                            <a:pathLst>
                              <a:path w="1885950" h="7620">
                                <a:moveTo>
                                  <a:pt x="6350" y="0"/>
                                </a:moveTo>
                                <a:lnTo>
                                  <a:pt x="1879600" y="0"/>
                                </a:lnTo>
                                <a:lnTo>
                                  <a:pt x="1882140" y="3810"/>
                                </a:lnTo>
                                <a:lnTo>
                                  <a:pt x="188595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2" name="Shape 2932"/>
                        <wps:cNvSpPr/>
                        <wps:spPr>
                          <a:xfrm>
                            <a:off x="3398520" y="1443990"/>
                            <a:ext cx="1626870" cy="7620"/>
                          </a:xfrm>
                          <a:custGeom>
                            <a:avLst/>
                            <a:gdLst/>
                            <a:ahLst/>
                            <a:cxnLst/>
                            <a:rect l="0" t="0" r="0" b="0"/>
                            <a:pathLst>
                              <a:path w="1626870" h="7620">
                                <a:moveTo>
                                  <a:pt x="6350" y="0"/>
                                </a:moveTo>
                                <a:lnTo>
                                  <a:pt x="1620520" y="0"/>
                                </a:lnTo>
                                <a:lnTo>
                                  <a:pt x="1623060" y="3810"/>
                                </a:lnTo>
                                <a:lnTo>
                                  <a:pt x="162687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3" name="Shape 2933"/>
                        <wps:cNvSpPr/>
                        <wps:spPr>
                          <a:xfrm>
                            <a:off x="5019040" y="1443990"/>
                            <a:ext cx="1356360" cy="7620"/>
                          </a:xfrm>
                          <a:custGeom>
                            <a:avLst/>
                            <a:gdLst/>
                            <a:ahLst/>
                            <a:cxnLst/>
                            <a:rect l="0" t="0" r="0" b="0"/>
                            <a:pathLst>
                              <a:path w="1356360" h="7620">
                                <a:moveTo>
                                  <a:pt x="6350" y="0"/>
                                </a:moveTo>
                                <a:lnTo>
                                  <a:pt x="1350010" y="0"/>
                                </a:lnTo>
                                <a:lnTo>
                                  <a:pt x="1352550" y="3810"/>
                                </a:lnTo>
                                <a:lnTo>
                                  <a:pt x="135636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4" name="Shape 2934"/>
                        <wps:cNvSpPr/>
                        <wps:spPr>
                          <a:xfrm>
                            <a:off x="0" y="0"/>
                            <a:ext cx="6350" cy="1240790"/>
                          </a:xfrm>
                          <a:custGeom>
                            <a:avLst/>
                            <a:gdLst/>
                            <a:ahLst/>
                            <a:cxnLst/>
                            <a:rect l="0" t="0" r="0" b="0"/>
                            <a:pathLst>
                              <a:path w="6350" h="1240790">
                                <a:moveTo>
                                  <a:pt x="0" y="0"/>
                                </a:moveTo>
                                <a:lnTo>
                                  <a:pt x="2540" y="3811"/>
                                </a:lnTo>
                                <a:lnTo>
                                  <a:pt x="6350" y="7620"/>
                                </a:lnTo>
                                <a:lnTo>
                                  <a:pt x="6350" y="1233171"/>
                                </a:lnTo>
                                <a:lnTo>
                                  <a:pt x="2540" y="1236980"/>
                                </a:lnTo>
                                <a:lnTo>
                                  <a:pt x="0" y="124079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5" name="Shape 2935"/>
                        <wps:cNvSpPr/>
                        <wps:spPr>
                          <a:xfrm>
                            <a:off x="0" y="1233171"/>
                            <a:ext cx="6350" cy="218440"/>
                          </a:xfrm>
                          <a:custGeom>
                            <a:avLst/>
                            <a:gdLst/>
                            <a:ahLst/>
                            <a:cxnLst/>
                            <a:rect l="0" t="0" r="0" b="0"/>
                            <a:pathLst>
                              <a:path w="6350" h="218440">
                                <a:moveTo>
                                  <a:pt x="0" y="0"/>
                                </a:moveTo>
                                <a:lnTo>
                                  <a:pt x="2540" y="3810"/>
                                </a:lnTo>
                                <a:lnTo>
                                  <a:pt x="6350" y="7620"/>
                                </a:lnTo>
                                <a:lnTo>
                                  <a:pt x="6350" y="210820"/>
                                </a:lnTo>
                                <a:lnTo>
                                  <a:pt x="2540" y="214630"/>
                                </a:lnTo>
                                <a:lnTo>
                                  <a:pt x="0" y="21844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6" name="Shape 2936"/>
                        <wps:cNvSpPr/>
                        <wps:spPr>
                          <a:xfrm>
                            <a:off x="1518920" y="3811"/>
                            <a:ext cx="6350" cy="1233170"/>
                          </a:xfrm>
                          <a:custGeom>
                            <a:avLst/>
                            <a:gdLst/>
                            <a:ahLst/>
                            <a:cxnLst/>
                            <a:rect l="0" t="0" r="0" b="0"/>
                            <a:pathLst>
                              <a:path w="6350" h="1233170">
                                <a:moveTo>
                                  <a:pt x="2540" y="0"/>
                                </a:moveTo>
                                <a:lnTo>
                                  <a:pt x="6350" y="3810"/>
                                </a:lnTo>
                                <a:lnTo>
                                  <a:pt x="6350" y="1229360"/>
                                </a:lnTo>
                                <a:lnTo>
                                  <a:pt x="2540" y="1233170"/>
                                </a:lnTo>
                                <a:lnTo>
                                  <a:pt x="0" y="122936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7" name="Shape 2937"/>
                        <wps:cNvSpPr/>
                        <wps:spPr>
                          <a:xfrm>
                            <a:off x="1518920" y="1236980"/>
                            <a:ext cx="6350" cy="210820"/>
                          </a:xfrm>
                          <a:custGeom>
                            <a:avLst/>
                            <a:gdLst/>
                            <a:ahLst/>
                            <a:cxnLst/>
                            <a:rect l="0" t="0" r="0" b="0"/>
                            <a:pathLst>
                              <a:path w="6350" h="210820">
                                <a:moveTo>
                                  <a:pt x="2540" y="0"/>
                                </a:moveTo>
                                <a:lnTo>
                                  <a:pt x="6350" y="3810"/>
                                </a:lnTo>
                                <a:lnTo>
                                  <a:pt x="6350" y="207010"/>
                                </a:lnTo>
                                <a:lnTo>
                                  <a:pt x="2540" y="210820"/>
                                </a:lnTo>
                                <a:lnTo>
                                  <a:pt x="0" y="20701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8" name="Shape 2938"/>
                        <wps:cNvSpPr/>
                        <wps:spPr>
                          <a:xfrm>
                            <a:off x="3398520" y="3811"/>
                            <a:ext cx="6350" cy="1233170"/>
                          </a:xfrm>
                          <a:custGeom>
                            <a:avLst/>
                            <a:gdLst/>
                            <a:ahLst/>
                            <a:cxnLst/>
                            <a:rect l="0" t="0" r="0" b="0"/>
                            <a:pathLst>
                              <a:path w="6350" h="1233170">
                                <a:moveTo>
                                  <a:pt x="2540" y="0"/>
                                </a:moveTo>
                                <a:lnTo>
                                  <a:pt x="6350" y="3810"/>
                                </a:lnTo>
                                <a:lnTo>
                                  <a:pt x="6350" y="1229360"/>
                                </a:lnTo>
                                <a:lnTo>
                                  <a:pt x="2540" y="1233170"/>
                                </a:lnTo>
                                <a:lnTo>
                                  <a:pt x="0" y="122936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9" name="Shape 2939"/>
                        <wps:cNvSpPr/>
                        <wps:spPr>
                          <a:xfrm>
                            <a:off x="3398520" y="1236980"/>
                            <a:ext cx="6350" cy="210820"/>
                          </a:xfrm>
                          <a:custGeom>
                            <a:avLst/>
                            <a:gdLst/>
                            <a:ahLst/>
                            <a:cxnLst/>
                            <a:rect l="0" t="0" r="0" b="0"/>
                            <a:pathLst>
                              <a:path w="6350" h="210820">
                                <a:moveTo>
                                  <a:pt x="2540" y="0"/>
                                </a:moveTo>
                                <a:lnTo>
                                  <a:pt x="6350" y="3810"/>
                                </a:lnTo>
                                <a:lnTo>
                                  <a:pt x="6350" y="207010"/>
                                </a:lnTo>
                                <a:lnTo>
                                  <a:pt x="2540" y="210820"/>
                                </a:lnTo>
                                <a:lnTo>
                                  <a:pt x="0" y="20701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40" name="Shape 2940"/>
                        <wps:cNvSpPr/>
                        <wps:spPr>
                          <a:xfrm>
                            <a:off x="5019040" y="3811"/>
                            <a:ext cx="6350" cy="1233170"/>
                          </a:xfrm>
                          <a:custGeom>
                            <a:avLst/>
                            <a:gdLst/>
                            <a:ahLst/>
                            <a:cxnLst/>
                            <a:rect l="0" t="0" r="0" b="0"/>
                            <a:pathLst>
                              <a:path w="6350" h="1233170">
                                <a:moveTo>
                                  <a:pt x="2540" y="0"/>
                                </a:moveTo>
                                <a:lnTo>
                                  <a:pt x="6350" y="3810"/>
                                </a:lnTo>
                                <a:lnTo>
                                  <a:pt x="6350" y="1229360"/>
                                </a:lnTo>
                                <a:lnTo>
                                  <a:pt x="2540" y="1233170"/>
                                </a:lnTo>
                                <a:lnTo>
                                  <a:pt x="0" y="122936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41" name="Shape 2941"/>
                        <wps:cNvSpPr/>
                        <wps:spPr>
                          <a:xfrm>
                            <a:off x="5019040" y="1236980"/>
                            <a:ext cx="6350" cy="210820"/>
                          </a:xfrm>
                          <a:custGeom>
                            <a:avLst/>
                            <a:gdLst/>
                            <a:ahLst/>
                            <a:cxnLst/>
                            <a:rect l="0" t="0" r="0" b="0"/>
                            <a:pathLst>
                              <a:path w="6350" h="210820">
                                <a:moveTo>
                                  <a:pt x="2540" y="0"/>
                                </a:moveTo>
                                <a:lnTo>
                                  <a:pt x="6350" y="3810"/>
                                </a:lnTo>
                                <a:lnTo>
                                  <a:pt x="6350" y="207010"/>
                                </a:lnTo>
                                <a:lnTo>
                                  <a:pt x="2540" y="210820"/>
                                </a:lnTo>
                                <a:lnTo>
                                  <a:pt x="0" y="20701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42" name="Shape 2942"/>
                        <wps:cNvSpPr/>
                        <wps:spPr>
                          <a:xfrm>
                            <a:off x="6369051" y="0"/>
                            <a:ext cx="6350" cy="1240790"/>
                          </a:xfrm>
                          <a:custGeom>
                            <a:avLst/>
                            <a:gdLst/>
                            <a:ahLst/>
                            <a:cxnLst/>
                            <a:rect l="0" t="0" r="0" b="0"/>
                            <a:pathLst>
                              <a:path w="6350" h="1240790">
                                <a:moveTo>
                                  <a:pt x="6350" y="0"/>
                                </a:moveTo>
                                <a:lnTo>
                                  <a:pt x="6350" y="1240790"/>
                                </a:lnTo>
                                <a:lnTo>
                                  <a:pt x="2539" y="1236980"/>
                                </a:lnTo>
                                <a:lnTo>
                                  <a:pt x="0" y="1233171"/>
                                </a:lnTo>
                                <a:lnTo>
                                  <a:pt x="0" y="7620"/>
                                </a:lnTo>
                                <a:lnTo>
                                  <a:pt x="2539" y="3811"/>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43" name="Shape 2943"/>
                        <wps:cNvSpPr/>
                        <wps:spPr>
                          <a:xfrm>
                            <a:off x="6369051" y="1233171"/>
                            <a:ext cx="6350" cy="218440"/>
                          </a:xfrm>
                          <a:custGeom>
                            <a:avLst/>
                            <a:gdLst/>
                            <a:ahLst/>
                            <a:cxnLst/>
                            <a:rect l="0" t="0" r="0" b="0"/>
                            <a:pathLst>
                              <a:path w="6350" h="218440">
                                <a:moveTo>
                                  <a:pt x="6350" y="0"/>
                                </a:moveTo>
                                <a:lnTo>
                                  <a:pt x="6350" y="218440"/>
                                </a:lnTo>
                                <a:lnTo>
                                  <a:pt x="2539" y="214630"/>
                                </a:lnTo>
                                <a:lnTo>
                                  <a:pt x="0" y="210820"/>
                                </a:lnTo>
                                <a:lnTo>
                                  <a:pt x="0" y="7620"/>
                                </a:lnTo>
                                <a:lnTo>
                                  <a:pt x="2539"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44" name="Rectangle 2944"/>
                        <wps:cNvSpPr/>
                        <wps:spPr>
                          <a:xfrm>
                            <a:off x="74930" y="14281"/>
                            <a:ext cx="1244799" cy="261876"/>
                          </a:xfrm>
                          <a:prstGeom prst="rect">
                            <a:avLst/>
                          </a:prstGeom>
                          <a:ln>
                            <a:noFill/>
                          </a:ln>
                        </wps:spPr>
                        <wps:txbx>
                          <w:txbxContent>
                            <w:p w:rsidR="005A3806" w:rsidRDefault="005A3806">
                              <w:proofErr w:type="spellStart"/>
                              <w:r>
                                <w:rPr>
                                  <w:rFonts w:ascii="Times New Roman" w:eastAsia="Times New Roman" w:hAnsi="Times New Roman" w:cs="Times New Roman"/>
                                  <w:sz w:val="28"/>
                                </w:rPr>
                                <w:t>Площа</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кв</w:t>
                              </w:r>
                              <w:proofErr w:type="gramStart"/>
                              <w:r>
                                <w:rPr>
                                  <w:rFonts w:ascii="Times New Roman" w:eastAsia="Times New Roman" w:hAnsi="Times New Roman" w:cs="Times New Roman"/>
                                  <w:sz w:val="28"/>
                                </w:rPr>
                                <w:t>.м</w:t>
                              </w:r>
                              <w:proofErr w:type="spellEnd"/>
                              <w:proofErr w:type="gramEnd"/>
                            </w:p>
                          </w:txbxContent>
                        </wps:txbx>
                        <wps:bodyPr horzOverflow="overflow" vert="horz" lIns="0" tIns="0" rIns="0" bIns="0" rtlCol="0">
                          <a:noAutofit/>
                        </wps:bodyPr>
                      </wps:wsp>
                      <wps:wsp>
                        <wps:cNvPr id="2945" name="Rectangle 2945"/>
                        <wps:cNvSpPr/>
                        <wps:spPr>
                          <a:xfrm>
                            <a:off x="1593850" y="14281"/>
                            <a:ext cx="560917" cy="261876"/>
                          </a:xfrm>
                          <a:prstGeom prst="rect">
                            <a:avLst/>
                          </a:prstGeom>
                          <a:ln>
                            <a:noFill/>
                          </a:ln>
                        </wps:spPr>
                        <wps:txbx>
                          <w:txbxContent>
                            <w:p w:rsidR="005A3806" w:rsidRDefault="005A3806">
                              <w:r>
                                <w:rPr>
                                  <w:rFonts w:ascii="Times New Roman" w:eastAsia="Times New Roman" w:hAnsi="Times New Roman" w:cs="Times New Roman"/>
                                  <w:sz w:val="28"/>
                                </w:rPr>
                                <w:t>Базов</w:t>
                              </w:r>
                            </w:p>
                          </w:txbxContent>
                        </wps:txbx>
                        <wps:bodyPr horzOverflow="overflow" vert="horz" lIns="0" tIns="0" rIns="0" bIns="0" rtlCol="0">
                          <a:noAutofit/>
                        </wps:bodyPr>
                      </wps:wsp>
                      <wps:wsp>
                        <wps:cNvPr id="2946" name="Rectangle 2946"/>
                        <wps:cNvSpPr/>
                        <wps:spPr>
                          <a:xfrm>
                            <a:off x="2016760" y="14281"/>
                            <a:ext cx="1176695" cy="261876"/>
                          </a:xfrm>
                          <a:prstGeom prst="rect">
                            <a:avLst/>
                          </a:prstGeom>
                          <a:ln>
                            <a:noFill/>
                          </a:ln>
                        </wps:spPr>
                        <wps:txbx>
                          <w:txbxContent>
                            <w:p w:rsidR="005A3806" w:rsidRDefault="005A3806">
                              <w:proofErr w:type="spellStart"/>
                              <w:r>
                                <w:rPr>
                                  <w:rFonts w:ascii="Times New Roman" w:eastAsia="Times New Roman" w:hAnsi="Times New Roman" w:cs="Times New Roman"/>
                                  <w:sz w:val="28"/>
                                </w:rPr>
                                <w:t>ий</w:t>
                              </w:r>
                              <w:proofErr w:type="spellEnd"/>
                              <w:r>
                                <w:rPr>
                                  <w:rFonts w:ascii="Times New Roman" w:eastAsia="Times New Roman" w:hAnsi="Times New Roman" w:cs="Times New Roman"/>
                                  <w:sz w:val="28"/>
                                </w:rPr>
                                <w:t xml:space="preserve"> тариф </w:t>
                              </w:r>
                              <w:proofErr w:type="gramStart"/>
                              <w:r>
                                <w:rPr>
                                  <w:rFonts w:ascii="Times New Roman" w:eastAsia="Times New Roman" w:hAnsi="Times New Roman" w:cs="Times New Roman"/>
                                  <w:sz w:val="28"/>
                                </w:rPr>
                                <w:t>за</w:t>
                              </w:r>
                              <w:proofErr w:type="gramEnd"/>
                            </w:p>
                          </w:txbxContent>
                        </wps:txbx>
                        <wps:bodyPr horzOverflow="overflow" vert="horz" lIns="0" tIns="0" rIns="0" bIns="0" rtlCol="0">
                          <a:noAutofit/>
                        </wps:bodyPr>
                      </wps:wsp>
                      <wps:wsp>
                        <wps:cNvPr id="2947" name="Rectangle 2947"/>
                        <wps:cNvSpPr/>
                        <wps:spPr>
                          <a:xfrm>
                            <a:off x="2903220" y="14281"/>
                            <a:ext cx="236474" cy="261876"/>
                          </a:xfrm>
                          <a:prstGeom prst="rect">
                            <a:avLst/>
                          </a:prstGeom>
                          <a:ln>
                            <a:noFill/>
                          </a:ln>
                        </wps:spPr>
                        <wps:txbx>
                          <w:txbxContent>
                            <w:p w:rsidR="005A3806" w:rsidRDefault="005A3806">
                              <w:r>
                                <w:rPr>
                                  <w:rFonts w:ascii="Times New Roman" w:eastAsia="Times New Roman" w:hAnsi="Times New Roman" w:cs="Times New Roman"/>
                                  <w:sz w:val="28"/>
                                </w:rPr>
                                <w:t xml:space="preserve"> 1 </w:t>
                              </w:r>
                            </w:p>
                          </w:txbxContent>
                        </wps:txbx>
                        <wps:bodyPr horzOverflow="overflow" vert="horz" lIns="0" tIns="0" rIns="0" bIns="0" rtlCol="0">
                          <a:noAutofit/>
                        </wps:bodyPr>
                      </wps:wsp>
                      <wps:wsp>
                        <wps:cNvPr id="2948" name="Rectangle 2948"/>
                        <wps:cNvSpPr/>
                        <wps:spPr>
                          <a:xfrm>
                            <a:off x="1593850" y="218750"/>
                            <a:ext cx="952044" cy="261876"/>
                          </a:xfrm>
                          <a:prstGeom prst="rect">
                            <a:avLst/>
                          </a:prstGeom>
                          <a:ln>
                            <a:noFill/>
                          </a:ln>
                        </wps:spPr>
                        <wps:txbx>
                          <w:txbxContent>
                            <w:p w:rsidR="005A3806" w:rsidRDefault="005A3806">
                              <w:proofErr w:type="spellStart"/>
                              <w:r>
                                <w:rPr>
                                  <w:rFonts w:ascii="Times New Roman" w:eastAsia="Times New Roman" w:hAnsi="Times New Roman" w:cs="Times New Roman"/>
                                  <w:sz w:val="28"/>
                                </w:rPr>
                                <w:t>кв</w:t>
                              </w:r>
                              <w:proofErr w:type="gramStart"/>
                              <w:r>
                                <w:rPr>
                                  <w:rFonts w:ascii="Times New Roman" w:eastAsia="Times New Roman" w:hAnsi="Times New Roman" w:cs="Times New Roman"/>
                                  <w:sz w:val="28"/>
                                </w:rPr>
                                <w:t>.м</w:t>
                              </w:r>
                              <w:proofErr w:type="spellEnd"/>
                              <w:proofErr w:type="gramEnd"/>
                              <w:r>
                                <w:rPr>
                                  <w:rFonts w:ascii="Times New Roman" w:eastAsia="Times New Roman" w:hAnsi="Times New Roman" w:cs="Times New Roman"/>
                                  <w:sz w:val="28"/>
                                </w:rPr>
                                <w:t>, грн.</w:t>
                              </w:r>
                            </w:p>
                          </w:txbxContent>
                        </wps:txbx>
                        <wps:bodyPr horzOverflow="overflow" vert="horz" lIns="0" tIns="0" rIns="0" bIns="0" rtlCol="0">
                          <a:noAutofit/>
                        </wps:bodyPr>
                      </wps:wsp>
                      <wps:wsp>
                        <wps:cNvPr id="2949" name="Rectangle 2949"/>
                        <wps:cNvSpPr/>
                        <wps:spPr>
                          <a:xfrm>
                            <a:off x="3474720" y="14281"/>
                            <a:ext cx="1133656" cy="261876"/>
                          </a:xfrm>
                          <a:prstGeom prst="rect">
                            <a:avLst/>
                          </a:prstGeom>
                          <a:ln>
                            <a:noFill/>
                          </a:ln>
                        </wps:spPr>
                        <wps:txbx>
                          <w:txbxContent>
                            <w:p w:rsidR="005A3806" w:rsidRDefault="005A3806">
                              <w:proofErr w:type="spellStart"/>
                              <w:r>
                                <w:rPr>
                                  <w:rFonts w:ascii="Times New Roman" w:eastAsia="Times New Roman" w:hAnsi="Times New Roman" w:cs="Times New Roman"/>
                                  <w:sz w:val="28"/>
                                </w:rPr>
                                <w:t>Зональний</w:t>
                              </w:r>
                              <w:proofErr w:type="spellEnd"/>
                              <w:r>
                                <w:rPr>
                                  <w:rFonts w:ascii="Times New Roman" w:eastAsia="Times New Roman" w:hAnsi="Times New Roman" w:cs="Times New Roman"/>
                                  <w:sz w:val="28"/>
                                </w:rPr>
                                <w:t xml:space="preserve"> </w:t>
                              </w:r>
                            </w:p>
                          </w:txbxContent>
                        </wps:txbx>
                        <wps:bodyPr horzOverflow="overflow" vert="horz" lIns="0" tIns="0" rIns="0" bIns="0" rtlCol="0">
                          <a:noAutofit/>
                        </wps:bodyPr>
                      </wps:wsp>
                      <wps:wsp>
                        <wps:cNvPr id="2950" name="Rectangle 2950"/>
                        <wps:cNvSpPr/>
                        <wps:spPr>
                          <a:xfrm>
                            <a:off x="3474720" y="218750"/>
                            <a:ext cx="1133656" cy="261876"/>
                          </a:xfrm>
                          <a:prstGeom prst="rect">
                            <a:avLst/>
                          </a:prstGeom>
                          <a:ln>
                            <a:noFill/>
                          </a:ln>
                        </wps:spPr>
                        <wps:txbx>
                          <w:txbxContent>
                            <w:p w:rsidR="005A3806" w:rsidRDefault="005A3806">
                              <w:proofErr w:type="spellStart"/>
                              <w:r>
                                <w:rPr>
                                  <w:rFonts w:ascii="Times New Roman" w:eastAsia="Times New Roman" w:hAnsi="Times New Roman" w:cs="Times New Roman"/>
                                  <w:sz w:val="28"/>
                                </w:rPr>
                                <w:t>коефіцієнт</w:t>
                              </w:r>
                              <w:proofErr w:type="spellEnd"/>
                              <w:r>
                                <w:rPr>
                                  <w:rFonts w:ascii="Times New Roman" w:eastAsia="Times New Roman" w:hAnsi="Times New Roman" w:cs="Times New Roman"/>
                                  <w:sz w:val="28"/>
                                </w:rPr>
                                <w:t xml:space="preserve"> </w:t>
                              </w:r>
                            </w:p>
                          </w:txbxContent>
                        </wps:txbx>
                        <wps:bodyPr horzOverflow="overflow" vert="horz" lIns="0" tIns="0" rIns="0" bIns="0" rtlCol="0">
                          <a:noAutofit/>
                        </wps:bodyPr>
                      </wps:wsp>
                      <wps:wsp>
                        <wps:cNvPr id="34540" name="Rectangle 34540"/>
                        <wps:cNvSpPr/>
                        <wps:spPr>
                          <a:xfrm>
                            <a:off x="4326890" y="218750"/>
                            <a:ext cx="78746" cy="261876"/>
                          </a:xfrm>
                          <a:prstGeom prst="rect">
                            <a:avLst/>
                          </a:prstGeom>
                          <a:ln>
                            <a:noFill/>
                          </a:ln>
                        </wps:spPr>
                        <wps:txbx>
                          <w:txbxContent>
                            <w:p w:rsidR="005A3806" w:rsidRDefault="005A3806">
                              <w:r>
                                <w:rPr>
                                  <w:rFonts w:ascii="Times New Roman" w:eastAsia="Times New Roman" w:hAnsi="Times New Roman" w:cs="Times New Roman"/>
                                  <w:sz w:val="28"/>
                                </w:rPr>
                                <w:t>(</w:t>
                              </w:r>
                            </w:p>
                          </w:txbxContent>
                        </wps:txbx>
                        <wps:bodyPr horzOverflow="overflow" vert="horz" lIns="0" tIns="0" rIns="0" bIns="0" rtlCol="0">
                          <a:noAutofit/>
                        </wps:bodyPr>
                      </wps:wsp>
                      <wps:wsp>
                        <wps:cNvPr id="34541" name="Rectangle 34541"/>
                        <wps:cNvSpPr/>
                        <wps:spPr>
                          <a:xfrm>
                            <a:off x="4385386" y="218750"/>
                            <a:ext cx="170498" cy="261876"/>
                          </a:xfrm>
                          <a:prstGeom prst="rect">
                            <a:avLst/>
                          </a:prstGeom>
                          <a:ln>
                            <a:noFill/>
                          </a:ln>
                        </wps:spPr>
                        <wps:txbx>
                          <w:txbxContent>
                            <w:p w:rsidR="005A3806" w:rsidRDefault="005A3806">
                              <w:r>
                                <w:rPr>
                                  <w:rFonts w:ascii="Times New Roman" w:eastAsia="Times New Roman" w:hAnsi="Times New Roman" w:cs="Times New Roman"/>
                                  <w:sz w:val="28"/>
                                </w:rPr>
                                <w:t xml:space="preserve">в </w:t>
                              </w:r>
                            </w:p>
                          </w:txbxContent>
                        </wps:txbx>
                        <wps:bodyPr horzOverflow="overflow" vert="horz" lIns="0" tIns="0" rIns="0" bIns="0" rtlCol="0">
                          <a:noAutofit/>
                        </wps:bodyPr>
                      </wps:wsp>
                      <wps:wsp>
                        <wps:cNvPr id="2952" name="Rectangle 2952"/>
                        <wps:cNvSpPr/>
                        <wps:spPr>
                          <a:xfrm>
                            <a:off x="3474720" y="423221"/>
                            <a:ext cx="1526676" cy="261876"/>
                          </a:xfrm>
                          <a:prstGeom prst="rect">
                            <a:avLst/>
                          </a:prstGeom>
                          <a:ln>
                            <a:noFill/>
                          </a:ln>
                        </wps:spPr>
                        <wps:txbx>
                          <w:txbxContent>
                            <w:p w:rsidR="005A3806" w:rsidRDefault="005A3806">
                              <w:proofErr w:type="spellStart"/>
                              <w:r>
                                <w:rPr>
                                  <w:rFonts w:ascii="Times New Roman" w:eastAsia="Times New Roman" w:hAnsi="Times New Roman" w:cs="Times New Roman"/>
                                  <w:sz w:val="28"/>
                                </w:rPr>
                                <w:t>залежності</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від</w:t>
                              </w:r>
                              <w:proofErr w:type="spellEnd"/>
                              <w:r>
                                <w:rPr>
                                  <w:rFonts w:ascii="Times New Roman" w:eastAsia="Times New Roman" w:hAnsi="Times New Roman" w:cs="Times New Roman"/>
                                  <w:sz w:val="28"/>
                                </w:rPr>
                                <w:t xml:space="preserve"> </w:t>
                              </w:r>
                            </w:p>
                          </w:txbxContent>
                        </wps:txbx>
                        <wps:bodyPr horzOverflow="overflow" vert="horz" lIns="0" tIns="0" rIns="0" bIns="0" rtlCol="0">
                          <a:noAutofit/>
                        </wps:bodyPr>
                      </wps:wsp>
                      <wps:wsp>
                        <wps:cNvPr id="2953" name="Rectangle 2953"/>
                        <wps:cNvSpPr/>
                        <wps:spPr>
                          <a:xfrm>
                            <a:off x="3474720" y="627690"/>
                            <a:ext cx="1862942" cy="261876"/>
                          </a:xfrm>
                          <a:prstGeom prst="rect">
                            <a:avLst/>
                          </a:prstGeom>
                          <a:ln>
                            <a:noFill/>
                          </a:ln>
                        </wps:spPr>
                        <wps:txbx>
                          <w:txbxContent>
                            <w:p w:rsidR="005A3806" w:rsidRDefault="005A3806">
                              <w:proofErr w:type="spellStart"/>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ісць</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розміщення</w:t>
                              </w:r>
                              <w:proofErr w:type="spellEnd"/>
                              <w:r>
                                <w:rPr>
                                  <w:rFonts w:ascii="Times New Roman" w:eastAsia="Times New Roman" w:hAnsi="Times New Roman" w:cs="Times New Roman"/>
                                  <w:sz w:val="28"/>
                                </w:rPr>
                                <w:t xml:space="preserve"> </w:t>
                              </w:r>
                            </w:p>
                          </w:txbxContent>
                        </wps:txbx>
                        <wps:bodyPr horzOverflow="overflow" vert="horz" lIns="0" tIns="0" rIns="0" bIns="0" rtlCol="0">
                          <a:noAutofit/>
                        </wps:bodyPr>
                      </wps:wsp>
                      <wps:wsp>
                        <wps:cNvPr id="2954" name="Rectangle 2954"/>
                        <wps:cNvSpPr/>
                        <wps:spPr>
                          <a:xfrm>
                            <a:off x="3474720" y="832160"/>
                            <a:ext cx="1172675" cy="261877"/>
                          </a:xfrm>
                          <a:prstGeom prst="rect">
                            <a:avLst/>
                          </a:prstGeom>
                          <a:ln>
                            <a:noFill/>
                          </a:ln>
                        </wps:spPr>
                        <wps:txbx>
                          <w:txbxContent>
                            <w:p w:rsidR="005A3806" w:rsidRDefault="005A3806">
                              <w:proofErr w:type="spellStart"/>
                              <w:r>
                                <w:rPr>
                                  <w:rFonts w:ascii="Times New Roman" w:eastAsia="Times New Roman" w:hAnsi="Times New Roman" w:cs="Times New Roman"/>
                                  <w:sz w:val="28"/>
                                </w:rPr>
                                <w:t>зовнішньої</w:t>
                              </w:r>
                              <w:proofErr w:type="spellEnd"/>
                              <w:r>
                                <w:rPr>
                                  <w:rFonts w:ascii="Times New Roman" w:eastAsia="Times New Roman" w:hAnsi="Times New Roman" w:cs="Times New Roman"/>
                                  <w:sz w:val="28"/>
                                </w:rPr>
                                <w:t xml:space="preserve"> </w:t>
                              </w:r>
                            </w:p>
                          </w:txbxContent>
                        </wps:txbx>
                        <wps:bodyPr horzOverflow="overflow" vert="horz" lIns="0" tIns="0" rIns="0" bIns="0" rtlCol="0">
                          <a:noAutofit/>
                        </wps:bodyPr>
                      </wps:wsp>
                      <wps:wsp>
                        <wps:cNvPr id="2955" name="Rectangle 2955"/>
                        <wps:cNvSpPr/>
                        <wps:spPr>
                          <a:xfrm>
                            <a:off x="3474720" y="1036631"/>
                            <a:ext cx="915864" cy="261876"/>
                          </a:xfrm>
                          <a:prstGeom prst="rect">
                            <a:avLst/>
                          </a:prstGeom>
                          <a:ln>
                            <a:noFill/>
                          </a:ln>
                        </wps:spPr>
                        <wps:txbx>
                          <w:txbxContent>
                            <w:p w:rsidR="005A3806" w:rsidRDefault="005A3806">
                              <w:proofErr w:type="spellStart"/>
                              <w:proofErr w:type="gramStart"/>
                              <w:r>
                                <w:rPr>
                                  <w:rFonts w:ascii="Times New Roman" w:eastAsia="Times New Roman" w:hAnsi="Times New Roman" w:cs="Times New Roman"/>
                                  <w:sz w:val="28"/>
                                </w:rPr>
                                <w:t>реклами</w:t>
                              </w:r>
                              <w:proofErr w:type="spellEnd"/>
                              <w:r>
                                <w:rPr>
                                  <w:rFonts w:ascii="Times New Roman" w:eastAsia="Times New Roman" w:hAnsi="Times New Roman" w:cs="Times New Roman"/>
                                  <w:sz w:val="28"/>
                                </w:rPr>
                                <w:t>)</w:t>
                              </w:r>
                              <w:proofErr w:type="gramEnd"/>
                            </w:p>
                          </w:txbxContent>
                        </wps:txbx>
                        <wps:bodyPr horzOverflow="overflow" vert="horz" lIns="0" tIns="0" rIns="0" bIns="0" rtlCol="0">
                          <a:noAutofit/>
                        </wps:bodyPr>
                      </wps:wsp>
                      <wps:wsp>
                        <wps:cNvPr id="2956" name="Rectangle 2956"/>
                        <wps:cNvSpPr/>
                        <wps:spPr>
                          <a:xfrm>
                            <a:off x="5095240" y="14281"/>
                            <a:ext cx="1556945" cy="261876"/>
                          </a:xfrm>
                          <a:prstGeom prst="rect">
                            <a:avLst/>
                          </a:prstGeom>
                          <a:ln>
                            <a:noFill/>
                          </a:ln>
                        </wps:spPr>
                        <wps:txbx>
                          <w:txbxContent>
                            <w:p w:rsidR="005A3806" w:rsidRDefault="005A3806">
                              <w:proofErr w:type="spellStart"/>
                              <w:r>
                                <w:rPr>
                                  <w:rFonts w:ascii="Times New Roman" w:eastAsia="Times New Roman" w:hAnsi="Times New Roman" w:cs="Times New Roman"/>
                                  <w:sz w:val="28"/>
                                </w:rPr>
                                <w:t>Розмі</w:t>
                              </w:r>
                              <w:proofErr w:type="gramStart"/>
                              <w:r>
                                <w:rPr>
                                  <w:rFonts w:ascii="Times New Roman" w:eastAsia="Times New Roman" w:hAnsi="Times New Roman" w:cs="Times New Roman"/>
                                  <w:sz w:val="28"/>
                                </w:rPr>
                                <w:t>р</w:t>
                              </w:r>
                              <w:proofErr w:type="spellEnd"/>
                              <w:proofErr w:type="gramEnd"/>
                              <w:r>
                                <w:rPr>
                                  <w:rFonts w:ascii="Times New Roman" w:eastAsia="Times New Roman" w:hAnsi="Times New Roman" w:cs="Times New Roman"/>
                                  <w:sz w:val="28"/>
                                </w:rPr>
                                <w:t xml:space="preserve"> плати за</w:t>
                              </w:r>
                            </w:p>
                          </w:txbxContent>
                        </wps:txbx>
                        <wps:bodyPr horzOverflow="overflow" vert="horz" lIns="0" tIns="0" rIns="0" bIns="0" rtlCol="0">
                          <a:noAutofit/>
                        </wps:bodyPr>
                      </wps:wsp>
                      <wps:wsp>
                        <wps:cNvPr id="34542" name="Rectangle 34542"/>
                        <wps:cNvSpPr/>
                        <wps:spPr>
                          <a:xfrm>
                            <a:off x="5095240" y="218750"/>
                            <a:ext cx="118237" cy="261876"/>
                          </a:xfrm>
                          <a:prstGeom prst="rect">
                            <a:avLst/>
                          </a:prstGeom>
                          <a:ln>
                            <a:noFill/>
                          </a:ln>
                        </wps:spPr>
                        <wps:txbx>
                          <w:txbxContent>
                            <w:p w:rsidR="005A3806" w:rsidRDefault="005A3806">
                              <w:r>
                                <w:rPr>
                                  <w:rFonts w:ascii="Times New Roman" w:eastAsia="Times New Roman" w:hAnsi="Times New Roman" w:cs="Times New Roman"/>
                                  <w:sz w:val="28"/>
                                </w:rPr>
                                <w:t>1</w:t>
                              </w:r>
                            </w:p>
                          </w:txbxContent>
                        </wps:txbx>
                        <wps:bodyPr horzOverflow="overflow" vert="horz" lIns="0" tIns="0" rIns="0" bIns="0" rtlCol="0">
                          <a:noAutofit/>
                        </wps:bodyPr>
                      </wps:wsp>
                      <wps:wsp>
                        <wps:cNvPr id="34543" name="Rectangle 34543"/>
                        <wps:cNvSpPr/>
                        <wps:spPr>
                          <a:xfrm>
                            <a:off x="5184140" y="218750"/>
                            <a:ext cx="59119" cy="261876"/>
                          </a:xfrm>
                          <a:prstGeom prst="rect">
                            <a:avLst/>
                          </a:prstGeom>
                          <a:ln>
                            <a:noFill/>
                          </a:ln>
                        </wps:spPr>
                        <wps:txbx>
                          <w:txbxContent>
                            <w:p w:rsidR="005A3806" w:rsidRDefault="005A3806">
                              <w:r>
                                <w:rPr>
                                  <w:rFonts w:ascii="Times New Roman" w:eastAsia="Times New Roman" w:hAnsi="Times New Roman" w:cs="Times New Roman"/>
                                  <w:sz w:val="28"/>
                                </w:rPr>
                                <w:t xml:space="preserve"> </w:t>
                              </w:r>
                            </w:p>
                          </w:txbxContent>
                        </wps:txbx>
                        <wps:bodyPr horzOverflow="overflow" vert="horz" lIns="0" tIns="0" rIns="0" bIns="0" rtlCol="0">
                          <a:noAutofit/>
                        </wps:bodyPr>
                      </wps:wsp>
                      <wps:wsp>
                        <wps:cNvPr id="2958" name="Rectangle 2958"/>
                        <wps:cNvSpPr/>
                        <wps:spPr>
                          <a:xfrm>
                            <a:off x="5228590" y="218750"/>
                            <a:ext cx="663073" cy="261876"/>
                          </a:xfrm>
                          <a:prstGeom prst="rect">
                            <a:avLst/>
                          </a:prstGeom>
                          <a:ln>
                            <a:noFill/>
                          </a:ln>
                        </wps:spPr>
                        <wps:txbx>
                          <w:txbxContent>
                            <w:p w:rsidR="005A3806" w:rsidRDefault="005A3806">
                              <w:proofErr w:type="spellStart"/>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ісяць</w:t>
                              </w:r>
                              <w:proofErr w:type="spellEnd"/>
                            </w:p>
                          </w:txbxContent>
                        </wps:txbx>
                        <wps:bodyPr horzOverflow="overflow" vert="horz" lIns="0" tIns="0" rIns="0" bIns="0" rtlCol="0">
                          <a:noAutofit/>
                        </wps:bodyPr>
                      </wps:wsp>
                      <wps:wsp>
                        <wps:cNvPr id="2959" name="Rectangle 2959"/>
                        <wps:cNvSpPr/>
                        <wps:spPr>
                          <a:xfrm>
                            <a:off x="5727700" y="218750"/>
                            <a:ext cx="518351" cy="261876"/>
                          </a:xfrm>
                          <a:prstGeom prst="rect">
                            <a:avLst/>
                          </a:prstGeom>
                          <a:ln>
                            <a:noFill/>
                          </a:ln>
                        </wps:spPr>
                        <wps:txbx>
                          <w:txbxContent>
                            <w:p w:rsidR="005A3806" w:rsidRDefault="005A3806">
                              <w:r>
                                <w:rPr>
                                  <w:rFonts w:ascii="Times New Roman" w:eastAsia="Times New Roman" w:hAnsi="Times New Roman" w:cs="Times New Roman"/>
                                  <w:sz w:val="28"/>
                                </w:rPr>
                                <w:t>, грн.</w:t>
                              </w:r>
                            </w:p>
                          </w:txbxContent>
                        </wps:txbx>
                        <wps:bodyPr horzOverflow="overflow" vert="horz" lIns="0" tIns="0" rIns="0" bIns="0" rtlCol="0">
                          <a:noAutofit/>
                        </wps:bodyPr>
                      </wps:wsp>
                    </wpg:wgp>
                  </a:graphicData>
                </a:graphic>
              </wp:inline>
            </w:drawing>
          </mc:Choice>
          <mc:Fallback>
            <w:pict>
              <v:group id="Group 34687" o:spid="_x0000_s1026" style="width:502pt;height:114.3pt;mso-position-horizontal-relative:char;mso-position-vertical-relative:line" coordsize="63754,14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">
                <v:shape id="Shape 2922" o:spid="_x0000_s1027" style="position:absolute;width:15252;height:76;visibility:visible;mso-wrap-style:square;v-text-anchor:top" coordsize="152527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D4q8EA&#10;AADdAAAADwAAAGRycy9kb3ducmV2LnhtbESPzQrCMBCE74LvEFbwpqk9iFajiKCI4MGfg96WZm2L&#10;zaY0sda3N4LgcZiZb5j5sjWlaKh2hWUFo2EEgji1uuBMweW8GUxAOI+ssbRMCt7kYLnoduaYaPvi&#10;IzUnn4kAYZeggtz7KpHSpTkZdENbEQfvbmuDPsg6k7rGV4CbUsZRNJYGCw4LOVa0zil9nJ5GwaGc&#10;rkbjfTNhc9vK9bG4yoe2SvV77WoGwlPr/+Ffe6cVxNM4hu+b8ATk4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A+KvBAAAA3QAAAA8AAAAAAAAAAAAAAAAAmAIAAGRycy9kb3du&#10;cmV2LnhtbFBLBQYAAAAABAAEAPUAAACGAwAAAAA=&#10;" path="m,l1525270,r-3810,3811l1518920,7620,6350,7620,2540,3811,,xe" fillcolor="#00000a" stroked="f" strokeweight="0">
                  <v:stroke miterlimit="83231f" joinstyle="miter"/>
                  <v:path arrowok="t" textboxrect="0,0,1525270,7620"/>
                </v:shape>
                <v:shape id="Shape 2923" o:spid="_x0000_s1028" style="position:absolute;left:15189;width:18859;height:76;visibility:visible;mso-wrap-style:square;v-text-anchor:top" coordsize="188595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mQGMcA&#10;AADdAAAADwAAAGRycy9kb3ducmV2LnhtbESPQWsCMRSE74L/ITzBi9Rst6Dt1ihSsJR60vbS22vy&#10;3GzdvCxJ1K2/vikUehxm5htmsepdK84UYuNZwe20AEGsvWm4VvD+trm5BxETssHWMyn4pgir5XCw&#10;wMr4C+/ovE+1yBCOFSqwKXWVlFFbchinviPO3sEHhynLUEsT8JLhrpVlUcykw4bzgsWOnizp4/7k&#10;FHxa2j4X24OeT+a9/rpeZ6fw8arUeNSvH0Ek6tN/+K/9YhSUD+Ud/L7JT0A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5pkBjHAAAA3QAAAA8AAAAAAAAAAAAAAAAAmAIAAGRy&#10;cy9kb3ducmV2LnhtbFBLBQYAAAAABAAEAPUAAACMAwAAAAA=&#10;" path="m,l1885950,r-3810,3811l1879600,7620,6350,7620,2540,3811,,xe" fillcolor="#00000a" stroked="f" strokeweight="0">
                  <v:stroke miterlimit="83231f" joinstyle="miter"/>
                  <v:path arrowok="t" textboxrect="0,0,1885950,7620"/>
                </v:shape>
                <v:shape id="Shape 2924" o:spid="_x0000_s1029" style="position:absolute;left:33985;width:16268;height:76;visibility:visible;mso-wrap-style:square;v-text-anchor:top" coordsize="162687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ZhLMYA&#10;AADdAAAADwAAAGRycy9kb3ducmV2LnhtbESPUUvDQBCE3wX/w7GCb83FINbGXotWRKFVsC30dcmt&#10;STC3F+7WNvrre4WCj8PMfMNM54Pr1J5CbD0buMlyUMSVty3XBrabl9E9qCjIFjvPZOCXIsxnlxdT&#10;LK0/8Cft11KrBOFYooFGpC+1jlVDDmPme+LkffngUJIMtbYBDwnuOl3k+Z122HJaaLCnRUPV9/rH&#10;GfCL1ftHWAb79Ce0a59fJ7s4FmOur4bHB1BCg/yHz+03a6CYFLdwepOegJ4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ZhLMYAAADdAAAADwAAAAAAAAAAAAAAAACYAgAAZHJz&#10;L2Rvd25yZXYueG1sUEsFBgAAAAAEAAQA9QAAAIsDAAAAAA==&#10;" path="m,l1626870,r-3810,3811l1620520,7620,6350,7620,2540,3811,,xe" fillcolor="#00000a" stroked="f" strokeweight="0">
                  <v:stroke miterlimit="83231f" joinstyle="miter"/>
                  <v:path arrowok="t" textboxrect="0,0,1626870,7620"/>
                </v:shape>
                <v:shape id="Shape 2925" o:spid="_x0000_s1030" style="position:absolute;left:50190;width:13564;height:76;visibility:visible;mso-wrap-style:square;v-text-anchor:top" coordsize="135636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f8pMYA&#10;AADdAAAADwAAAGRycy9kb3ducmV2LnhtbESPQWsCMRSE7wX/Q3iF3mrWhZZ2NUpRC8WDtSp6fWye&#10;u4ublyVJ3fjvjVDocZiZb5jJLJpWXMj5xrKC0TADQVxa3XClYL/7fH4D4QOyxtYyKbiSh9l08DDB&#10;Qtuef+iyDZVIEPYFKqhD6AopfVmTQT+0HXHyTtYZDEm6SmqHfYKbVuZZ9ioNNpwWauxoXlN53v4a&#10;Ba6xZzz08dAvvxfRjtar0+a4UurpMX6MQQSK4T/81/7SCvL3/AXub9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df8pMYAAADdAAAADwAAAAAAAAAAAAAAAACYAgAAZHJz&#10;L2Rvd25yZXYueG1sUEsFBgAAAAAEAAQA9QAAAIsDAAAAAA==&#10;" path="m,l1356360,r-3810,3811l1350010,7620,6350,7620,2540,3811,,xe" fillcolor="#00000a" stroked="f" strokeweight="0">
                  <v:stroke miterlimit="83231f" joinstyle="miter"/>
                  <v:path arrowok="t" textboxrect="0,0,1356360,7620"/>
                </v:shape>
                <v:shape id="Shape 2926" o:spid="_x0000_s1031" style="position:absolute;left:25;top:12331;width:15189;height:76;visibility:visible;mso-wrap-style:square;v-text-anchor:top" coordsize="151892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U0vMUA&#10;AADdAAAADwAAAGRycy9kb3ducmV2LnhtbESPzWrCQBSF94W+w3CFbqSZJBRtU0dphEKWbbT728w1&#10;CWbuhMwYY5++IwguD+fn46w2k+nESINrLStIohgEcWV1y7WC/e7z+RWE88gaO8uk4EIONuvHhxVm&#10;2p75m8bS1yKMsMtQQeN9n0npqoYMusj2xME72MGgD3KopR7wHMZNJ9M4XkiDLQdCgz1tG6qO5ckE&#10;bpvrZP7X8SV/4a+fIv89zNOlUk+z6eMdhKfJ38O3dqEVpG/pAq5vwhOQ6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1TS8xQAAAN0AAAAPAAAAAAAAAAAAAAAAAJgCAABkcnMv&#10;ZG93bnJldi54bWxQSwUGAAAAAAQABAD1AAAAigMAAAAA&#10;" path="m3810,l1516380,r2540,3810l1516380,7620,3810,7620,,3810,3810,xe" fillcolor="#00000a" stroked="f" strokeweight="0">
                  <v:stroke miterlimit="83231f" joinstyle="miter"/>
                  <v:path arrowok="t" textboxrect="0,0,1518920,7620"/>
                </v:shape>
                <v:shape id="Shape 2927" o:spid="_x0000_s1032" style="position:absolute;left:15214;top:12331;width:18796;height:76;visibility:visible;mso-wrap-style:square;v-text-anchor:top" coordsize="187960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HL28UA&#10;AADdAAAADwAAAGRycy9kb3ducmV2LnhtbESPT4vCMBTE74LfITzBm6b2sNquURb/oHgRq+D10bxt&#10;yzYvpcnW7rffCILHYWZ+wyzXvalFR62rLCuYTSMQxLnVFRcKbtf9ZAHCeWSNtWVS8EcO1qvhYImp&#10;tg++UJf5QgQIuxQVlN43qZQuL8mgm9qGOHjftjXog2wLqVt8BLipZRxFH9JgxWGhxIY2JeU/2a9R&#10;sLfzrD911Xl3P8Qm4e3i2txzpcaj/usThKfev8Ov9lEriJN4Ds834QnI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EcvbxQAAAN0AAAAPAAAAAAAAAAAAAAAAAJgCAABkcnMv&#10;ZG93bnJldi54bWxQSwUGAAAAAAQABAD1AAAAigMAAAAA&#10;" path="m3810,l1877060,r2540,3810l1877060,7620,3810,7620,,3810,3810,xe" fillcolor="#00000a" stroked="f" strokeweight="0">
                  <v:stroke miterlimit="83231f" joinstyle="miter"/>
                  <v:path arrowok="t" textboxrect="0,0,1879600,7620"/>
                </v:shape>
                <v:shape id="Shape 2928" o:spid="_x0000_s1033" style="position:absolute;left:34010;top:12331;width:16205;height:76;visibility:visible;mso-wrap-style:square;v-text-anchor:top" coordsize="162052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NKlcMA&#10;AADdAAAADwAAAGRycy9kb3ducmV2LnhtbERPTYvCMBC9C/sfwix403SLylqNsgi7CIJguxdvYzO2&#10;1WZSm6j135uD4PHxvufLztTiRq2rLCv4GkYgiHOrKy4U/Ge/g28QziNrrC2Tggc5WC4+enNMtL3z&#10;jm6pL0QIYZeggtL7JpHS5SUZdEPbEAfuaFuDPsC2kLrFewg3tYyjaCINVhwaSmxoVVJ+Tq9GwWG8&#10;vRw3JtufUj2ZnrrNOvu7jpTqf3Y/MxCeOv8Wv9xrrSCexmFueBOe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NKlcMAAADdAAAADwAAAAAAAAAAAAAAAACYAgAAZHJzL2Rv&#10;d25yZXYueG1sUEsFBgAAAAAEAAQA9QAAAIgDAAAAAA==&#10;" path="m3810,l1617980,r2540,3810l1617980,7620,3810,7620,,3810,3810,xe" fillcolor="#00000a" stroked="f" strokeweight="0">
                  <v:stroke miterlimit="83231f" joinstyle="miter"/>
                  <v:path arrowok="t" textboxrect="0,0,1620520,7620"/>
                </v:shape>
                <v:shape id="Shape 2929" o:spid="_x0000_s1034" style="position:absolute;left:50215;top:12331;width:13500;height:76;visibility:visible;mso-wrap-style:square;v-text-anchor:top" coordsize="13500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WpscA&#10;AADdAAAADwAAAGRycy9kb3ducmV2LnhtbESPzWrCQBSF94W+w3AL3UidGEGa1FHUqhUXhUaFLi+Z&#10;2yQ0cydkRo19ekcQujycn48znnamFidqXWVZwaAfgSDOra64ULDfrV5eQTiPrLG2TAou5GA6eXwY&#10;Y6rtmb/olPlChBF2KSoovW9SKV1ekkHXtw1x8H5sa9AH2RZSt3gO46aWcRSNpMGKA6HEhhYl5b/Z&#10;0QTI7nt7rPl9PR9+/PU+D7gcJpdIqeenbvYGwlPn/8P39kYriJM4gdub8ATk5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y1qbHAAAA3QAAAA8AAAAAAAAAAAAAAAAAmAIAAGRy&#10;cy9kb3ducmV2LnhtbFBLBQYAAAAABAAEAPUAAACMAwAAAAA=&#10;" path="m3810,l1347471,r2539,3810l1347471,7620,3810,7620,,3810,3810,xe" fillcolor="#00000a" stroked="f" strokeweight="0">
                  <v:stroke miterlimit="83231f" joinstyle="miter"/>
                  <v:path arrowok="t" textboxrect="0,0,1350010,7620"/>
                </v:shape>
                <v:shape id="Shape 2930" o:spid="_x0000_s1035" style="position:absolute;top:14439;width:15252;height:77;visibility:visible;mso-wrap-style:square;v-text-anchor:top" coordsize="152527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dVmr8A&#10;AADdAAAADwAAAGRycy9kb3ducmV2LnhtbERPuwrCMBTdBf8hXMFNUxXEVqOIoIjg4GPQ7dJc22Jz&#10;U5pY69+bQXA8nPdi1ZpSNFS7wrKC0TACQZxaXXCm4HrZDmYgnEfWWFomBR9ysFp2OwtMtH3ziZqz&#10;z0QIYZeggtz7KpHSpTkZdENbEQfuYWuDPsA6k7rGdwg3pRxH0VQaLDg05FjRJqf0eX4ZBccyXo+m&#10;h2bG5r6Tm1Nxk09tler32vUchKfW/8U/914rGMeTsD+8CU9AL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h1WavwAAAN0AAAAPAAAAAAAAAAAAAAAAAJgCAABkcnMvZG93bnJl&#10;di54bWxQSwUGAAAAAAQABAD1AAAAhAMAAAAA&#10;" path="m6350,l1518920,r2540,3810l1525270,7620,,7620,2540,3810,6350,xe" fillcolor="#00000a" stroked="f" strokeweight="0">
                  <v:stroke miterlimit="83231f" joinstyle="miter"/>
                  <v:path arrowok="t" textboxrect="0,0,1525270,7620"/>
                </v:shape>
                <v:shape id="Shape 2931" o:spid="_x0000_s1036" style="position:absolute;left:15189;top:14439;width:18859;height:77;visibility:visible;mso-wrap-style:square;v-text-anchor:top" coordsize="188595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49KccA&#10;AADdAAAADwAAAGRycy9kb3ducmV2LnhtbESPQWsCMRSE7wX/Q3hCL0WzWlC7NUoptBQ9Vb309po8&#10;N6ublyWJuvXXN0Khx2FmvmHmy8414kwh1p4VjIYFCGLtTc2Vgt32bTADEROywcYzKfihCMtF726O&#10;pfEX/qTzJlUiQziWqMCm1JZSRm3JYRz6ljh7ex8cpixDJU3AS4a7Ro6LYiId1pwXLLb0akkfNyen&#10;4NvS+r1Y7/X0Ydrpw/U6OYWvlVL3/e7lGUSiLv2H/9ofRsH46XEEtzf5Cc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QuPSnHAAAA3QAAAA8AAAAAAAAAAAAAAAAAmAIAAGRy&#10;cy9kb3ducmV2LnhtbFBLBQYAAAAABAAEAPUAAACMAwAAAAA=&#10;" path="m6350,l1879600,r2540,3810l1885950,7620,,7620,2540,3810,6350,xe" fillcolor="#00000a" stroked="f" strokeweight="0">
                  <v:stroke miterlimit="83231f" joinstyle="miter"/>
                  <v:path arrowok="t" textboxrect="0,0,1885950,7620"/>
                </v:shape>
                <v:shape id="Shape 2932" o:spid="_x0000_s1037" style="position:absolute;left:33985;top:14439;width:16268;height:77;visibility:visible;mso-wrap-style:square;v-text-anchor:top" coordsize="162687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rKHsYA&#10;AADdAAAADwAAAGRycy9kb3ducmV2LnhtbESPUUvDQBCE3wX/w7GCb83FCNbGXotWRKFVsC30dcmt&#10;STC3F+7WNvrre4WCj8PMfMNM54Pr1J5CbD0buMlyUMSVty3XBrabl9E9qCjIFjvPZOCXIsxnlxdT&#10;LK0/8Cft11KrBOFYooFGpC+1jlVDDmPme+LkffngUJIMtbYBDwnuOl3k+Z122HJaaLCnRUPV9/rH&#10;GfCL1ftHWAb79Ce0a59fJ7s4FmOur4bHB1BCg/yHz+03a6CY3BZwepOegJ4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PrKHsYAAADdAAAADwAAAAAAAAAAAAAAAACYAgAAZHJz&#10;L2Rvd25yZXYueG1sUEsFBgAAAAAEAAQA9QAAAIsDAAAAAA==&#10;" path="m6350,l1620520,r2540,3810l1626870,7620,,7620,2540,3810,6350,xe" fillcolor="#00000a" stroked="f" strokeweight="0">
                  <v:stroke miterlimit="83231f" joinstyle="miter"/>
                  <v:path arrowok="t" textboxrect="0,0,1626870,7620"/>
                </v:shape>
                <v:shape id="Shape 2933" o:spid="_x0000_s1038" style="position:absolute;left:50190;top:14439;width:13564;height:77;visibility:visible;mso-wrap-style:square;v-text-anchor:top" coordsize="135636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tXlsYA&#10;AADdAAAADwAAAGRycy9kb3ducmV2LnhtbESPW2sCMRSE3wv9D+EU+qZZFaRujSJeQHzoRYu+HjbH&#10;3cXNyZKkbvz3piD0cZiZb5jpPJpGXMn52rKCQT8DQVxYXXOp4Oew6b2B8AFZY2OZFNzIw3z2/DTF&#10;XNuOv+m6D6VIEPY5KqhCaHMpfVGRQd+3LXHyztYZDEm6UmqHXYKbRg6zbCwN1pwWKmxpWVFx2f8a&#10;Ba62Fzx28ditP1fRDj5256/TTqnXl7h4BxEohv/wo73VCoaT0Qj+3qQnIG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KtXlsYAAADdAAAADwAAAAAAAAAAAAAAAACYAgAAZHJz&#10;L2Rvd25yZXYueG1sUEsFBgAAAAAEAAQA9QAAAIsDAAAAAA==&#10;" path="m6350,l1350010,r2540,3810l1356360,7620,,7620,2540,3810,6350,xe" fillcolor="#00000a" stroked="f" strokeweight="0">
                  <v:stroke miterlimit="83231f" joinstyle="miter"/>
                  <v:path arrowok="t" textboxrect="0,0,1356360,7620"/>
                </v:shape>
                <v:shape id="Shape 2934" o:spid="_x0000_s1039" style="position:absolute;width:63;height:12407;visibility:visible;mso-wrap-style:square;v-text-anchor:top" coordsize="6350,12407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klHcUA&#10;AADdAAAADwAAAGRycy9kb3ducmV2LnhtbESPQUsDMRSE70L/Q3iCF2mzrlLabdNSClXxZlro9XXz&#10;ulncvKxJbNd/bwTB4zAz3zDL9eA6caEQW88KHiYFCOLam5YbBYf9bjwDEROywc4zKfimCOvV6GaJ&#10;lfFXfqeLTo3IEI4VKrAp9ZWUsbbkME58T5y9sw8OU5ahkSbgNcNdJ8uimEqHLecFiz1tLdUf+ssp&#10;eAmncvZ8/Ly3U70z24J1+xa1Une3w2YBItGQ/sN/7VejoJw/PsHvm/wE5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SUdxQAAAN0AAAAPAAAAAAAAAAAAAAAAAJgCAABkcnMv&#10;ZG93bnJldi54bWxQSwUGAAAAAAQABAD1AAAAigMAAAAA&#10;" path="m,l2540,3811,6350,7620r,1225551l2540,1236980,,1240790,,xe" fillcolor="#00000a" stroked="f" strokeweight="0">
                  <v:stroke miterlimit="83231f" joinstyle="miter"/>
                  <v:path arrowok="t" textboxrect="0,0,6350,1240790"/>
                </v:shape>
                <v:shape id="Shape 2935" o:spid="_x0000_s1040" style="position:absolute;top:12331;width:63;height:2185;visibility:visible;mso-wrap-style:square;v-text-anchor:top" coordsize="6350,218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b60MYA&#10;AADdAAAADwAAAGRycy9kb3ducmV2LnhtbESPT2vCQBTE74V+h+UVvDUbtWobXaUIgnjzD7bHR/aZ&#10;hO6+DdnVRD99VxA8DjPzG2a26KwRF2p85VhBP0lBEOdOV1woOOxX758gfEDWaByTgit5WMxfX2aY&#10;adfyli67UIgIYZ+hgjKEOpPS5yVZ9ImriaN3co3FEGVTSN1gG+HWyEGajqXFiuNCiTUtS8r/dmer&#10;oNr81sfJ7ZBej317m4z3pv34MUr13rrvKYhAXXiGH+21VjD4Go7g/iY+AT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Ub60MYAAADdAAAADwAAAAAAAAAAAAAAAACYAgAAZHJz&#10;L2Rvd25yZXYueG1sUEsFBgAAAAAEAAQA9QAAAIsDAAAAAA==&#10;" path="m,l2540,3810,6350,7620r,203200l2540,214630,,218440,,xe" fillcolor="#00000a" stroked="f" strokeweight="0">
                  <v:stroke miterlimit="83231f" joinstyle="miter"/>
                  <v:path arrowok="t" textboxrect="0,0,6350,218440"/>
                </v:shape>
                <v:shape id="Shape 2936" o:spid="_x0000_s1041" style="position:absolute;left:15189;top:38;width:63;height:12331;visibility:visible;mso-wrap-style:square;v-text-anchor:top" coordsize="6350,1233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SJtsYA&#10;AADdAAAADwAAAGRycy9kb3ducmV2LnhtbESPzWrDMBCE74G+g9hCb4lcF4fGjRKKSaEHH/JTmuvG&#10;2trG1spYiu2+fRUI9DjMzDfMejuZVgzUu9qygudFBIK4sLrmUsHX6WP+CsJ5ZI2tZVLwSw62m4fZ&#10;GlNtRz7QcPSlCBB2KSqovO9SKV1RkUG3sB1x8H5sb9AH2ZdS9zgGuGllHEVLabDmsFBhR1lFRXO8&#10;GgUnucuSvb6s8iLx5uyafGi+c6WeHqf3NxCeJv8fvrc/tYJ49bKE25vwBOTm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SJtsYAAADdAAAADwAAAAAAAAAAAAAAAACYAgAAZHJz&#10;L2Rvd25yZXYueG1sUEsFBgAAAAAEAAQA9QAAAIsDAAAAAA==&#10;" path="m2540,l6350,3810r,1225550l2540,1233170,,1229360,,3810,2540,xe" fillcolor="#00000a" stroked="f" strokeweight="0">
                  <v:stroke miterlimit="83231f" joinstyle="miter"/>
                  <v:path arrowok="t" textboxrect="0,0,6350,1233170"/>
                </v:shape>
                <v:shape id="Shape 2937" o:spid="_x0000_s1042" style="position:absolute;left:15189;top:12369;width:63;height:2109;visibility:visible;mso-wrap-style:square;v-text-anchor:top" coordsize="6350,210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LirMgA&#10;AADdAAAADwAAAGRycy9kb3ducmV2LnhtbESPzW7CMBCE75X6DtZW6q040KqFgEEUtZQiceDvwG2J&#10;lyQiXke2S9K3x5UqcRzNzDea0aQ1lbiQ86VlBd1OAoI4s7rkXMFu+/nUB+EDssbKMin4JQ+T8f3d&#10;CFNtG17TZRNyESHsU1RQhFCnUvqsIIO+Y2vi6J2sMxiidLnUDpsIN5XsJcmrNFhyXCiwpllB2Xnz&#10;YxTM9sdm+W5Pqy/p5ouP9uW7n88PSj0+tNMhiEBtuIX/2wutoDd4foO/N/EJyPEV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uKsyAAAAN0AAAAPAAAAAAAAAAAAAAAAAJgCAABk&#10;cnMvZG93bnJldi54bWxQSwUGAAAAAAQABAD1AAAAjQMAAAAA&#10;" path="m2540,l6350,3810r,203200l2540,210820,,207010,,3810,2540,xe" fillcolor="#00000a" stroked="f" strokeweight="0">
                  <v:stroke miterlimit="83231f" joinstyle="miter"/>
                  <v:path arrowok="t" textboxrect="0,0,6350,210820"/>
                </v:shape>
                <v:shape id="Shape 2938" o:spid="_x0000_s1043" style="position:absolute;left:33985;top:38;width:63;height:12331;visibility:visible;mso-wrap-style:square;v-text-anchor:top" coordsize="6350,1233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e4X8IA&#10;AADdAAAADwAAAGRycy9kb3ducmV2LnhtbERPTYvCMBC9L/gfwgje1lTFRatRRBT20INbRa9jM7al&#10;zaQ0sXb/vTks7PHxvtfb3tSio9aVlhVMxhEI4szqknMFl/PxcwHCeWSNtWVS8EsOtpvBxxpjbV/8&#10;Q13qcxFC2MWooPC+iaV0WUEG3dg2xIF72NagD7DNpW7xFcJNLadR9CUNlhwaCmxoX1BWpU+j4CwP&#10;+/lJ35dJNvfm5qqkq66JUqNhv1uB8NT7f/Gf+1srmC5nYW54E56A3L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57hfwgAAAN0AAAAPAAAAAAAAAAAAAAAAAJgCAABkcnMvZG93&#10;bnJldi54bWxQSwUGAAAAAAQABAD1AAAAhwMAAAAA&#10;" path="m2540,l6350,3810r,1225550l2540,1233170,,1229360,,3810,2540,xe" fillcolor="#00000a" stroked="f" strokeweight="0">
                  <v:stroke miterlimit="83231f" joinstyle="miter"/>
                  <v:path arrowok="t" textboxrect="0,0,6350,1233170"/>
                </v:shape>
                <v:shape id="Shape 2939" o:spid="_x0000_s1044" style="position:absolute;left:33985;top:12369;width:63;height:2109;visibility:visible;mso-wrap-style:square;v-text-anchor:top" coordsize="6350,210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HTRcgA&#10;AADdAAAADwAAAGRycy9kb3ducmV2LnhtbESPT2sCMRTE7wW/Q3hCbzWrLUVXo7TSWhU8+O/g7bl5&#10;7i7dvCxJ6m6/fVMQPA4z8xtmMmtNJa7kfGlZQb+XgCDOrC45V3DYfz4NQfiArLGyTAp+ycNs2nmY&#10;YKptw1u67kIuIoR9igqKEOpUSp8VZND3bE0cvYt1BkOULpfaYRPhppKDJHmVBkuOCwXWNC8o+979&#10;GAXz47lZv9vL5ku6xfKjfVkN88VJqcdu+zYGEagN9/CtvdQKBqPnEfy/iU9ATv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gcdNFyAAAAN0AAAAPAAAAAAAAAAAAAAAAAJgCAABk&#10;cnMvZG93bnJldi54bWxQSwUGAAAAAAQABAD1AAAAjQMAAAAA&#10;" path="m2540,l6350,3810r,203200l2540,210820,,207010,,3810,2540,xe" fillcolor="#00000a" stroked="f" strokeweight="0">
                  <v:stroke miterlimit="83231f" joinstyle="miter"/>
                  <v:path arrowok="t" textboxrect="0,0,6350,210820"/>
                </v:shape>
                <v:shape id="Shape 2940" o:spid="_x0000_s1045" style="position:absolute;left:50190;top:38;width:63;height:12331;visibility:visible;mso-wrap-style:square;v-text-anchor:top" coordsize="6350,1233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HJMIA&#10;AADdAAAADwAAAGRycy9kb3ducmV2LnhtbERPTYvCMBC9L/gfwgje1lTRRatRRBT20INbRa9jM7al&#10;zaQ0sXb/vTks7PHxvtfb3tSio9aVlhVMxhEI4szqknMFl/PxcwHCeWSNtWVS8EsOtpvBxxpjbV/8&#10;Q13qcxFC2MWooPC+iaV0WUEG3dg2xIF72NagD7DNpW7xFcJNLadR9CUNlhwaCmxoX1BWpU+j4CwP&#10;+/lJ35dJNvfm5qqkq66JUqNhv1uB8NT7f/Gf+1srmC5nYX94E56A3L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l8ckwgAAAN0AAAAPAAAAAAAAAAAAAAAAAJgCAABkcnMvZG93&#10;bnJldi54bWxQSwUGAAAAAAQABAD1AAAAhwMAAAAA&#10;" path="m2540,l6350,3810r,1225550l2540,1233170,,1229360,,3810,2540,xe" fillcolor="#00000a" stroked="f" strokeweight="0">
                  <v:stroke miterlimit="83231f" joinstyle="miter"/>
                  <v:path arrowok="t" textboxrect="0,0,6350,1233170"/>
                </v:shape>
                <v:shape id="Shape 2941" o:spid="_x0000_s1046" style="position:absolute;left:50190;top:12369;width:63;height:2109;visibility:visible;mso-wrap-style:square;v-text-anchor:top" coordsize="6350,210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GsPscA&#10;AADdAAAADwAAAGRycy9kb3ducmV2LnhtbESPT2sCMRTE70K/Q3iF3mpWkWJXo1hprQo9+O/g7bl5&#10;7i7dvCxJ6q7f3ggFj8PM/IYZT1tTiQs5X1pW0OsmIIgzq0vOFex3X69DED4ga6wsk4IreZhOnjpj&#10;TLVteEOXbchFhLBPUUERQp1K6bOCDPqurYmjd7bOYIjS5VI7bCLcVLKfJG/SYMlxocCa5gVlv9s/&#10;o2B+ODXrD3v++ZZusfxsB6thvjgq9fLczkYgArXhEf5vL7WC/vugB/c38QnIy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BrD7HAAAA3QAAAA8AAAAAAAAAAAAAAAAAmAIAAGRy&#10;cy9kb3ducmV2LnhtbFBLBQYAAAAABAAEAPUAAACMAwAAAAA=&#10;" path="m2540,l6350,3810r,203200l2540,210820,,207010,,3810,2540,xe" fillcolor="#00000a" stroked="f" strokeweight="0">
                  <v:stroke miterlimit="83231f" joinstyle="miter"/>
                  <v:path arrowok="t" textboxrect="0,0,6350,210820"/>
                </v:shape>
                <v:shape id="Shape 2942" o:spid="_x0000_s1047" style="position:absolute;left:63690;width:64;height:12407;visibility:visible;mso-wrap-style:square;v-text-anchor:top" coordsize="6350,12407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prj8UA&#10;AADdAAAADwAAAGRycy9kb3ducmV2LnhtbESPQWsCMRSE74X+h/AKvRTNdimiq1GKoC29NQpen5vn&#10;ZunmZZtE3f77plDwOMzMN8xiNbhOXCjE1rOC53EBgrj2puVGwX63GU1BxIRssPNMCn4owmp5f7fA&#10;yvgrf9JFp0ZkCMcKFdiU+krKWFtyGMe+J87eyQeHKcvQSBPwmuGuk2VRTKTDlvOCxZ7WluovfXYK&#10;3sKxnG4P3092ojdmXbBuP6JW6vFheJ2DSDSkW/i//W4UlLOXEv7e5Cc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muPxQAAAN0AAAAPAAAAAAAAAAAAAAAAAJgCAABkcnMv&#10;ZG93bnJldi54bWxQSwUGAAAAAAQABAD1AAAAigMAAAAA&#10;" path="m6350,r,1240790l2539,1236980,,1233171,,7620,2539,3811,6350,xe" fillcolor="#00000a" stroked="f" strokeweight="0">
                  <v:stroke miterlimit="83231f" joinstyle="miter"/>
                  <v:path arrowok="t" textboxrect="0,0,6350,1240790"/>
                </v:shape>
                <v:shape id="Shape 2943" o:spid="_x0000_s1048" style="position:absolute;left:63690;top:12331;width:64;height:2185;visibility:visible;mso-wrap-style:square;v-text-anchor:top" coordsize="6350,218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W0QsYA&#10;AADdAAAADwAAAGRycy9kb3ducmV2LnhtbESPT2vCQBTE74V+h+UVeqsbbdA2dZVSEEpvRtEeH9nX&#10;JHT3bciu5s+ndwXB4zAzv2GW694acabW144VTCcJCOLC6ZpLBfvd5uUNhA/IGo1jUjCQh/Xq8WGJ&#10;mXYdb+mch1JECPsMFVQhNJmUvqjIop+4hjh6f661GKJsS6lb7CLcGjlLkrm0WHNcqLChr4qK//xk&#10;FdQ/v81hMe6T4TC142K+M116NEo9P/WfHyAC9eEevrW/tYLZe/oK1zfxCcjV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eW0QsYAAADdAAAADwAAAAAAAAAAAAAAAACYAgAAZHJz&#10;L2Rvd25yZXYueG1sUEsFBgAAAAAEAAQA9QAAAIsDAAAAAA==&#10;" path="m6350,r,218440l2539,214630,,210820,,7620,2539,3810,6350,xe" fillcolor="#00000a" stroked="f" strokeweight="0">
                  <v:stroke miterlimit="83231f" joinstyle="miter"/>
                  <v:path arrowok="t" textboxrect="0,0,6350,218440"/>
                </v:shape>
                <v:rect id="Rectangle 2944" o:spid="_x0000_s1049" style="position:absolute;left:749;top:142;width:12448;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8+9cUA&#10;AADdAAAADwAAAGRycy9kb3ducmV2LnhtbESPQYvCMBSE74L/ITxhb5oqIrYaRdwVPboqqLdH82yL&#10;zUtpou36683Cwh6HmfmGmS9bU4on1a6wrGA4iEAQp1YXnCk4HTf9KQjnkTWWlknBDzlYLrqdOSba&#10;NvxNz4PPRICwS1BB7n2VSOnSnAy6ga2Ig3eztUEfZJ1JXWMT4KaUoyiaSIMFh4UcK1rnlN4PD6Ng&#10;O61Wl519NVn5dd2e9+f48xh7pT567WoGwlPr/8N/7Z1WMIrHY/h9E56AXL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bz71xQAAAN0AAAAPAAAAAAAAAAAAAAAAAJgCAABkcnMv&#10;ZG93bnJldi54bWxQSwUGAAAAAAQABAD1AAAAigMAAAAA&#10;" filled="f" stroked="f">
                  <v:textbox inset="0,0,0,0">
                    <w:txbxContent>
                      <w:p w:rsidR="005A3806" w:rsidRDefault="005A3806">
                        <w:proofErr w:type="spellStart"/>
                        <w:r>
                          <w:rPr>
                            <w:rFonts w:ascii="Times New Roman" w:eastAsia="Times New Roman" w:hAnsi="Times New Roman" w:cs="Times New Roman"/>
                            <w:sz w:val="28"/>
                          </w:rPr>
                          <w:t>Площа</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кв</w:t>
                        </w:r>
                        <w:proofErr w:type="gramStart"/>
                        <w:r>
                          <w:rPr>
                            <w:rFonts w:ascii="Times New Roman" w:eastAsia="Times New Roman" w:hAnsi="Times New Roman" w:cs="Times New Roman"/>
                            <w:sz w:val="28"/>
                          </w:rPr>
                          <w:t>.м</w:t>
                        </w:r>
                        <w:proofErr w:type="spellEnd"/>
                        <w:proofErr w:type="gramEnd"/>
                      </w:p>
                    </w:txbxContent>
                  </v:textbox>
                </v:rect>
                <v:rect id="Rectangle 2945" o:spid="_x0000_s1050" style="position:absolute;left:15938;top:142;width:5609;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ObbsYA&#10;AADdAAAADwAAAGRycy9kb3ducmV2LnhtbESPQWvCQBSE74L/YXkFb7qpWDExq4it6LFqIfX2yL4m&#10;odm3IbuatL++WxA8DjPzDZOue1OLG7WusqzgeRKBIM6trrhQ8HHejRcgnEfWWFsmBT/kYL0aDlJM&#10;tO34SLeTL0SAsEtQQel9k0jp8pIMuoltiIP3ZVuDPsi2kLrFLsBNLadRNJcGKw4LJTa0LSn/Pl2N&#10;gv2i2Xwe7G9X1G+Xffaexa/n2Cs1euo3SxCeev8I39sHrWAaz17g/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ObbsYAAADdAAAADwAAAAAAAAAAAAAAAACYAgAAZHJz&#10;L2Rvd25yZXYueG1sUEsFBgAAAAAEAAQA9QAAAIsDAAAAAA==&#10;" filled="f" stroked="f">
                  <v:textbox inset="0,0,0,0">
                    <w:txbxContent>
                      <w:p w:rsidR="005A3806" w:rsidRDefault="005A3806">
                        <w:r>
                          <w:rPr>
                            <w:rFonts w:ascii="Times New Roman" w:eastAsia="Times New Roman" w:hAnsi="Times New Roman" w:cs="Times New Roman"/>
                            <w:sz w:val="28"/>
                          </w:rPr>
                          <w:t>Базов</w:t>
                        </w:r>
                      </w:p>
                    </w:txbxContent>
                  </v:textbox>
                </v:rect>
                <v:rect id="Rectangle 2946" o:spid="_x0000_s1051" style="position:absolute;left:20167;top:142;width:11767;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EFGcUA&#10;AADdAAAADwAAAGRycy9kb3ducmV2LnhtbESPT4vCMBTE7wv7HcJb8LamKyK2GkVWFz36D9Tbo3m2&#10;xealNFlb/fRGEDwOM/MbZjxtTSmuVLvCsoKfbgSCOLW64EzBfvf3PQThPLLG0jIpuJGD6eTzY4yJ&#10;tg1v6Lr1mQgQdgkqyL2vEildmpNB17UVcfDOtjbog6wzqWtsAtyUshdFA2mw4LCQY0W/OaWX7b9R&#10;sBxWs+PK3pusXJyWh/Uhnu9ir1Tnq52NQHhq/Tv8aq+0gl7cH8DzTX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8QUZxQAAAN0AAAAPAAAAAAAAAAAAAAAAAJgCAABkcnMv&#10;ZG93bnJldi54bWxQSwUGAAAAAAQABAD1AAAAigMAAAAA&#10;" filled="f" stroked="f">
                  <v:textbox inset="0,0,0,0">
                    <w:txbxContent>
                      <w:p w:rsidR="005A3806" w:rsidRDefault="005A3806">
                        <w:proofErr w:type="spellStart"/>
                        <w:r>
                          <w:rPr>
                            <w:rFonts w:ascii="Times New Roman" w:eastAsia="Times New Roman" w:hAnsi="Times New Roman" w:cs="Times New Roman"/>
                            <w:sz w:val="28"/>
                          </w:rPr>
                          <w:t>ий</w:t>
                        </w:r>
                        <w:proofErr w:type="spellEnd"/>
                        <w:r>
                          <w:rPr>
                            <w:rFonts w:ascii="Times New Roman" w:eastAsia="Times New Roman" w:hAnsi="Times New Roman" w:cs="Times New Roman"/>
                            <w:sz w:val="28"/>
                          </w:rPr>
                          <w:t xml:space="preserve"> тариф </w:t>
                        </w:r>
                        <w:proofErr w:type="gramStart"/>
                        <w:r>
                          <w:rPr>
                            <w:rFonts w:ascii="Times New Roman" w:eastAsia="Times New Roman" w:hAnsi="Times New Roman" w:cs="Times New Roman"/>
                            <w:sz w:val="28"/>
                          </w:rPr>
                          <w:t>за</w:t>
                        </w:r>
                        <w:proofErr w:type="gramEnd"/>
                      </w:p>
                    </w:txbxContent>
                  </v:textbox>
                </v:rect>
                <v:rect id="Rectangle 2947" o:spid="_x0000_s1052" style="position:absolute;left:29032;top:142;width:2364;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2ggsYA&#10;AADdAAAADwAAAGRycy9kb3ducmV2LnhtbESPQWvCQBSE74L/YXkFb7qpSDUxq4it6LFqIfX2yL4m&#10;odm3IbuatL++WxA8DjPzDZOue1OLG7WusqzgeRKBIM6trrhQ8HHejRcgnEfWWFsmBT/kYL0aDlJM&#10;tO34SLeTL0SAsEtQQel9k0jp8pIMuoltiIP3ZVuDPsi2kLrFLsBNLadR9CINVhwWSmxoW1L+fboa&#10;BftFs/k82N+uqN8u++w9i1/PsVdq9NRvliA89f4RvrcPWsE0ns3h/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2ggsYAAADdAAAADwAAAAAAAAAAAAAAAACYAgAAZHJz&#10;L2Rvd25yZXYueG1sUEsFBgAAAAAEAAQA9QAAAIsDAAAAAA==&#10;" filled="f" stroked="f">
                  <v:textbox inset="0,0,0,0">
                    <w:txbxContent>
                      <w:p w:rsidR="005A3806" w:rsidRDefault="005A3806">
                        <w:r>
                          <w:rPr>
                            <w:rFonts w:ascii="Times New Roman" w:eastAsia="Times New Roman" w:hAnsi="Times New Roman" w:cs="Times New Roman"/>
                            <w:sz w:val="28"/>
                          </w:rPr>
                          <w:t xml:space="preserve"> 1 </w:t>
                        </w:r>
                      </w:p>
                    </w:txbxContent>
                  </v:textbox>
                </v:rect>
                <v:rect id="Rectangle 2948" o:spid="_x0000_s1053" style="position:absolute;left:15938;top:2187;width:9520;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08MIA&#10;AADdAAAADwAAAGRycy9kb3ducmV2LnhtbERPTYvCMBC9C/6HMMLeNFVEbDWK6IoeXRXU29CMbbGZ&#10;lCZru/56c1jw+Hjf82VrSvGk2hWWFQwHEQji1OqCMwXn07Y/BeE8ssbSMin4IwfLRbczx0Tbhn/o&#10;efSZCCHsElSQe18lUro0J4NuYCviwN1tbdAHWGdS19iEcFPKURRNpMGCQ0OOFa1zSh/HX6NgN61W&#10;1719NVn5fdtdDpd4c4q9Ul+9djUD4an1H/G/e68VjOJx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IjTwwgAAAN0AAAAPAAAAAAAAAAAAAAAAAJgCAABkcnMvZG93&#10;bnJldi54bWxQSwUGAAAAAAQABAD1AAAAhwMAAAAA&#10;" filled="f" stroked="f">
                  <v:textbox inset="0,0,0,0">
                    <w:txbxContent>
                      <w:p w:rsidR="005A3806" w:rsidRDefault="005A3806">
                        <w:proofErr w:type="spellStart"/>
                        <w:r>
                          <w:rPr>
                            <w:rFonts w:ascii="Times New Roman" w:eastAsia="Times New Roman" w:hAnsi="Times New Roman" w:cs="Times New Roman"/>
                            <w:sz w:val="28"/>
                          </w:rPr>
                          <w:t>кв</w:t>
                        </w:r>
                        <w:proofErr w:type="gramStart"/>
                        <w:r>
                          <w:rPr>
                            <w:rFonts w:ascii="Times New Roman" w:eastAsia="Times New Roman" w:hAnsi="Times New Roman" w:cs="Times New Roman"/>
                            <w:sz w:val="28"/>
                          </w:rPr>
                          <w:t>.м</w:t>
                        </w:r>
                        <w:proofErr w:type="spellEnd"/>
                        <w:proofErr w:type="gramEnd"/>
                        <w:r>
                          <w:rPr>
                            <w:rFonts w:ascii="Times New Roman" w:eastAsia="Times New Roman" w:hAnsi="Times New Roman" w:cs="Times New Roman"/>
                            <w:sz w:val="28"/>
                          </w:rPr>
                          <w:t>, грн.</w:t>
                        </w:r>
                      </w:p>
                    </w:txbxContent>
                  </v:textbox>
                </v:rect>
                <v:rect id="Rectangle 2949" o:spid="_x0000_s1054" style="position:absolute;left:34747;top:142;width:11336;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6Ra8YA&#10;AADdAAAADwAAAGRycy9kb3ducmV2LnhtbESPQWvCQBSE70L/w/IK3nTTUIqJriKtJTnWWLC9PbLP&#10;JDT7NmRXE/vru4LQ4zAz3zCrzWhacaHeNZYVPM0jEMSl1Q1XCj4P77MFCOeRNbaWScGVHGzWD5MV&#10;ptoOvKdL4SsRIOxSVFB736VSurImg25uO+LgnWxv0AfZV1L3OAS4aWUcRS/SYMNhocaOXmsqf4qz&#10;UZAtuu1Xbn+Hqt19Z8ePY/J2SLxS08dxuwThafT/4Xs71wri5DmB25vwBO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26Ra8YAAADdAAAADwAAAAAAAAAAAAAAAACYAgAAZHJz&#10;L2Rvd25yZXYueG1sUEsFBgAAAAAEAAQA9QAAAIsDAAAAAA==&#10;" filled="f" stroked="f">
                  <v:textbox inset="0,0,0,0">
                    <w:txbxContent>
                      <w:p w:rsidR="005A3806" w:rsidRDefault="005A3806">
                        <w:proofErr w:type="spellStart"/>
                        <w:r>
                          <w:rPr>
                            <w:rFonts w:ascii="Times New Roman" w:eastAsia="Times New Roman" w:hAnsi="Times New Roman" w:cs="Times New Roman"/>
                            <w:sz w:val="28"/>
                          </w:rPr>
                          <w:t>Зональний</w:t>
                        </w:r>
                        <w:proofErr w:type="spellEnd"/>
                        <w:r>
                          <w:rPr>
                            <w:rFonts w:ascii="Times New Roman" w:eastAsia="Times New Roman" w:hAnsi="Times New Roman" w:cs="Times New Roman"/>
                            <w:sz w:val="28"/>
                          </w:rPr>
                          <w:t xml:space="preserve"> </w:t>
                        </w:r>
                      </w:p>
                    </w:txbxContent>
                  </v:textbox>
                </v:rect>
                <v:rect id="Rectangle 2950" o:spid="_x0000_s1055" style="position:absolute;left:34747;top:2187;width:11336;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2uK8IA&#10;AADdAAAADwAAAGRycy9kb3ducmV2LnhtbERPTYvCMBC9C/6HMMLeNFVQbDWK6IoeXRXU29CMbbGZ&#10;lCZru/56c1jw+Hjf82VrSvGk2hWWFQwHEQji1OqCMwXn07Y/BeE8ssbSMin4IwfLRbczx0Tbhn/o&#10;efSZCCHsElSQe18lUro0J4NuYCviwN1tbdAHWGdS19iEcFPKURRNpMGCQ0OOFa1zSh/HX6NgN61W&#10;1719NVn5fdtdDpd4c4q9Ul+9djUD4an1H/G/e68VjOJ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ja4rwgAAAN0AAAAPAAAAAAAAAAAAAAAAAJgCAABkcnMvZG93&#10;bnJldi54bWxQSwUGAAAAAAQABAD1AAAAhwMAAAAA&#10;" filled="f" stroked="f">
                  <v:textbox inset="0,0,0,0">
                    <w:txbxContent>
                      <w:p w:rsidR="005A3806" w:rsidRDefault="005A3806">
                        <w:proofErr w:type="spellStart"/>
                        <w:r>
                          <w:rPr>
                            <w:rFonts w:ascii="Times New Roman" w:eastAsia="Times New Roman" w:hAnsi="Times New Roman" w:cs="Times New Roman"/>
                            <w:sz w:val="28"/>
                          </w:rPr>
                          <w:t>коефіцієнт</w:t>
                        </w:r>
                        <w:proofErr w:type="spellEnd"/>
                        <w:r>
                          <w:rPr>
                            <w:rFonts w:ascii="Times New Roman" w:eastAsia="Times New Roman" w:hAnsi="Times New Roman" w:cs="Times New Roman"/>
                            <w:sz w:val="28"/>
                          </w:rPr>
                          <w:t xml:space="preserve"> </w:t>
                        </w:r>
                      </w:p>
                    </w:txbxContent>
                  </v:textbox>
                </v:rect>
                <v:rect id="Rectangle 34540" o:spid="_x0000_s1056" style="position:absolute;left:43268;top:2187;width:788;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1+ZMUA&#10;AADeAAAADwAAAGRycy9kb3ducmV2LnhtbESPy4rCMBSG9wO+QziCuzH1ilajiDrocryAujs0x7bY&#10;nJQm2s48/WQhzPLnv/HNl40pxIsql1tW0OtGIIgTq3NOFZxPX58TEM4jaywsk4IfcrBctD7mGGtb&#10;84FeR5+KMMIuRgWZ92UspUsyMui6tiQO3t1WBn2QVSp1hXUYN4XsR9FYGsw5PGRY0jqj5HF8GgW7&#10;Sbm67u1vnRbb2+7yfZluTlOvVKfdrGYgPDX+P/xu77WCwXA0DAABJ6C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bX5kxQAAAN4AAAAPAAAAAAAAAAAAAAAAAJgCAABkcnMv&#10;ZG93bnJldi54bWxQSwUGAAAAAAQABAD1AAAAigMAAAAA&#10;" filled="f" stroked="f">
                  <v:textbox inset="0,0,0,0">
                    <w:txbxContent>
                      <w:p w:rsidR="005A3806" w:rsidRDefault="005A3806">
                        <w:r>
                          <w:rPr>
                            <w:rFonts w:ascii="Times New Roman" w:eastAsia="Times New Roman" w:hAnsi="Times New Roman" w:cs="Times New Roman"/>
                            <w:sz w:val="28"/>
                          </w:rPr>
                          <w:t>(</w:t>
                        </w:r>
                      </w:p>
                    </w:txbxContent>
                  </v:textbox>
                </v:rect>
                <v:rect id="Rectangle 34541" o:spid="_x0000_s1057" style="position:absolute;left:43853;top:2187;width:1705;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Hb/8cA&#10;AADeAAAADwAAAGRycy9kb3ducmV2LnhtbESPQWvCQBSE74X+h+UJ3urGaouJriJV0WOrQvT2yD6T&#10;0OzbkF1N2l/vCoUeh5n5hpktOlOJGzWutKxgOIhAEGdWl5wrOB42LxMQziNrrCyTgh9ysJg/P80w&#10;0bblL7rtfS4ChF2CCgrv60RKlxVk0A1sTRy8i20M+iCbXOoG2wA3lXyNondpsOSwUGBNHwVl3/ur&#10;UbCd1MvTzv62ebU+b9PPNF4dYq9Uv9ctpyA8df4//NfeaQWj8dt4CI874QrI+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h2//HAAAA3gAAAA8AAAAAAAAAAAAAAAAAmAIAAGRy&#10;cy9kb3ducmV2LnhtbFBLBQYAAAAABAAEAPUAAACMAwAAAAA=&#10;" filled="f" stroked="f">
                  <v:textbox inset="0,0,0,0">
                    <w:txbxContent>
                      <w:p w:rsidR="005A3806" w:rsidRDefault="005A3806">
                        <w:r>
                          <w:rPr>
                            <w:rFonts w:ascii="Times New Roman" w:eastAsia="Times New Roman" w:hAnsi="Times New Roman" w:cs="Times New Roman"/>
                            <w:sz w:val="28"/>
                          </w:rPr>
                          <w:t xml:space="preserve">в </w:t>
                        </w:r>
                      </w:p>
                    </w:txbxContent>
                  </v:textbox>
                </v:rect>
                <v:rect id="Rectangle 2952" o:spid="_x0000_s1058" style="position:absolute;left:34747;top:4232;width:15266;height:2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OVx8YA&#10;AADdAAAADwAAAGRycy9kb3ducmV2LnhtbESPQWvCQBSE7wX/w/KE3urGQItJsxHRFj1WI9jeHtnX&#10;JJh9G7Jbk/bXdwXB4zAz3zDZcjStuFDvGssK5rMIBHFpdcOVgmPx/rQA4TyyxtYyKfglB8t88pBh&#10;qu3Ae7ocfCUChF2KCmrvu1RKV9Zk0M1sRxy8b9sb9EH2ldQ9DgFuWhlH0Ys02HBYqLGjdU3l+fBj&#10;FGwX3epzZ/+Gqn372p4+TsmmSLxSj9Nx9QrC0+jv4Vt7pxXEyXMM1zfhCcj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OVx8YAAADdAAAADwAAAAAAAAAAAAAAAACYAgAAZHJz&#10;L2Rvd25yZXYueG1sUEsFBgAAAAAEAAQA9QAAAIsDAAAAAA==&#10;" filled="f" stroked="f">
                  <v:textbox inset="0,0,0,0">
                    <w:txbxContent>
                      <w:p w:rsidR="005A3806" w:rsidRDefault="005A3806">
                        <w:proofErr w:type="spellStart"/>
                        <w:r>
                          <w:rPr>
                            <w:rFonts w:ascii="Times New Roman" w:eastAsia="Times New Roman" w:hAnsi="Times New Roman" w:cs="Times New Roman"/>
                            <w:sz w:val="28"/>
                          </w:rPr>
                          <w:t>залежності</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від</w:t>
                        </w:r>
                        <w:proofErr w:type="spellEnd"/>
                        <w:r>
                          <w:rPr>
                            <w:rFonts w:ascii="Times New Roman" w:eastAsia="Times New Roman" w:hAnsi="Times New Roman" w:cs="Times New Roman"/>
                            <w:sz w:val="28"/>
                          </w:rPr>
                          <w:t xml:space="preserve"> </w:t>
                        </w:r>
                      </w:p>
                    </w:txbxContent>
                  </v:textbox>
                </v:rect>
                <v:rect id="Rectangle 2953" o:spid="_x0000_s1059" style="position:absolute;left:34747;top:6276;width:18629;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8wXMYA&#10;AADdAAAADwAAAGRycy9kb3ducmV2LnhtbESPQWvCQBSE74L/YXkFb7qpUjExq4it6LFqIfX2yL4m&#10;odm3IbuatL++WxA8DjPzDZOue1OLG7WusqzgeRKBIM6trrhQ8HHejRcgnEfWWFsmBT/kYL0aDlJM&#10;tO34SLeTL0SAsEtQQel9k0jp8pIMuoltiIP3ZVuDPsi2kLrFLsBNLadRNJcGKw4LJTa0LSn/Pl2N&#10;gv2i2Xwe7G9X1G+Xffaexa/n2Cs1euo3SxCeev8I39sHrWAav8zg/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18wXMYAAADdAAAADwAAAAAAAAAAAAAAAACYAgAAZHJz&#10;L2Rvd25yZXYueG1sUEsFBgAAAAAEAAQA9QAAAIsDAAAAAA==&#10;" filled="f" stroked="f">
                  <v:textbox inset="0,0,0,0">
                    <w:txbxContent>
                      <w:p w:rsidR="005A3806" w:rsidRDefault="005A3806">
                        <w:proofErr w:type="spellStart"/>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ісць</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розміщення</w:t>
                        </w:r>
                        <w:proofErr w:type="spellEnd"/>
                        <w:r>
                          <w:rPr>
                            <w:rFonts w:ascii="Times New Roman" w:eastAsia="Times New Roman" w:hAnsi="Times New Roman" w:cs="Times New Roman"/>
                            <w:sz w:val="28"/>
                          </w:rPr>
                          <w:t xml:space="preserve"> </w:t>
                        </w:r>
                      </w:p>
                    </w:txbxContent>
                  </v:textbox>
                </v:rect>
                <v:rect id="Rectangle 2954" o:spid="_x0000_s1060" style="position:absolute;left:34747;top:8321;width:11726;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oKMYA&#10;AADdAAAADwAAAGRycy9kb3ducmV2LnhtbESPQWvCQBSE74L/YXkFb7qpWDExq4it6LFqIfX2yL4m&#10;odm3IbuatL++WxA8DjPzDZOue1OLG7WusqzgeRKBIM6trrhQ8HHejRcgnEfWWFsmBT/kYL0aDlJM&#10;tO34SLeTL0SAsEtQQel9k0jp8pIMuoltiIP3ZVuDPsi2kLrFLsBNLadRNJcGKw4LJTa0LSn/Pl2N&#10;gv2i2Xwe7G9X1G+Xffaexa/n2Cs1euo3SxCeev8I39sHrWAav8zg/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oKMYAAADdAAAADwAAAAAAAAAAAAAAAACYAgAAZHJz&#10;L2Rvd25yZXYueG1sUEsFBgAAAAAEAAQA9QAAAIsDAAAAAA==&#10;" filled="f" stroked="f">
                  <v:textbox inset="0,0,0,0">
                    <w:txbxContent>
                      <w:p w:rsidR="005A3806" w:rsidRDefault="005A3806">
                        <w:proofErr w:type="spellStart"/>
                        <w:r>
                          <w:rPr>
                            <w:rFonts w:ascii="Times New Roman" w:eastAsia="Times New Roman" w:hAnsi="Times New Roman" w:cs="Times New Roman"/>
                            <w:sz w:val="28"/>
                          </w:rPr>
                          <w:t>зовнішньої</w:t>
                        </w:r>
                        <w:proofErr w:type="spellEnd"/>
                        <w:r>
                          <w:rPr>
                            <w:rFonts w:ascii="Times New Roman" w:eastAsia="Times New Roman" w:hAnsi="Times New Roman" w:cs="Times New Roman"/>
                            <w:sz w:val="28"/>
                          </w:rPr>
                          <w:t xml:space="preserve"> </w:t>
                        </w:r>
                      </w:p>
                    </w:txbxContent>
                  </v:textbox>
                </v:rect>
                <v:rect id="Rectangle 2955" o:spid="_x0000_s1061" style="position:absolute;left:34747;top:10366;width:9158;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Ns8UA&#10;AADdAAAADwAAAGRycy9kb3ducmV2LnhtbESPQYvCMBSE74L/ITxhb5oqKLYaRdwVPboqqLdH82yL&#10;zUtpou36683Cwh6HmfmGmS9bU4on1a6wrGA4iEAQp1YXnCk4HTf9KQjnkTWWlknBDzlYLrqdOSba&#10;NvxNz4PPRICwS1BB7n2VSOnSnAy6ga2Ig3eztUEfZJ1JXWMT4KaUoyiaSIMFh4UcK1rnlN4PD6Ng&#10;O61Wl519NVn5dd2e9+f48xh7pT567WoGwlPr/8N/7Z1WMIrHY/h9E56AXL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g2zxQAAAN0AAAAPAAAAAAAAAAAAAAAAAJgCAABkcnMv&#10;ZG93bnJldi54bWxQSwUGAAAAAAQABAD1AAAAigMAAAAA&#10;" filled="f" stroked="f">
                  <v:textbox inset="0,0,0,0">
                    <w:txbxContent>
                      <w:p w:rsidR="005A3806" w:rsidRDefault="005A3806">
                        <w:proofErr w:type="spellStart"/>
                        <w:proofErr w:type="gramStart"/>
                        <w:r>
                          <w:rPr>
                            <w:rFonts w:ascii="Times New Roman" w:eastAsia="Times New Roman" w:hAnsi="Times New Roman" w:cs="Times New Roman"/>
                            <w:sz w:val="28"/>
                          </w:rPr>
                          <w:t>реклами</w:t>
                        </w:r>
                        <w:proofErr w:type="spellEnd"/>
                        <w:r>
                          <w:rPr>
                            <w:rFonts w:ascii="Times New Roman" w:eastAsia="Times New Roman" w:hAnsi="Times New Roman" w:cs="Times New Roman"/>
                            <w:sz w:val="28"/>
                          </w:rPr>
                          <w:t>)</w:t>
                        </w:r>
                        <w:proofErr w:type="gramEnd"/>
                      </w:p>
                    </w:txbxContent>
                  </v:textbox>
                </v:rect>
                <v:rect id="Rectangle 2956" o:spid="_x0000_s1062" style="position:absolute;left:50952;top:142;width:15569;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iTxMUA&#10;AADdAAAADwAAAGRycy9kb3ducmV2LnhtbESPT4vCMBTE7wv7HcJb8LamKyi2GkVWFz36D9Tbo3m2&#10;xealNFlb/fRGEDwOM/MbZjxtTSmuVLvCsoKfbgSCOLW64EzBfvf3PQThPLLG0jIpuJGD6eTzY4yJ&#10;tg1v6Lr1mQgQdgkqyL2vEildmpNB17UVcfDOtjbog6wzqWtsAtyUshdFA2mw4LCQY0W/OaWX7b9R&#10;sBxWs+PK3pusXJyWh/Uhnu9ir1Tnq52NQHhq/Tv8aq+0gl7cH8DzTX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KJPExQAAAN0AAAAPAAAAAAAAAAAAAAAAAJgCAABkcnMv&#10;ZG93bnJldi54bWxQSwUGAAAAAAQABAD1AAAAigMAAAAA&#10;" filled="f" stroked="f">
                  <v:textbox inset="0,0,0,0">
                    <w:txbxContent>
                      <w:p w:rsidR="005A3806" w:rsidRDefault="005A3806">
                        <w:proofErr w:type="spellStart"/>
                        <w:r>
                          <w:rPr>
                            <w:rFonts w:ascii="Times New Roman" w:eastAsia="Times New Roman" w:hAnsi="Times New Roman" w:cs="Times New Roman"/>
                            <w:sz w:val="28"/>
                          </w:rPr>
                          <w:t>Розмі</w:t>
                        </w:r>
                        <w:proofErr w:type="gramStart"/>
                        <w:r>
                          <w:rPr>
                            <w:rFonts w:ascii="Times New Roman" w:eastAsia="Times New Roman" w:hAnsi="Times New Roman" w:cs="Times New Roman"/>
                            <w:sz w:val="28"/>
                          </w:rPr>
                          <w:t>р</w:t>
                        </w:r>
                        <w:proofErr w:type="spellEnd"/>
                        <w:proofErr w:type="gramEnd"/>
                        <w:r>
                          <w:rPr>
                            <w:rFonts w:ascii="Times New Roman" w:eastAsia="Times New Roman" w:hAnsi="Times New Roman" w:cs="Times New Roman"/>
                            <w:sz w:val="28"/>
                          </w:rPr>
                          <w:t xml:space="preserve"> плати за</w:t>
                        </w:r>
                      </w:p>
                    </w:txbxContent>
                  </v:textbox>
                </v:rect>
                <v:rect id="Rectangle 34542" o:spid="_x0000_s1063" style="position:absolute;left:50952;top:2187;width:1182;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NFiMgA&#10;AADeAAAADwAAAGRycy9kb3ducmV2LnhtbESPQWvCQBSE74L/YXlCb7qpWjHRVaS26FFjIfX2yL4m&#10;odm3Ibs1aX99t1DwOMzMN8x625ta3Kh1lWUFj5MIBHFudcWFgrfL63gJwnlkjbVlUvBNDrab4WCN&#10;ibYdn+mW+kIECLsEFZTeN4mULi/JoJvYhjh4H7Y16INsC6lb7ALc1HIaRQtpsOKwUGJDzyXln+mX&#10;UXBYNrv3o/3pivrleshOWby/xF6ph1G/W4Hw1Pt7+L991Apm86f5FP7uhCsgN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w80WIyAAAAN4AAAAPAAAAAAAAAAAAAAAAAJgCAABk&#10;cnMvZG93bnJldi54bWxQSwUGAAAAAAQABAD1AAAAjQMAAAAA&#10;" filled="f" stroked="f">
                  <v:textbox inset="0,0,0,0">
                    <w:txbxContent>
                      <w:p w:rsidR="005A3806" w:rsidRDefault="005A3806">
                        <w:r>
                          <w:rPr>
                            <w:rFonts w:ascii="Times New Roman" w:eastAsia="Times New Roman" w:hAnsi="Times New Roman" w:cs="Times New Roman"/>
                            <w:sz w:val="28"/>
                          </w:rPr>
                          <w:t>1</w:t>
                        </w:r>
                      </w:p>
                    </w:txbxContent>
                  </v:textbox>
                </v:rect>
                <v:rect id="Rectangle 34543" o:spid="_x0000_s1064" style="position:absolute;left:51841;top:2187;width:591;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gE8cA&#10;AADeAAAADwAAAGRycy9kb3ducmV2LnhtbESPW2vCQBSE3wv9D8sp9K1uvBWNriJe0MdWBfXtkD0m&#10;wezZkN2a6K93BaGPw8x8w4ynjSnElSqXW1bQbkUgiBOrc04V7HerrwEI55E1FpZJwY0cTCfvb2OM&#10;ta35l65bn4oAYRejgsz7MpbSJRkZdC1bEgfvbCuDPsgqlbrCOsBNITtR9C0N5hwWMixpnlFy2f4Z&#10;BetBOTtu7L1Oi+Vpffg5DBe7oVfq86OZjUB4avx/+NXeaAXdXr/XheedcAXk5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4BPHAAAA3gAAAA8AAAAAAAAAAAAAAAAAmAIAAGRy&#10;cy9kb3ducmV2LnhtbFBLBQYAAAAABAAEAPUAAACMAwAAAAA=&#10;" filled="f" stroked="f">
                  <v:textbox inset="0,0,0,0">
                    <w:txbxContent>
                      <w:p w:rsidR="005A3806" w:rsidRDefault="005A3806">
                        <w:r>
                          <w:rPr>
                            <w:rFonts w:ascii="Times New Roman" w:eastAsia="Times New Roman" w:hAnsi="Times New Roman" w:cs="Times New Roman"/>
                            <w:sz w:val="28"/>
                          </w:rPr>
                          <w:t xml:space="preserve"> </w:t>
                        </w:r>
                      </w:p>
                    </w:txbxContent>
                  </v:textbox>
                </v:rect>
                <v:rect id="Rectangle 2958" o:spid="_x0000_s1065" style="position:absolute;left:52285;top:2187;width:6631;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uiLcIA&#10;AADdAAAADwAAAGRycy9kb3ducmV2LnhtbERPTYvCMBC9C/6HMMLeNFVQbDWK6IoeXRXU29CMbbGZ&#10;lCZru/56c1jw+Hjf82VrSvGk2hWWFQwHEQji1OqCMwXn07Y/BeE8ssbSMin4IwfLRbczx0Tbhn/o&#10;efSZCCHsElSQe18lUro0J4NuYCviwN1tbdAHWGdS19iEcFPKURRNpMGCQ0OOFa1zSh/HX6NgN61W&#10;1719NVn5fdtdDpd4c4q9Ul+9djUD4an1H/G/e68VjOJx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6ItwgAAAN0AAAAPAAAAAAAAAAAAAAAAAJgCAABkcnMvZG93&#10;bnJldi54bWxQSwUGAAAAAAQABAD1AAAAhwMAAAAA&#10;" filled="f" stroked="f">
                  <v:textbox inset="0,0,0,0">
                    <w:txbxContent>
                      <w:p w:rsidR="005A3806" w:rsidRDefault="005A3806">
                        <w:proofErr w:type="spellStart"/>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ісяць</w:t>
                        </w:r>
                        <w:proofErr w:type="spellEnd"/>
                      </w:p>
                    </w:txbxContent>
                  </v:textbox>
                </v:rect>
                <v:rect id="Rectangle 2959" o:spid="_x0000_s1066" style="position:absolute;left:57277;top:2187;width:5183;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cHtsYA&#10;AADdAAAADwAAAGRycy9kb3ducmV2LnhtbESPQWvCQBSE70L/w/IK3nTTQIuJriKtJTnWWLC9PbLP&#10;JDT7NmRXE/vru4LQ4zAz3zCrzWhacaHeNZYVPM0jEMSl1Q1XCj4P77MFCOeRNbaWScGVHGzWD5MV&#10;ptoOvKdL4SsRIOxSVFB736VSurImg25uO+LgnWxv0AfZV1L3OAS4aWUcRS/SYMNhocaOXmsqf4qz&#10;UZAtuu1Xbn+Hqt19Z8ePY/J2SLxS08dxuwThafT/4Xs71wri5DmB25vwBO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rcHtsYAAADdAAAADwAAAAAAAAAAAAAAAACYAgAAZHJz&#10;L2Rvd25yZXYueG1sUEsFBgAAAAAEAAQA9QAAAIsDAAAAAA==&#10;" filled="f" stroked="f">
                  <v:textbox inset="0,0,0,0">
                    <w:txbxContent>
                      <w:p w:rsidR="005A3806" w:rsidRDefault="005A3806">
                        <w:r>
                          <w:rPr>
                            <w:rFonts w:ascii="Times New Roman" w:eastAsia="Times New Roman" w:hAnsi="Times New Roman" w:cs="Times New Roman"/>
                            <w:sz w:val="28"/>
                          </w:rPr>
                          <w:t>, грн.</w:t>
                        </w:r>
                      </w:p>
                    </w:txbxContent>
                  </v:textbox>
                </v:rect>
                <w10:anchorlock/>
              </v:group>
            </w:pict>
          </mc:Fallback>
        </mc:AlternateContent>
      </w:r>
    </w:p>
    <w:p w:rsidR="004E3170" w:rsidRPr="00D57315" w:rsidRDefault="008951B5" w:rsidP="00E910CA">
      <w:pPr>
        <w:pStyle w:val="a3"/>
        <w:numPr>
          <w:ilvl w:val="0"/>
          <w:numId w:val="36"/>
        </w:numPr>
        <w:spacing w:after="310" w:line="249" w:lineRule="auto"/>
        <w:ind w:left="0" w:right="19"/>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Протягом трьох місяців з дня прийняття керівником робочого органу рішення про встановлення пріоритету плата справляється в розмірі </w:t>
      </w:r>
      <w:r w:rsidRPr="00D57315">
        <w:rPr>
          <w:rFonts w:ascii="Times New Roman" w:eastAsia="Times New Roman" w:hAnsi="Times New Roman" w:cs="Times New Roman"/>
          <w:b/>
          <w:color w:val="auto"/>
          <w:sz w:val="24"/>
          <w:szCs w:val="24"/>
          <w:lang w:val="uk-UA"/>
        </w:rPr>
        <w:t>25%</w:t>
      </w:r>
      <w:r w:rsidRPr="00D57315">
        <w:rPr>
          <w:rFonts w:ascii="Times New Roman" w:eastAsia="Times New Roman" w:hAnsi="Times New Roman" w:cs="Times New Roman"/>
          <w:color w:val="auto"/>
          <w:sz w:val="24"/>
          <w:szCs w:val="24"/>
          <w:lang w:val="uk-UA"/>
        </w:rPr>
        <w:t xml:space="preserve"> від розміру плати, розрахованої відповідно до Порядку визначення розміру плати за тимчасове користування місцями, що перебувають у комунальній власності територіальної громади </w:t>
      </w:r>
      <w:r w:rsidR="00267B22" w:rsidRPr="00D57315">
        <w:rPr>
          <w:color w:val="auto"/>
          <w:szCs w:val="24"/>
          <w:lang w:val="uk-UA"/>
        </w:rPr>
        <w:t xml:space="preserve">смт. </w:t>
      </w:r>
      <w:proofErr w:type="spellStart"/>
      <w:r w:rsidR="00267B22" w:rsidRPr="00D57315">
        <w:rPr>
          <w:color w:val="auto"/>
          <w:szCs w:val="24"/>
          <w:lang w:val="uk-UA"/>
        </w:rPr>
        <w:t>Новопокровка</w:t>
      </w:r>
      <w:proofErr w:type="spellEnd"/>
      <w:r w:rsidR="00267B22" w:rsidRPr="00D57315">
        <w:rPr>
          <w:color w:val="auto"/>
          <w:szCs w:val="24"/>
          <w:lang w:val="uk-UA"/>
        </w:rPr>
        <w:t xml:space="preserve">, </w:t>
      </w:r>
      <w:r w:rsidR="00267B22" w:rsidRPr="00D57315">
        <w:rPr>
          <w:rFonts w:ascii="Times New Roman" w:eastAsia="Times New Roman" w:hAnsi="Times New Roman" w:cs="Times New Roman"/>
          <w:color w:val="auto"/>
          <w:sz w:val="24"/>
          <w:szCs w:val="24"/>
          <w:lang w:val="uk-UA"/>
        </w:rPr>
        <w:t xml:space="preserve">смт. </w:t>
      </w:r>
      <w:proofErr w:type="spellStart"/>
      <w:r w:rsidR="00267B22" w:rsidRPr="00D57315">
        <w:rPr>
          <w:rFonts w:ascii="Times New Roman" w:eastAsia="Times New Roman" w:hAnsi="Times New Roman" w:cs="Times New Roman"/>
          <w:color w:val="auto"/>
          <w:sz w:val="24"/>
          <w:szCs w:val="24"/>
          <w:lang w:val="uk-UA"/>
        </w:rPr>
        <w:t>Введенка</w:t>
      </w:r>
      <w:proofErr w:type="spellEnd"/>
      <w:r w:rsidR="00267B22" w:rsidRPr="00D57315">
        <w:rPr>
          <w:rFonts w:ascii="Times New Roman" w:eastAsia="Times New Roman" w:hAnsi="Times New Roman" w:cs="Times New Roman"/>
          <w:color w:val="auto"/>
          <w:sz w:val="24"/>
          <w:szCs w:val="24"/>
          <w:lang w:val="uk-UA"/>
        </w:rPr>
        <w:t xml:space="preserve">, смт. </w:t>
      </w:r>
      <w:proofErr w:type="spellStart"/>
      <w:r w:rsidR="00267B22" w:rsidRPr="00D57315">
        <w:rPr>
          <w:rFonts w:ascii="Times New Roman" w:eastAsia="Times New Roman" w:hAnsi="Times New Roman" w:cs="Times New Roman"/>
          <w:color w:val="auto"/>
          <w:sz w:val="24"/>
          <w:szCs w:val="24"/>
          <w:lang w:val="uk-UA"/>
        </w:rPr>
        <w:t>Есхар</w:t>
      </w:r>
      <w:proofErr w:type="spellEnd"/>
      <w:r w:rsidR="00267B22" w:rsidRPr="00D57315">
        <w:rPr>
          <w:rFonts w:ascii="Times New Roman" w:eastAsia="Times New Roman" w:hAnsi="Times New Roman" w:cs="Times New Roman"/>
          <w:color w:val="auto"/>
          <w:sz w:val="24"/>
          <w:szCs w:val="24"/>
          <w:lang w:val="uk-UA"/>
        </w:rPr>
        <w:t xml:space="preserve">, с. Тернова, с. </w:t>
      </w:r>
      <w:proofErr w:type="spellStart"/>
      <w:r w:rsidR="00267B22" w:rsidRPr="00D57315">
        <w:rPr>
          <w:rFonts w:ascii="Times New Roman" w:eastAsia="Times New Roman" w:hAnsi="Times New Roman" w:cs="Times New Roman"/>
          <w:color w:val="auto"/>
          <w:sz w:val="24"/>
          <w:szCs w:val="24"/>
          <w:lang w:val="uk-UA"/>
        </w:rPr>
        <w:t>Зауди</w:t>
      </w:r>
      <w:proofErr w:type="spellEnd"/>
      <w:r w:rsidR="00267B22" w:rsidRPr="00D57315">
        <w:rPr>
          <w:rFonts w:ascii="Times New Roman" w:eastAsia="Times New Roman" w:hAnsi="Times New Roman" w:cs="Times New Roman"/>
          <w:color w:val="auto"/>
          <w:sz w:val="24"/>
          <w:szCs w:val="24"/>
          <w:lang w:val="uk-UA"/>
        </w:rPr>
        <w:t xml:space="preserve">, с. Зелений Колодязь, с. Світанок, </w:t>
      </w:r>
      <w:proofErr w:type="spellStart"/>
      <w:r w:rsidR="00267B22" w:rsidRPr="00D57315">
        <w:rPr>
          <w:rFonts w:ascii="Times New Roman" w:eastAsia="Times New Roman" w:hAnsi="Times New Roman" w:cs="Times New Roman"/>
          <w:color w:val="auto"/>
          <w:sz w:val="24"/>
          <w:szCs w:val="24"/>
          <w:lang w:val="uk-UA"/>
        </w:rPr>
        <w:t>сщ</w:t>
      </w:r>
      <w:proofErr w:type="spellEnd"/>
      <w:r w:rsidR="00267B22" w:rsidRPr="00D57315">
        <w:rPr>
          <w:rFonts w:ascii="Times New Roman" w:eastAsia="Times New Roman" w:hAnsi="Times New Roman" w:cs="Times New Roman"/>
          <w:color w:val="auto"/>
          <w:sz w:val="24"/>
          <w:szCs w:val="24"/>
          <w:lang w:val="uk-UA"/>
        </w:rPr>
        <w:t xml:space="preserve">. Роздольне, с. Стара </w:t>
      </w:r>
      <w:proofErr w:type="spellStart"/>
      <w:r w:rsidR="00267B22" w:rsidRPr="00D57315">
        <w:rPr>
          <w:rFonts w:ascii="Times New Roman" w:eastAsia="Times New Roman" w:hAnsi="Times New Roman" w:cs="Times New Roman"/>
          <w:color w:val="auto"/>
          <w:sz w:val="24"/>
          <w:szCs w:val="24"/>
          <w:lang w:val="uk-UA"/>
        </w:rPr>
        <w:t>Покровка</w:t>
      </w:r>
      <w:proofErr w:type="spellEnd"/>
      <w:r w:rsidR="00267B22" w:rsidRPr="00D57315">
        <w:rPr>
          <w:rFonts w:ascii="Times New Roman" w:eastAsia="Times New Roman" w:hAnsi="Times New Roman" w:cs="Times New Roman"/>
          <w:color w:val="auto"/>
          <w:sz w:val="24"/>
          <w:szCs w:val="24"/>
          <w:lang w:val="uk-UA"/>
        </w:rPr>
        <w:t>, с. Поди</w:t>
      </w:r>
      <w:r w:rsidRPr="00D57315">
        <w:rPr>
          <w:rFonts w:ascii="Times New Roman" w:eastAsia="Times New Roman" w:hAnsi="Times New Roman" w:cs="Times New Roman"/>
          <w:color w:val="auto"/>
          <w:sz w:val="24"/>
          <w:szCs w:val="24"/>
          <w:lang w:val="uk-UA"/>
        </w:rPr>
        <w:t xml:space="preserve"> при розміщенні на них спеціальних конструкцій.</w:t>
      </w:r>
    </w:p>
    <w:p w:rsidR="004E3170" w:rsidRPr="00D57315" w:rsidRDefault="008951B5" w:rsidP="00E910CA">
      <w:pPr>
        <w:pStyle w:val="a3"/>
        <w:numPr>
          <w:ilvl w:val="1"/>
          <w:numId w:val="36"/>
        </w:numPr>
        <w:spacing w:after="1272" w:line="249" w:lineRule="auto"/>
        <w:ind w:left="0" w:right="19"/>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Розмір щомісячної плати за договором складає _____ грн. ___ коп.</w:t>
      </w:r>
    </w:p>
    <w:p w:rsidR="004E3170" w:rsidRPr="00D57315" w:rsidRDefault="00267B22" w:rsidP="00E910CA">
      <w:pPr>
        <w:pStyle w:val="a3"/>
        <w:numPr>
          <w:ilvl w:val="0"/>
          <w:numId w:val="36"/>
        </w:numPr>
        <w:tabs>
          <w:tab w:val="center" w:pos="7301"/>
        </w:tabs>
        <w:spacing w:after="15" w:line="249" w:lineRule="auto"/>
        <w:ind w:left="0"/>
        <w:rPr>
          <w:rFonts w:ascii="Times New Roman" w:hAnsi="Times New Roman" w:cs="Times New Roman"/>
          <w:color w:val="auto"/>
          <w:sz w:val="24"/>
          <w:szCs w:val="24"/>
          <w:lang w:val="uk-UA"/>
        </w:rPr>
      </w:pPr>
      <w:proofErr w:type="spellStart"/>
      <w:r w:rsidRPr="00D57315">
        <w:rPr>
          <w:rFonts w:ascii="Times New Roman" w:eastAsia="Times New Roman" w:hAnsi="Times New Roman" w:cs="Times New Roman"/>
          <w:color w:val="auto"/>
          <w:sz w:val="24"/>
          <w:szCs w:val="24"/>
          <w:lang w:val="uk-UA"/>
        </w:rPr>
        <w:t>Новопокровський</w:t>
      </w:r>
      <w:proofErr w:type="spellEnd"/>
      <w:r w:rsidR="008951B5" w:rsidRPr="00D57315">
        <w:rPr>
          <w:rFonts w:ascii="Times New Roman" w:eastAsia="Times New Roman" w:hAnsi="Times New Roman" w:cs="Times New Roman"/>
          <w:color w:val="auto"/>
          <w:sz w:val="24"/>
          <w:szCs w:val="24"/>
          <w:lang w:val="uk-UA"/>
        </w:rPr>
        <w:t xml:space="preserve"> селищна рада                           </w:t>
      </w:r>
      <w:r w:rsidR="008951B5" w:rsidRPr="00D57315">
        <w:rPr>
          <w:rFonts w:ascii="Times New Roman" w:eastAsia="Times New Roman" w:hAnsi="Times New Roman" w:cs="Times New Roman"/>
          <w:color w:val="auto"/>
          <w:sz w:val="24"/>
          <w:szCs w:val="24"/>
          <w:lang w:val="uk-UA"/>
        </w:rPr>
        <w:tab/>
        <w:t xml:space="preserve">«Користувач» </w:t>
      </w:r>
    </w:p>
    <w:p w:rsidR="004E3170" w:rsidRPr="00D57315" w:rsidRDefault="008951B5" w:rsidP="00E910CA">
      <w:pPr>
        <w:pStyle w:val="a3"/>
        <w:numPr>
          <w:ilvl w:val="0"/>
          <w:numId w:val="36"/>
        </w:numPr>
        <w:spacing w:after="15" w:line="249" w:lineRule="auto"/>
        <w:ind w:left="0" w:right="19"/>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смт.</w:t>
      </w:r>
      <w:r w:rsidR="00267B22" w:rsidRPr="00D57315">
        <w:rPr>
          <w:rFonts w:ascii="Times New Roman" w:eastAsia="Times New Roman" w:hAnsi="Times New Roman" w:cs="Times New Roman"/>
          <w:color w:val="auto"/>
          <w:sz w:val="24"/>
          <w:szCs w:val="24"/>
          <w:lang w:val="uk-UA"/>
        </w:rPr>
        <w:t xml:space="preserve"> </w:t>
      </w:r>
      <w:proofErr w:type="spellStart"/>
      <w:r w:rsidR="00267B22" w:rsidRPr="00D57315">
        <w:rPr>
          <w:rFonts w:ascii="Times New Roman" w:eastAsia="Times New Roman" w:hAnsi="Times New Roman" w:cs="Times New Roman"/>
          <w:color w:val="auto"/>
          <w:sz w:val="24"/>
          <w:szCs w:val="24"/>
          <w:lang w:val="uk-UA"/>
        </w:rPr>
        <w:t>Новопокровка</w:t>
      </w:r>
      <w:proofErr w:type="spellEnd"/>
      <w:r w:rsidRPr="00D57315">
        <w:rPr>
          <w:rFonts w:ascii="Times New Roman" w:eastAsia="Times New Roman" w:hAnsi="Times New Roman" w:cs="Times New Roman"/>
          <w:color w:val="auto"/>
          <w:sz w:val="24"/>
          <w:szCs w:val="24"/>
          <w:lang w:val="uk-UA"/>
        </w:rPr>
        <w:t xml:space="preserve">                           ____________________                         ____________________</w:t>
      </w:r>
    </w:p>
    <w:p w:rsidR="004E3170" w:rsidRPr="00D57315" w:rsidRDefault="008951B5" w:rsidP="00E910CA">
      <w:pPr>
        <w:pStyle w:val="a3"/>
        <w:numPr>
          <w:ilvl w:val="0"/>
          <w:numId w:val="36"/>
        </w:numPr>
        <w:tabs>
          <w:tab w:val="center" w:pos="7458"/>
        </w:tabs>
        <w:spacing w:after="15" w:line="249" w:lineRule="auto"/>
        <w:ind w:left="0"/>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_______________ </w:t>
      </w:r>
      <w:r w:rsidR="00D57315">
        <w:rPr>
          <w:rFonts w:ascii="Times New Roman" w:eastAsia="Times New Roman" w:hAnsi="Times New Roman" w:cs="Times New Roman"/>
          <w:color w:val="auto"/>
          <w:sz w:val="24"/>
          <w:szCs w:val="24"/>
          <w:lang w:val="uk-UA"/>
        </w:rPr>
        <w:t xml:space="preserve">О.С. </w:t>
      </w:r>
      <w:proofErr w:type="spellStart"/>
      <w:r w:rsidR="00D57315">
        <w:rPr>
          <w:rFonts w:ascii="Times New Roman" w:eastAsia="Times New Roman" w:hAnsi="Times New Roman" w:cs="Times New Roman"/>
          <w:color w:val="auto"/>
          <w:sz w:val="24"/>
          <w:szCs w:val="24"/>
          <w:lang w:val="uk-UA"/>
        </w:rPr>
        <w:t>Слабінська</w:t>
      </w:r>
      <w:proofErr w:type="spellEnd"/>
      <w:r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ab/>
        <w:t xml:space="preserve">______________ </w:t>
      </w:r>
    </w:p>
    <w:p w:rsidR="004E3170" w:rsidRPr="00D57315" w:rsidRDefault="008951B5" w:rsidP="00E910CA">
      <w:pPr>
        <w:pStyle w:val="a3"/>
        <w:numPr>
          <w:ilvl w:val="0"/>
          <w:numId w:val="36"/>
        </w:numPr>
        <w:spacing w:after="15" w:line="249" w:lineRule="auto"/>
        <w:ind w:left="0" w:right="19"/>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М.П.                                                                                    М.П.</w:t>
      </w: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4E3170" w:rsidRPr="00D57315" w:rsidRDefault="00F52DB5" w:rsidP="00F52DB5">
      <w:pPr>
        <w:pStyle w:val="a3"/>
        <w:spacing w:after="0"/>
        <w:ind w:left="0" w:right="1363"/>
        <w:jc w:val="center"/>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lastRenderedPageBreak/>
        <w:t xml:space="preserve">                                                             </w:t>
      </w:r>
      <w:r w:rsidR="008951B5" w:rsidRPr="00D57315">
        <w:rPr>
          <w:rFonts w:ascii="Times New Roman" w:eastAsia="Times New Roman" w:hAnsi="Times New Roman" w:cs="Times New Roman"/>
          <w:i/>
          <w:color w:val="auto"/>
          <w:sz w:val="24"/>
          <w:szCs w:val="24"/>
          <w:lang w:val="uk-UA"/>
        </w:rPr>
        <w:t>Додаток № 4</w:t>
      </w:r>
    </w:p>
    <w:p w:rsidR="00F52DB5" w:rsidRPr="00F52DB5" w:rsidRDefault="00F52DB5" w:rsidP="00F52DB5">
      <w:pPr>
        <w:pStyle w:val="a3"/>
        <w:spacing w:after="37" w:line="239" w:lineRule="auto"/>
        <w:ind w:left="0" w:right="179"/>
        <w:rPr>
          <w:rFonts w:ascii="Times New Roman" w:eastAsia="Times New Roman" w:hAnsi="Times New Roman" w:cs="Times New Roman"/>
          <w:i/>
          <w:color w:val="auto"/>
          <w:sz w:val="24"/>
          <w:szCs w:val="24"/>
        </w:rPr>
      </w:pPr>
      <w:r>
        <w:rPr>
          <w:rFonts w:ascii="Times New Roman" w:eastAsia="Times New Roman" w:hAnsi="Times New Roman" w:cs="Times New Roman"/>
          <w:i/>
          <w:color w:val="auto"/>
          <w:sz w:val="24"/>
          <w:szCs w:val="24"/>
          <w:lang w:val="uk-UA"/>
        </w:rPr>
        <w:t xml:space="preserve">                                                                         до рішення </w:t>
      </w:r>
      <w:r>
        <w:rPr>
          <w:rFonts w:ascii="Times New Roman" w:eastAsia="Times New Roman" w:hAnsi="Times New Roman" w:cs="Times New Roman"/>
          <w:i/>
          <w:color w:val="auto"/>
          <w:sz w:val="24"/>
          <w:szCs w:val="24"/>
          <w:lang w:val="en-US"/>
        </w:rPr>
        <w:t>VI</w:t>
      </w:r>
      <w:r w:rsidR="008951B5" w:rsidRPr="00D57315">
        <w:rPr>
          <w:rFonts w:ascii="Times New Roman" w:eastAsia="Times New Roman" w:hAnsi="Times New Roman" w:cs="Times New Roman"/>
          <w:i/>
          <w:color w:val="auto"/>
          <w:sz w:val="24"/>
          <w:szCs w:val="24"/>
          <w:lang w:val="uk-UA"/>
        </w:rPr>
        <w:t xml:space="preserve"> сесії </w:t>
      </w:r>
      <w:proofErr w:type="spellStart"/>
      <w:r w:rsidR="00267B22" w:rsidRPr="00D57315">
        <w:rPr>
          <w:rFonts w:ascii="Times New Roman" w:eastAsia="Times New Roman" w:hAnsi="Times New Roman" w:cs="Times New Roman"/>
          <w:i/>
          <w:color w:val="auto"/>
          <w:sz w:val="24"/>
          <w:szCs w:val="24"/>
          <w:lang w:val="uk-UA"/>
        </w:rPr>
        <w:t>Новопокровської</w:t>
      </w:r>
      <w:proofErr w:type="spellEnd"/>
      <w:r w:rsidR="008951B5" w:rsidRPr="00D57315">
        <w:rPr>
          <w:rFonts w:ascii="Times New Roman" w:eastAsia="Times New Roman" w:hAnsi="Times New Roman" w:cs="Times New Roman"/>
          <w:i/>
          <w:color w:val="auto"/>
          <w:sz w:val="24"/>
          <w:szCs w:val="24"/>
          <w:lang w:val="uk-UA"/>
        </w:rPr>
        <w:t xml:space="preserve"> селищної ради  </w:t>
      </w:r>
      <w:r w:rsidRPr="00F52DB5">
        <w:rPr>
          <w:rFonts w:ascii="Times New Roman" w:eastAsia="Times New Roman" w:hAnsi="Times New Roman" w:cs="Times New Roman"/>
          <w:i/>
          <w:color w:val="auto"/>
          <w:sz w:val="24"/>
          <w:szCs w:val="24"/>
        </w:rPr>
        <w:t xml:space="preserve">                      </w:t>
      </w:r>
    </w:p>
    <w:p w:rsidR="004E3170" w:rsidRPr="00D57315" w:rsidRDefault="00F52DB5" w:rsidP="00F52DB5">
      <w:pPr>
        <w:pStyle w:val="a3"/>
        <w:spacing w:after="37" w:line="239" w:lineRule="auto"/>
        <w:ind w:left="0" w:right="179"/>
        <w:rPr>
          <w:rFonts w:ascii="Times New Roman" w:hAnsi="Times New Roman" w:cs="Times New Roman"/>
          <w:color w:val="auto"/>
          <w:sz w:val="24"/>
          <w:szCs w:val="24"/>
          <w:lang w:val="uk-UA"/>
        </w:rPr>
      </w:pPr>
      <w:r w:rsidRPr="00C74C8E">
        <w:rPr>
          <w:rFonts w:ascii="Times New Roman" w:eastAsia="Times New Roman" w:hAnsi="Times New Roman" w:cs="Times New Roman"/>
          <w:i/>
          <w:color w:val="auto"/>
          <w:sz w:val="24"/>
          <w:szCs w:val="24"/>
        </w:rPr>
        <w:t xml:space="preserve">                                                                         </w:t>
      </w:r>
      <w:r>
        <w:rPr>
          <w:rFonts w:ascii="Times New Roman" w:eastAsia="Times New Roman" w:hAnsi="Times New Roman" w:cs="Times New Roman"/>
          <w:i/>
          <w:color w:val="auto"/>
          <w:sz w:val="24"/>
          <w:szCs w:val="24"/>
          <w:lang w:val="en-US"/>
        </w:rPr>
        <w:t>VIII</w:t>
      </w:r>
      <w:r w:rsidRPr="00F52DB5">
        <w:rPr>
          <w:rFonts w:ascii="Times New Roman" w:eastAsia="Times New Roman" w:hAnsi="Times New Roman" w:cs="Times New Roman"/>
          <w:i/>
          <w:color w:val="auto"/>
          <w:sz w:val="24"/>
          <w:szCs w:val="24"/>
          <w:lang w:val="uk-UA"/>
        </w:rPr>
        <w:t xml:space="preserve"> </w:t>
      </w:r>
      <w:r w:rsidR="008951B5" w:rsidRPr="00D57315">
        <w:rPr>
          <w:rFonts w:ascii="Times New Roman" w:eastAsia="Times New Roman" w:hAnsi="Times New Roman" w:cs="Times New Roman"/>
          <w:i/>
          <w:color w:val="auto"/>
          <w:sz w:val="24"/>
          <w:szCs w:val="24"/>
          <w:lang w:val="uk-UA"/>
        </w:rPr>
        <w:t>с</w:t>
      </w:r>
      <w:r>
        <w:rPr>
          <w:rFonts w:ascii="Times New Roman" w:eastAsia="Times New Roman" w:hAnsi="Times New Roman" w:cs="Times New Roman"/>
          <w:i/>
          <w:color w:val="auto"/>
          <w:sz w:val="24"/>
          <w:szCs w:val="24"/>
          <w:lang w:val="uk-UA"/>
        </w:rPr>
        <w:t xml:space="preserve">кликання від </w:t>
      </w:r>
      <w:r>
        <w:rPr>
          <w:rFonts w:ascii="Times New Roman" w:eastAsia="Times New Roman" w:hAnsi="Times New Roman" w:cs="Times New Roman"/>
          <w:i/>
          <w:color w:val="auto"/>
          <w:sz w:val="24"/>
          <w:szCs w:val="24"/>
          <w:lang w:val="en-US"/>
        </w:rPr>
        <w:t>20</w:t>
      </w:r>
      <w:r>
        <w:rPr>
          <w:rFonts w:ascii="Times New Roman" w:eastAsia="Times New Roman" w:hAnsi="Times New Roman" w:cs="Times New Roman"/>
          <w:i/>
          <w:color w:val="auto"/>
          <w:sz w:val="24"/>
          <w:szCs w:val="24"/>
          <w:lang w:val="uk-UA"/>
        </w:rPr>
        <w:t>.04.</w:t>
      </w:r>
      <w:r w:rsidR="008951B5" w:rsidRPr="00D57315">
        <w:rPr>
          <w:rFonts w:ascii="Times New Roman" w:eastAsia="Times New Roman" w:hAnsi="Times New Roman" w:cs="Times New Roman"/>
          <w:i/>
          <w:color w:val="auto"/>
          <w:sz w:val="24"/>
          <w:szCs w:val="24"/>
          <w:lang w:val="uk-UA"/>
        </w:rPr>
        <w:t>20</w:t>
      </w:r>
      <w:r w:rsidR="00267B22" w:rsidRPr="00D57315">
        <w:rPr>
          <w:rFonts w:ascii="Times New Roman" w:eastAsia="Times New Roman" w:hAnsi="Times New Roman" w:cs="Times New Roman"/>
          <w:i/>
          <w:color w:val="auto"/>
          <w:sz w:val="24"/>
          <w:szCs w:val="24"/>
          <w:lang w:val="uk-UA"/>
        </w:rPr>
        <w:t>2</w:t>
      </w:r>
      <w:r w:rsidR="008951B5" w:rsidRPr="00D57315">
        <w:rPr>
          <w:rFonts w:ascii="Times New Roman" w:eastAsia="Times New Roman" w:hAnsi="Times New Roman" w:cs="Times New Roman"/>
          <w:i/>
          <w:color w:val="auto"/>
          <w:sz w:val="24"/>
          <w:szCs w:val="24"/>
          <w:lang w:val="uk-UA"/>
        </w:rPr>
        <w:t>1 року</w:t>
      </w:r>
    </w:p>
    <w:p w:rsidR="004E3170" w:rsidRPr="00F52DB5" w:rsidRDefault="008951B5" w:rsidP="00F52DB5">
      <w:pPr>
        <w:pStyle w:val="1"/>
        <w:numPr>
          <w:ilvl w:val="0"/>
          <w:numId w:val="36"/>
        </w:numPr>
        <w:spacing w:after="0" w:line="259" w:lineRule="auto"/>
        <w:ind w:left="0" w:right="0"/>
        <w:rPr>
          <w:color w:val="auto"/>
          <w:szCs w:val="24"/>
          <w:lang w:val="uk-UA"/>
        </w:rPr>
      </w:pPr>
      <w:r w:rsidRPr="00F52DB5">
        <w:rPr>
          <w:color w:val="auto"/>
          <w:szCs w:val="24"/>
          <w:lang w:val="uk-UA"/>
        </w:rPr>
        <w:t>Д О Г О В І Р № ____</w:t>
      </w:r>
    </w:p>
    <w:p w:rsidR="004E3170" w:rsidRPr="00D57315" w:rsidRDefault="008951B5" w:rsidP="00E910CA">
      <w:pPr>
        <w:pStyle w:val="a3"/>
        <w:numPr>
          <w:ilvl w:val="0"/>
          <w:numId w:val="36"/>
        </w:numPr>
        <w:spacing w:after="508" w:line="249" w:lineRule="auto"/>
        <w:ind w:left="0" w:right="67"/>
        <w:jc w:val="center"/>
        <w:rPr>
          <w:rFonts w:ascii="Times New Roman" w:hAnsi="Times New Roman" w:cs="Times New Roman"/>
          <w:color w:val="auto"/>
          <w:sz w:val="24"/>
          <w:szCs w:val="24"/>
          <w:lang w:val="uk-UA"/>
        </w:rPr>
      </w:pPr>
      <w:r w:rsidRPr="00D57315">
        <w:rPr>
          <w:rFonts w:ascii="Times New Roman" w:eastAsia="Times New Roman" w:hAnsi="Times New Roman" w:cs="Times New Roman"/>
          <w:b/>
          <w:color w:val="auto"/>
          <w:sz w:val="24"/>
          <w:szCs w:val="24"/>
          <w:lang w:val="uk-UA"/>
        </w:rPr>
        <w:t>про надання в користування місця, яке перебуває у комунальній власності територіальної громади</w:t>
      </w:r>
      <w:r w:rsidRPr="00D57315">
        <w:rPr>
          <w:rFonts w:ascii="Times New Roman" w:eastAsia="Times New Roman" w:hAnsi="Times New Roman" w:cs="Times New Roman"/>
          <w:color w:val="auto"/>
          <w:sz w:val="24"/>
          <w:szCs w:val="24"/>
          <w:lang w:val="uk-UA"/>
        </w:rPr>
        <w:t xml:space="preserve"> </w:t>
      </w:r>
      <w:r w:rsidR="00267B22" w:rsidRPr="00D57315">
        <w:rPr>
          <w:color w:val="auto"/>
          <w:szCs w:val="24"/>
          <w:lang w:val="uk-UA"/>
        </w:rPr>
        <w:t xml:space="preserve">смт. </w:t>
      </w:r>
      <w:proofErr w:type="spellStart"/>
      <w:r w:rsidR="00267B22" w:rsidRPr="00D57315">
        <w:rPr>
          <w:color w:val="auto"/>
          <w:szCs w:val="24"/>
          <w:lang w:val="uk-UA"/>
        </w:rPr>
        <w:t>Новопокровка</w:t>
      </w:r>
      <w:proofErr w:type="spellEnd"/>
      <w:r w:rsidR="00267B22" w:rsidRPr="00D57315">
        <w:rPr>
          <w:color w:val="auto"/>
          <w:szCs w:val="24"/>
          <w:lang w:val="uk-UA"/>
        </w:rPr>
        <w:t xml:space="preserve">, </w:t>
      </w:r>
      <w:r w:rsidR="00267B22" w:rsidRPr="00D57315">
        <w:rPr>
          <w:rFonts w:ascii="Times New Roman" w:eastAsia="Times New Roman" w:hAnsi="Times New Roman" w:cs="Times New Roman"/>
          <w:color w:val="auto"/>
          <w:sz w:val="24"/>
          <w:szCs w:val="24"/>
          <w:lang w:val="uk-UA"/>
        </w:rPr>
        <w:t xml:space="preserve">смт. </w:t>
      </w:r>
      <w:proofErr w:type="spellStart"/>
      <w:r w:rsidR="00267B22" w:rsidRPr="00D57315">
        <w:rPr>
          <w:rFonts w:ascii="Times New Roman" w:eastAsia="Times New Roman" w:hAnsi="Times New Roman" w:cs="Times New Roman"/>
          <w:color w:val="auto"/>
          <w:sz w:val="24"/>
          <w:szCs w:val="24"/>
          <w:lang w:val="uk-UA"/>
        </w:rPr>
        <w:t>Введенка</w:t>
      </w:r>
      <w:proofErr w:type="spellEnd"/>
      <w:r w:rsidR="00267B22" w:rsidRPr="00D57315">
        <w:rPr>
          <w:rFonts w:ascii="Times New Roman" w:eastAsia="Times New Roman" w:hAnsi="Times New Roman" w:cs="Times New Roman"/>
          <w:color w:val="auto"/>
          <w:sz w:val="24"/>
          <w:szCs w:val="24"/>
          <w:lang w:val="uk-UA"/>
        </w:rPr>
        <w:t xml:space="preserve">, смт. </w:t>
      </w:r>
      <w:proofErr w:type="spellStart"/>
      <w:r w:rsidR="00267B22" w:rsidRPr="00D57315">
        <w:rPr>
          <w:rFonts w:ascii="Times New Roman" w:eastAsia="Times New Roman" w:hAnsi="Times New Roman" w:cs="Times New Roman"/>
          <w:color w:val="auto"/>
          <w:sz w:val="24"/>
          <w:szCs w:val="24"/>
          <w:lang w:val="uk-UA"/>
        </w:rPr>
        <w:t>Есхар</w:t>
      </w:r>
      <w:proofErr w:type="spellEnd"/>
      <w:r w:rsidR="00267B22" w:rsidRPr="00D57315">
        <w:rPr>
          <w:rFonts w:ascii="Times New Roman" w:eastAsia="Times New Roman" w:hAnsi="Times New Roman" w:cs="Times New Roman"/>
          <w:color w:val="auto"/>
          <w:sz w:val="24"/>
          <w:szCs w:val="24"/>
          <w:lang w:val="uk-UA"/>
        </w:rPr>
        <w:t xml:space="preserve">, с. Тернова, с. </w:t>
      </w:r>
      <w:proofErr w:type="spellStart"/>
      <w:r w:rsidR="00267B22" w:rsidRPr="00D57315">
        <w:rPr>
          <w:rFonts w:ascii="Times New Roman" w:eastAsia="Times New Roman" w:hAnsi="Times New Roman" w:cs="Times New Roman"/>
          <w:color w:val="auto"/>
          <w:sz w:val="24"/>
          <w:szCs w:val="24"/>
          <w:lang w:val="uk-UA"/>
        </w:rPr>
        <w:t>Зауди</w:t>
      </w:r>
      <w:proofErr w:type="spellEnd"/>
      <w:r w:rsidR="00267B22" w:rsidRPr="00D57315">
        <w:rPr>
          <w:rFonts w:ascii="Times New Roman" w:eastAsia="Times New Roman" w:hAnsi="Times New Roman" w:cs="Times New Roman"/>
          <w:color w:val="auto"/>
          <w:sz w:val="24"/>
          <w:szCs w:val="24"/>
          <w:lang w:val="uk-UA"/>
        </w:rPr>
        <w:t xml:space="preserve">, с. Зелений Колодязь, с. Світанок, </w:t>
      </w:r>
      <w:proofErr w:type="spellStart"/>
      <w:r w:rsidR="00267B22" w:rsidRPr="00D57315">
        <w:rPr>
          <w:rFonts w:ascii="Times New Roman" w:eastAsia="Times New Roman" w:hAnsi="Times New Roman" w:cs="Times New Roman"/>
          <w:color w:val="auto"/>
          <w:sz w:val="24"/>
          <w:szCs w:val="24"/>
          <w:lang w:val="uk-UA"/>
        </w:rPr>
        <w:t>сщ</w:t>
      </w:r>
      <w:proofErr w:type="spellEnd"/>
      <w:r w:rsidR="00267B22" w:rsidRPr="00D57315">
        <w:rPr>
          <w:rFonts w:ascii="Times New Roman" w:eastAsia="Times New Roman" w:hAnsi="Times New Roman" w:cs="Times New Roman"/>
          <w:color w:val="auto"/>
          <w:sz w:val="24"/>
          <w:szCs w:val="24"/>
          <w:lang w:val="uk-UA"/>
        </w:rPr>
        <w:t xml:space="preserve">. Роздольне, с. Стара </w:t>
      </w:r>
      <w:proofErr w:type="spellStart"/>
      <w:r w:rsidR="00267B22" w:rsidRPr="00D57315">
        <w:rPr>
          <w:rFonts w:ascii="Times New Roman" w:eastAsia="Times New Roman" w:hAnsi="Times New Roman" w:cs="Times New Roman"/>
          <w:color w:val="auto"/>
          <w:sz w:val="24"/>
          <w:szCs w:val="24"/>
          <w:lang w:val="uk-UA"/>
        </w:rPr>
        <w:t>Покровка</w:t>
      </w:r>
      <w:proofErr w:type="spellEnd"/>
      <w:r w:rsidR="00267B22" w:rsidRPr="00D57315">
        <w:rPr>
          <w:rFonts w:ascii="Times New Roman" w:eastAsia="Times New Roman" w:hAnsi="Times New Roman" w:cs="Times New Roman"/>
          <w:color w:val="auto"/>
          <w:sz w:val="24"/>
          <w:szCs w:val="24"/>
          <w:lang w:val="uk-UA"/>
        </w:rPr>
        <w:t>, с. Поди</w:t>
      </w:r>
      <w:r w:rsidRPr="00D57315">
        <w:rPr>
          <w:rFonts w:ascii="Times New Roman" w:eastAsia="Times New Roman" w:hAnsi="Times New Roman" w:cs="Times New Roman"/>
          <w:b/>
          <w:color w:val="auto"/>
          <w:sz w:val="24"/>
          <w:szCs w:val="24"/>
          <w:lang w:val="uk-UA"/>
        </w:rPr>
        <w:t xml:space="preserve"> для розташування рекламного засобу</w:t>
      </w:r>
    </w:p>
    <w:p w:rsidR="004E3170" w:rsidRPr="00D57315" w:rsidRDefault="008951B5" w:rsidP="00E910CA">
      <w:pPr>
        <w:pStyle w:val="2"/>
        <w:numPr>
          <w:ilvl w:val="0"/>
          <w:numId w:val="36"/>
        </w:numPr>
        <w:tabs>
          <w:tab w:val="center" w:pos="7903"/>
        </w:tabs>
        <w:spacing w:after="218" w:line="265" w:lineRule="auto"/>
        <w:ind w:left="0"/>
        <w:jc w:val="left"/>
        <w:rPr>
          <w:color w:val="auto"/>
          <w:szCs w:val="24"/>
          <w:lang w:val="uk-UA"/>
        </w:rPr>
      </w:pPr>
      <w:r w:rsidRPr="00D57315">
        <w:rPr>
          <w:color w:val="auto"/>
          <w:szCs w:val="24"/>
          <w:lang w:val="uk-UA"/>
        </w:rPr>
        <w:t>від «___» _______ 20</w:t>
      </w:r>
      <w:r w:rsidR="00267B22" w:rsidRPr="00D57315">
        <w:rPr>
          <w:color w:val="auto"/>
          <w:szCs w:val="24"/>
          <w:lang w:val="uk-UA"/>
        </w:rPr>
        <w:t>2</w:t>
      </w:r>
      <w:r w:rsidRPr="00D57315">
        <w:rPr>
          <w:color w:val="auto"/>
          <w:szCs w:val="24"/>
          <w:lang w:val="uk-UA"/>
        </w:rPr>
        <w:t>1 року</w:t>
      </w:r>
      <w:r w:rsidRPr="00D57315">
        <w:rPr>
          <w:color w:val="auto"/>
          <w:szCs w:val="24"/>
          <w:lang w:val="uk-UA"/>
        </w:rPr>
        <w:tab/>
        <w:t xml:space="preserve">                        смт.</w:t>
      </w:r>
      <w:r w:rsidR="00267B22" w:rsidRPr="00D57315">
        <w:rPr>
          <w:color w:val="auto"/>
          <w:szCs w:val="24"/>
          <w:lang w:val="uk-UA"/>
        </w:rPr>
        <w:t xml:space="preserve"> </w:t>
      </w:r>
      <w:proofErr w:type="spellStart"/>
      <w:r w:rsidR="00267B22" w:rsidRPr="00D57315">
        <w:rPr>
          <w:color w:val="auto"/>
          <w:szCs w:val="24"/>
          <w:lang w:val="uk-UA"/>
        </w:rPr>
        <w:t>Новопокровської</w:t>
      </w:r>
      <w:proofErr w:type="spellEnd"/>
    </w:p>
    <w:p w:rsidR="004E3170" w:rsidRPr="00D57315" w:rsidRDefault="00267B22" w:rsidP="00E910CA">
      <w:pPr>
        <w:pStyle w:val="a3"/>
        <w:numPr>
          <w:ilvl w:val="0"/>
          <w:numId w:val="36"/>
        </w:numPr>
        <w:spacing w:after="266" w:line="249" w:lineRule="auto"/>
        <w:ind w:left="0" w:right="35"/>
        <w:jc w:val="both"/>
        <w:rPr>
          <w:rFonts w:ascii="Times New Roman" w:hAnsi="Times New Roman" w:cs="Times New Roman"/>
          <w:color w:val="auto"/>
          <w:sz w:val="24"/>
          <w:szCs w:val="24"/>
          <w:lang w:val="uk-UA"/>
        </w:rPr>
      </w:pPr>
      <w:proofErr w:type="spellStart"/>
      <w:r w:rsidRPr="00D57315">
        <w:rPr>
          <w:rFonts w:ascii="Times New Roman" w:eastAsia="Times New Roman" w:hAnsi="Times New Roman" w:cs="Times New Roman"/>
          <w:color w:val="auto"/>
          <w:sz w:val="24"/>
          <w:szCs w:val="24"/>
          <w:lang w:val="uk-UA"/>
        </w:rPr>
        <w:t>Новопокровська</w:t>
      </w:r>
      <w:proofErr w:type="spellEnd"/>
      <w:r w:rsidR="008951B5" w:rsidRPr="00D57315">
        <w:rPr>
          <w:rFonts w:ascii="Times New Roman" w:eastAsia="Times New Roman" w:hAnsi="Times New Roman" w:cs="Times New Roman"/>
          <w:color w:val="auto"/>
          <w:sz w:val="24"/>
          <w:szCs w:val="24"/>
          <w:lang w:val="uk-UA"/>
        </w:rPr>
        <w:t xml:space="preserve"> селищна рада, в особі </w:t>
      </w:r>
      <w:proofErr w:type="spellStart"/>
      <w:r w:rsidRPr="00D57315">
        <w:rPr>
          <w:rFonts w:ascii="Times New Roman" w:eastAsia="Times New Roman" w:hAnsi="Times New Roman" w:cs="Times New Roman"/>
          <w:b/>
          <w:color w:val="auto"/>
          <w:sz w:val="24"/>
          <w:szCs w:val="24"/>
          <w:lang w:val="uk-UA"/>
        </w:rPr>
        <w:t>Новопокровського</w:t>
      </w:r>
      <w:proofErr w:type="spellEnd"/>
      <w:r w:rsidR="008951B5" w:rsidRPr="00D57315">
        <w:rPr>
          <w:rFonts w:ascii="Times New Roman" w:eastAsia="Times New Roman" w:hAnsi="Times New Roman" w:cs="Times New Roman"/>
          <w:b/>
          <w:color w:val="auto"/>
          <w:sz w:val="24"/>
          <w:szCs w:val="24"/>
          <w:lang w:val="uk-UA"/>
        </w:rPr>
        <w:t xml:space="preserve"> селищного голови </w:t>
      </w:r>
      <w:proofErr w:type="spellStart"/>
      <w:r w:rsidRPr="00D57315">
        <w:rPr>
          <w:rFonts w:ascii="Times New Roman" w:eastAsia="Times New Roman" w:hAnsi="Times New Roman" w:cs="Times New Roman"/>
          <w:b/>
          <w:color w:val="auto"/>
          <w:sz w:val="24"/>
          <w:szCs w:val="24"/>
          <w:lang w:val="uk-UA"/>
        </w:rPr>
        <w:t>Слабінської</w:t>
      </w:r>
      <w:proofErr w:type="spellEnd"/>
      <w:r w:rsidRPr="00D57315">
        <w:rPr>
          <w:rFonts w:ascii="Times New Roman" w:eastAsia="Times New Roman" w:hAnsi="Times New Roman" w:cs="Times New Roman"/>
          <w:b/>
          <w:color w:val="auto"/>
          <w:sz w:val="24"/>
          <w:szCs w:val="24"/>
          <w:lang w:val="uk-UA"/>
        </w:rPr>
        <w:t xml:space="preserve"> Олени Сергіївни</w:t>
      </w:r>
      <w:r w:rsidR="008951B5" w:rsidRPr="00D57315">
        <w:rPr>
          <w:rFonts w:ascii="Times New Roman" w:eastAsia="Times New Roman" w:hAnsi="Times New Roman" w:cs="Times New Roman"/>
          <w:color w:val="auto"/>
          <w:sz w:val="24"/>
          <w:szCs w:val="24"/>
          <w:lang w:val="uk-UA"/>
        </w:rPr>
        <w:t xml:space="preserve">, що діє на підставі Закону України «Про місцеве самоврядування в Україні», з одного боку, і </w:t>
      </w:r>
      <w:r w:rsidR="008951B5" w:rsidRPr="00D57315">
        <w:rPr>
          <w:rFonts w:ascii="Times New Roman" w:eastAsia="Times New Roman" w:hAnsi="Times New Roman" w:cs="Times New Roman"/>
          <w:b/>
          <w:color w:val="auto"/>
          <w:sz w:val="24"/>
          <w:szCs w:val="24"/>
          <w:lang w:val="uk-UA"/>
        </w:rPr>
        <w:t>________________________________________________________</w:t>
      </w:r>
      <w:r w:rsidR="008951B5" w:rsidRPr="00D57315">
        <w:rPr>
          <w:rFonts w:ascii="Times New Roman" w:eastAsia="Times New Roman" w:hAnsi="Times New Roman" w:cs="Times New Roman"/>
          <w:color w:val="auto"/>
          <w:sz w:val="24"/>
          <w:szCs w:val="24"/>
          <w:lang w:val="uk-UA"/>
        </w:rPr>
        <w:t xml:space="preserve">, надалі іменоване </w:t>
      </w:r>
      <w:r w:rsidR="008951B5" w:rsidRPr="00D57315">
        <w:rPr>
          <w:rFonts w:ascii="Times New Roman" w:eastAsia="Times New Roman" w:hAnsi="Times New Roman" w:cs="Times New Roman"/>
          <w:b/>
          <w:color w:val="auto"/>
          <w:sz w:val="24"/>
          <w:szCs w:val="24"/>
          <w:lang w:val="uk-UA"/>
        </w:rPr>
        <w:t>“Користувач”</w:t>
      </w:r>
      <w:r w:rsidR="008951B5" w:rsidRPr="00D57315">
        <w:rPr>
          <w:rFonts w:ascii="Times New Roman" w:eastAsia="Times New Roman" w:hAnsi="Times New Roman" w:cs="Times New Roman"/>
          <w:color w:val="auto"/>
          <w:sz w:val="24"/>
          <w:szCs w:val="24"/>
          <w:lang w:val="uk-UA"/>
        </w:rPr>
        <w:t xml:space="preserve">, в особі </w:t>
      </w:r>
      <w:r w:rsidR="008951B5" w:rsidRPr="00D57315">
        <w:rPr>
          <w:rFonts w:ascii="Times New Roman" w:eastAsia="Times New Roman" w:hAnsi="Times New Roman" w:cs="Times New Roman"/>
          <w:b/>
          <w:color w:val="auto"/>
          <w:sz w:val="24"/>
          <w:szCs w:val="24"/>
          <w:lang w:val="uk-UA"/>
        </w:rPr>
        <w:t>_____________________________________</w:t>
      </w:r>
      <w:r w:rsidR="008951B5" w:rsidRPr="00D57315">
        <w:rPr>
          <w:rFonts w:ascii="Times New Roman" w:eastAsia="Times New Roman" w:hAnsi="Times New Roman" w:cs="Times New Roman"/>
          <w:color w:val="auto"/>
          <w:sz w:val="24"/>
          <w:szCs w:val="24"/>
          <w:lang w:val="uk-UA"/>
        </w:rPr>
        <w:t xml:space="preserve">, діючого на підставі _________________, з іншого боку, разом іменовані - сторони, керуючись Правилами розміщення зовнішньої реклами в населених пунктах </w:t>
      </w:r>
      <w:proofErr w:type="spellStart"/>
      <w:r w:rsidRPr="00D57315">
        <w:rPr>
          <w:rFonts w:ascii="Times New Roman" w:eastAsia="Times New Roman" w:hAnsi="Times New Roman" w:cs="Times New Roman"/>
          <w:color w:val="auto"/>
          <w:sz w:val="24"/>
          <w:szCs w:val="24"/>
          <w:lang w:val="uk-UA"/>
        </w:rPr>
        <w:t>Новопокровської</w:t>
      </w:r>
      <w:proofErr w:type="spellEnd"/>
      <w:r w:rsidR="008951B5" w:rsidRPr="00D57315">
        <w:rPr>
          <w:rFonts w:ascii="Times New Roman" w:eastAsia="Times New Roman" w:hAnsi="Times New Roman" w:cs="Times New Roman"/>
          <w:color w:val="auto"/>
          <w:sz w:val="24"/>
          <w:szCs w:val="24"/>
          <w:lang w:val="uk-UA"/>
        </w:rPr>
        <w:t xml:space="preserve"> селищної ради</w:t>
      </w:r>
      <w:r w:rsidR="008951B5" w:rsidRPr="00D57315">
        <w:rPr>
          <w:rFonts w:ascii="Times New Roman" w:eastAsia="Times New Roman" w:hAnsi="Times New Roman" w:cs="Times New Roman"/>
          <w:b/>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та</w:t>
      </w:r>
      <w:r w:rsidR="008951B5" w:rsidRPr="00D57315">
        <w:rPr>
          <w:rFonts w:ascii="Times New Roman" w:eastAsia="Times New Roman" w:hAnsi="Times New Roman" w:cs="Times New Roman"/>
          <w:b/>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Порядку визначення розміру плати за тимчасове користування місцями, що перебувають у комунальній</w:t>
      </w:r>
      <w:r w:rsidRPr="00D57315">
        <w:rPr>
          <w:rFonts w:ascii="Times New Roman" w:eastAsia="Times New Roman" w:hAnsi="Times New Roman" w:cs="Times New Roman"/>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 xml:space="preserve">власності територіальної громади </w:t>
      </w:r>
      <w:r w:rsidRPr="00D57315">
        <w:rPr>
          <w:color w:val="auto"/>
          <w:szCs w:val="24"/>
          <w:lang w:val="uk-UA"/>
        </w:rPr>
        <w:t xml:space="preserve">смт. </w:t>
      </w:r>
      <w:proofErr w:type="spellStart"/>
      <w:r w:rsidRPr="00D57315">
        <w:rPr>
          <w:color w:val="auto"/>
          <w:szCs w:val="24"/>
          <w:lang w:val="uk-UA"/>
        </w:rPr>
        <w:t>Новопокровка</w:t>
      </w:r>
      <w:proofErr w:type="spellEnd"/>
      <w:r w:rsidRPr="00D57315">
        <w:rPr>
          <w:color w:val="auto"/>
          <w:szCs w:val="24"/>
          <w:lang w:val="uk-UA"/>
        </w:rPr>
        <w:t xml:space="preserve">, </w:t>
      </w:r>
      <w:r w:rsidRPr="00D57315">
        <w:rPr>
          <w:rFonts w:ascii="Times New Roman" w:eastAsia="Times New Roman" w:hAnsi="Times New Roman" w:cs="Times New Roman"/>
          <w:color w:val="auto"/>
          <w:sz w:val="24"/>
          <w:szCs w:val="24"/>
          <w:lang w:val="uk-UA"/>
        </w:rPr>
        <w:t xml:space="preserve">смт. </w:t>
      </w:r>
      <w:proofErr w:type="spellStart"/>
      <w:r w:rsidRPr="00D57315">
        <w:rPr>
          <w:rFonts w:ascii="Times New Roman" w:eastAsia="Times New Roman" w:hAnsi="Times New Roman" w:cs="Times New Roman"/>
          <w:color w:val="auto"/>
          <w:sz w:val="24"/>
          <w:szCs w:val="24"/>
          <w:lang w:val="uk-UA"/>
        </w:rPr>
        <w:t>Введенка</w:t>
      </w:r>
      <w:proofErr w:type="spellEnd"/>
      <w:r w:rsidRPr="00D57315">
        <w:rPr>
          <w:rFonts w:ascii="Times New Roman" w:eastAsia="Times New Roman" w:hAnsi="Times New Roman" w:cs="Times New Roman"/>
          <w:color w:val="auto"/>
          <w:sz w:val="24"/>
          <w:szCs w:val="24"/>
          <w:lang w:val="uk-UA"/>
        </w:rPr>
        <w:t xml:space="preserve">, смт. </w:t>
      </w:r>
      <w:proofErr w:type="spellStart"/>
      <w:r w:rsidRPr="00D57315">
        <w:rPr>
          <w:rFonts w:ascii="Times New Roman" w:eastAsia="Times New Roman" w:hAnsi="Times New Roman" w:cs="Times New Roman"/>
          <w:color w:val="auto"/>
          <w:sz w:val="24"/>
          <w:szCs w:val="24"/>
          <w:lang w:val="uk-UA"/>
        </w:rPr>
        <w:t>Есхар</w:t>
      </w:r>
      <w:proofErr w:type="spellEnd"/>
      <w:r w:rsidRPr="00D57315">
        <w:rPr>
          <w:rFonts w:ascii="Times New Roman" w:eastAsia="Times New Roman" w:hAnsi="Times New Roman" w:cs="Times New Roman"/>
          <w:color w:val="auto"/>
          <w:sz w:val="24"/>
          <w:szCs w:val="24"/>
          <w:lang w:val="uk-UA"/>
        </w:rPr>
        <w:t xml:space="preserve">, с. Тернова, с. </w:t>
      </w:r>
      <w:proofErr w:type="spellStart"/>
      <w:r w:rsidRPr="00D57315">
        <w:rPr>
          <w:rFonts w:ascii="Times New Roman" w:eastAsia="Times New Roman" w:hAnsi="Times New Roman" w:cs="Times New Roman"/>
          <w:color w:val="auto"/>
          <w:sz w:val="24"/>
          <w:szCs w:val="24"/>
          <w:lang w:val="uk-UA"/>
        </w:rPr>
        <w:t>Зауди</w:t>
      </w:r>
      <w:proofErr w:type="spellEnd"/>
      <w:r w:rsidRPr="00D57315">
        <w:rPr>
          <w:rFonts w:ascii="Times New Roman" w:eastAsia="Times New Roman" w:hAnsi="Times New Roman" w:cs="Times New Roman"/>
          <w:color w:val="auto"/>
          <w:sz w:val="24"/>
          <w:szCs w:val="24"/>
          <w:lang w:val="uk-UA"/>
        </w:rPr>
        <w:t xml:space="preserve">, с. Зелений Колодязь, с. Світанок, </w:t>
      </w:r>
      <w:proofErr w:type="spellStart"/>
      <w:r w:rsidRPr="00D57315">
        <w:rPr>
          <w:rFonts w:ascii="Times New Roman" w:eastAsia="Times New Roman" w:hAnsi="Times New Roman" w:cs="Times New Roman"/>
          <w:color w:val="auto"/>
          <w:sz w:val="24"/>
          <w:szCs w:val="24"/>
          <w:lang w:val="uk-UA"/>
        </w:rPr>
        <w:t>сщ</w:t>
      </w:r>
      <w:proofErr w:type="spellEnd"/>
      <w:r w:rsidRPr="00D57315">
        <w:rPr>
          <w:rFonts w:ascii="Times New Roman" w:eastAsia="Times New Roman" w:hAnsi="Times New Roman" w:cs="Times New Roman"/>
          <w:color w:val="auto"/>
          <w:sz w:val="24"/>
          <w:szCs w:val="24"/>
          <w:lang w:val="uk-UA"/>
        </w:rPr>
        <w:t xml:space="preserve">. Роздольне, с. Стара </w:t>
      </w:r>
      <w:proofErr w:type="spellStart"/>
      <w:r w:rsidRPr="00D57315">
        <w:rPr>
          <w:rFonts w:ascii="Times New Roman" w:eastAsia="Times New Roman" w:hAnsi="Times New Roman" w:cs="Times New Roman"/>
          <w:color w:val="auto"/>
          <w:sz w:val="24"/>
          <w:szCs w:val="24"/>
          <w:lang w:val="uk-UA"/>
        </w:rPr>
        <w:t>Покровка</w:t>
      </w:r>
      <w:proofErr w:type="spellEnd"/>
      <w:r w:rsidRPr="00D57315">
        <w:rPr>
          <w:rFonts w:ascii="Times New Roman" w:eastAsia="Times New Roman" w:hAnsi="Times New Roman" w:cs="Times New Roman"/>
          <w:color w:val="auto"/>
          <w:sz w:val="24"/>
          <w:szCs w:val="24"/>
          <w:lang w:val="uk-UA"/>
        </w:rPr>
        <w:t xml:space="preserve">, с. Поди </w:t>
      </w:r>
      <w:r w:rsidR="008951B5" w:rsidRPr="00D57315">
        <w:rPr>
          <w:rFonts w:ascii="Times New Roman" w:eastAsia="Times New Roman" w:hAnsi="Times New Roman" w:cs="Times New Roman"/>
          <w:color w:val="auto"/>
          <w:sz w:val="24"/>
          <w:szCs w:val="24"/>
          <w:lang w:val="uk-UA"/>
        </w:rPr>
        <w:t xml:space="preserve">при  розміщенні на них  спеціальних конструкцій, затверджених рішенням _________ сесії </w:t>
      </w:r>
      <w:proofErr w:type="spellStart"/>
      <w:r w:rsidRPr="00D57315">
        <w:rPr>
          <w:rFonts w:ascii="Times New Roman" w:eastAsia="Times New Roman" w:hAnsi="Times New Roman" w:cs="Times New Roman"/>
          <w:color w:val="auto"/>
          <w:sz w:val="24"/>
          <w:szCs w:val="24"/>
          <w:lang w:val="uk-UA"/>
        </w:rPr>
        <w:t>Новопокровської</w:t>
      </w:r>
      <w:proofErr w:type="spellEnd"/>
      <w:r w:rsidR="008951B5" w:rsidRPr="00D57315">
        <w:rPr>
          <w:rFonts w:ascii="Times New Roman" w:eastAsia="Times New Roman" w:hAnsi="Times New Roman" w:cs="Times New Roman"/>
          <w:color w:val="auto"/>
          <w:sz w:val="24"/>
          <w:szCs w:val="24"/>
          <w:lang w:val="uk-UA"/>
        </w:rPr>
        <w:t xml:space="preserve"> селищної ради</w:t>
      </w:r>
      <w:r w:rsidR="008951B5" w:rsidRPr="00D57315">
        <w:rPr>
          <w:rFonts w:ascii="Times New Roman" w:eastAsia="Times New Roman" w:hAnsi="Times New Roman" w:cs="Times New Roman"/>
          <w:b/>
          <w:i/>
          <w:color w:val="auto"/>
          <w:sz w:val="24"/>
          <w:szCs w:val="24"/>
          <w:lang w:val="uk-UA"/>
        </w:rPr>
        <w:t xml:space="preserve"> </w:t>
      </w:r>
      <w:r w:rsidRPr="00D57315">
        <w:rPr>
          <w:rFonts w:ascii="Times New Roman" w:eastAsia="Times New Roman" w:hAnsi="Times New Roman" w:cs="Times New Roman"/>
          <w:color w:val="auto"/>
          <w:sz w:val="24"/>
          <w:szCs w:val="24"/>
          <w:lang w:val="uk-UA"/>
        </w:rPr>
        <w:t xml:space="preserve">___ </w:t>
      </w:r>
      <w:r w:rsidR="008951B5" w:rsidRPr="00D57315">
        <w:rPr>
          <w:rFonts w:ascii="Times New Roman" w:eastAsia="Times New Roman" w:hAnsi="Times New Roman" w:cs="Times New Roman"/>
          <w:color w:val="auto"/>
          <w:sz w:val="24"/>
          <w:szCs w:val="24"/>
          <w:lang w:val="uk-UA"/>
        </w:rPr>
        <w:t>скликання  від «___» ________ 20</w:t>
      </w:r>
      <w:r w:rsidRPr="00D57315">
        <w:rPr>
          <w:rFonts w:ascii="Times New Roman" w:eastAsia="Times New Roman" w:hAnsi="Times New Roman" w:cs="Times New Roman"/>
          <w:color w:val="auto"/>
          <w:sz w:val="24"/>
          <w:szCs w:val="24"/>
          <w:lang w:val="uk-UA"/>
        </w:rPr>
        <w:t>2</w:t>
      </w:r>
      <w:r w:rsidR="008951B5" w:rsidRPr="00D57315">
        <w:rPr>
          <w:rFonts w:ascii="Times New Roman" w:eastAsia="Times New Roman" w:hAnsi="Times New Roman" w:cs="Times New Roman"/>
          <w:color w:val="auto"/>
          <w:sz w:val="24"/>
          <w:szCs w:val="24"/>
          <w:lang w:val="uk-UA"/>
        </w:rPr>
        <w:t>1 року уклали цей договір (далі - Договір) про наступне:</w:t>
      </w:r>
    </w:p>
    <w:p w:rsidR="004E3170" w:rsidRPr="00D57315" w:rsidRDefault="008951B5" w:rsidP="00E910CA">
      <w:pPr>
        <w:pStyle w:val="2"/>
        <w:numPr>
          <w:ilvl w:val="0"/>
          <w:numId w:val="36"/>
        </w:numPr>
        <w:ind w:left="0" w:right="5"/>
        <w:rPr>
          <w:color w:val="auto"/>
          <w:szCs w:val="24"/>
          <w:lang w:val="uk-UA"/>
        </w:rPr>
      </w:pPr>
      <w:r w:rsidRPr="00D57315">
        <w:rPr>
          <w:color w:val="auto"/>
          <w:szCs w:val="24"/>
          <w:lang w:val="uk-UA"/>
        </w:rPr>
        <w:t>ПРЕДМЕТ ДОГОВОРУ</w:t>
      </w:r>
    </w:p>
    <w:p w:rsidR="004E3170" w:rsidRPr="00D57315" w:rsidRDefault="008951B5" w:rsidP="00E910CA">
      <w:pPr>
        <w:pStyle w:val="a3"/>
        <w:numPr>
          <w:ilvl w:val="0"/>
          <w:numId w:val="36"/>
        </w:numPr>
        <w:spacing w:after="226"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Печенізька селищна рада  надає “Користувачу” в користування місце, яке перебуває у комунальній власності, для розташування рекламного засобу, (надалі - місце), згідно </w:t>
      </w:r>
      <w:r w:rsidRPr="00D57315">
        <w:rPr>
          <w:rFonts w:ascii="Times New Roman" w:eastAsia="Times New Roman" w:hAnsi="Times New Roman" w:cs="Times New Roman"/>
          <w:b/>
          <w:color w:val="auto"/>
          <w:sz w:val="24"/>
          <w:szCs w:val="24"/>
          <w:lang w:val="uk-UA"/>
        </w:rPr>
        <w:t>Дозволу № __</w:t>
      </w:r>
      <w:r w:rsidRPr="00D57315">
        <w:rPr>
          <w:rFonts w:ascii="Times New Roman" w:eastAsia="Times New Roman" w:hAnsi="Times New Roman" w:cs="Times New Roman"/>
          <w:color w:val="auto"/>
          <w:sz w:val="24"/>
          <w:szCs w:val="24"/>
          <w:lang w:val="uk-UA"/>
        </w:rPr>
        <w:t xml:space="preserve"> від «___» ________ 20</w:t>
      </w:r>
      <w:r w:rsidR="00267B22" w:rsidRPr="00D57315">
        <w:rPr>
          <w:rFonts w:ascii="Times New Roman" w:eastAsia="Times New Roman" w:hAnsi="Times New Roman" w:cs="Times New Roman"/>
          <w:color w:val="auto"/>
          <w:sz w:val="24"/>
          <w:szCs w:val="24"/>
          <w:lang w:val="uk-UA"/>
        </w:rPr>
        <w:t>2</w:t>
      </w:r>
      <w:r w:rsidRPr="00D57315">
        <w:rPr>
          <w:rFonts w:ascii="Times New Roman" w:eastAsia="Times New Roman" w:hAnsi="Times New Roman" w:cs="Times New Roman"/>
          <w:color w:val="auto"/>
          <w:sz w:val="24"/>
          <w:szCs w:val="24"/>
          <w:lang w:val="uk-UA"/>
        </w:rPr>
        <w:t xml:space="preserve">1 року (надалі – Дозвіл) на підставі рішення виконавчого комітету </w:t>
      </w:r>
      <w:proofErr w:type="spellStart"/>
      <w:r w:rsidR="00267B22" w:rsidRPr="00D57315">
        <w:rPr>
          <w:rFonts w:ascii="Times New Roman" w:eastAsia="Times New Roman" w:hAnsi="Times New Roman" w:cs="Times New Roman"/>
          <w:color w:val="auto"/>
          <w:sz w:val="24"/>
          <w:szCs w:val="24"/>
          <w:lang w:val="uk-UA"/>
        </w:rPr>
        <w:t>Новопокровської</w:t>
      </w:r>
      <w:proofErr w:type="spellEnd"/>
      <w:r w:rsidRPr="00D57315">
        <w:rPr>
          <w:rFonts w:ascii="Times New Roman" w:eastAsia="Times New Roman" w:hAnsi="Times New Roman" w:cs="Times New Roman"/>
          <w:color w:val="auto"/>
          <w:sz w:val="24"/>
          <w:szCs w:val="24"/>
          <w:lang w:val="uk-UA"/>
        </w:rPr>
        <w:t xml:space="preserve"> селищної ради від </w:t>
      </w:r>
      <w:proofErr w:type="spellStart"/>
      <w:r w:rsidRPr="00D57315">
        <w:rPr>
          <w:rFonts w:ascii="Times New Roman" w:eastAsia="Times New Roman" w:hAnsi="Times New Roman" w:cs="Times New Roman"/>
          <w:color w:val="auto"/>
          <w:sz w:val="24"/>
          <w:szCs w:val="24"/>
          <w:lang w:val="uk-UA"/>
        </w:rPr>
        <w:t>від</w:t>
      </w:r>
      <w:proofErr w:type="spellEnd"/>
      <w:r w:rsidRPr="00D57315">
        <w:rPr>
          <w:rFonts w:ascii="Times New Roman" w:eastAsia="Times New Roman" w:hAnsi="Times New Roman" w:cs="Times New Roman"/>
          <w:color w:val="auto"/>
          <w:sz w:val="24"/>
          <w:szCs w:val="24"/>
          <w:lang w:val="uk-UA"/>
        </w:rPr>
        <w:t xml:space="preserve"> «___» ________ 20</w:t>
      </w:r>
      <w:r w:rsidR="00267B22" w:rsidRPr="00D57315">
        <w:rPr>
          <w:rFonts w:ascii="Times New Roman" w:eastAsia="Times New Roman" w:hAnsi="Times New Roman" w:cs="Times New Roman"/>
          <w:color w:val="auto"/>
          <w:sz w:val="24"/>
          <w:szCs w:val="24"/>
          <w:lang w:val="uk-UA"/>
        </w:rPr>
        <w:t>21</w:t>
      </w:r>
      <w:r w:rsidRPr="00D57315">
        <w:rPr>
          <w:rFonts w:ascii="Times New Roman" w:eastAsia="Times New Roman" w:hAnsi="Times New Roman" w:cs="Times New Roman"/>
          <w:color w:val="auto"/>
          <w:sz w:val="24"/>
          <w:szCs w:val="24"/>
          <w:lang w:val="uk-UA"/>
        </w:rPr>
        <w:t xml:space="preserve"> року № ___, за </w:t>
      </w:r>
      <w:proofErr w:type="spellStart"/>
      <w:r w:rsidRPr="00D57315">
        <w:rPr>
          <w:rFonts w:ascii="Times New Roman" w:eastAsia="Times New Roman" w:hAnsi="Times New Roman" w:cs="Times New Roman"/>
          <w:color w:val="auto"/>
          <w:sz w:val="24"/>
          <w:szCs w:val="24"/>
          <w:lang w:val="uk-UA"/>
        </w:rPr>
        <w:t>адресою</w:t>
      </w:r>
      <w:proofErr w:type="spellEnd"/>
      <w:r w:rsidRPr="00D57315">
        <w:rPr>
          <w:rFonts w:ascii="Times New Roman" w:eastAsia="Times New Roman" w:hAnsi="Times New Roman" w:cs="Times New Roman"/>
          <w:color w:val="auto"/>
          <w:sz w:val="24"/>
          <w:szCs w:val="24"/>
          <w:lang w:val="uk-UA"/>
        </w:rPr>
        <w:t xml:space="preserve">: __________________,  </w:t>
      </w:r>
      <w:r w:rsidRPr="00D57315">
        <w:rPr>
          <w:rFonts w:ascii="Times New Roman" w:eastAsia="Times New Roman" w:hAnsi="Times New Roman" w:cs="Times New Roman"/>
          <w:b/>
          <w:color w:val="auto"/>
          <w:sz w:val="24"/>
          <w:szCs w:val="24"/>
          <w:lang w:val="uk-UA"/>
        </w:rPr>
        <w:t xml:space="preserve">загальною площею ________ </w:t>
      </w:r>
      <w:proofErr w:type="spellStart"/>
      <w:r w:rsidRPr="00D57315">
        <w:rPr>
          <w:rFonts w:ascii="Times New Roman" w:eastAsia="Times New Roman" w:hAnsi="Times New Roman" w:cs="Times New Roman"/>
          <w:b/>
          <w:color w:val="auto"/>
          <w:sz w:val="24"/>
          <w:szCs w:val="24"/>
          <w:lang w:val="uk-UA"/>
        </w:rPr>
        <w:t>кв.м</w:t>
      </w:r>
      <w:proofErr w:type="spellEnd"/>
      <w:r w:rsidRPr="00D57315">
        <w:rPr>
          <w:rFonts w:ascii="Times New Roman" w:eastAsia="Times New Roman" w:hAnsi="Times New Roman" w:cs="Times New Roman"/>
          <w:b/>
          <w:color w:val="auto"/>
          <w:sz w:val="24"/>
          <w:szCs w:val="24"/>
          <w:lang w:val="uk-UA"/>
        </w:rPr>
        <w:t>.</w:t>
      </w:r>
    </w:p>
    <w:p w:rsidR="004E3170" w:rsidRPr="00D57315" w:rsidRDefault="008951B5" w:rsidP="00E910CA">
      <w:pPr>
        <w:pStyle w:val="a3"/>
        <w:numPr>
          <w:ilvl w:val="0"/>
          <w:numId w:val="36"/>
        </w:numPr>
        <w:spacing w:after="224"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Під користуванням сторони розуміють тимчасове платне використання розповсюджувачем зовнішньої реклами (“Користувачем”) місце, яке перебуває у комунальній власності з метою:</w:t>
      </w:r>
    </w:p>
    <w:p w:rsidR="004E3170" w:rsidRPr="00D57315" w:rsidRDefault="008951B5" w:rsidP="00E910CA">
      <w:pPr>
        <w:pStyle w:val="a3"/>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а) встановлення на ньому спеціальної конструкції, яке знаходяться у “Користувача” на законних підставах, та його використання у формах, не заборонених чинним законодавством, для розміщення зовнішньої реклами;</w:t>
      </w:r>
    </w:p>
    <w:p w:rsidR="004E3170" w:rsidRPr="00D57315" w:rsidRDefault="008951B5" w:rsidP="00E910CA">
      <w:pPr>
        <w:pStyle w:val="a3"/>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б) обслуговування спеціальної конструкції (підтримання в належному стані, наклеювання </w:t>
      </w:r>
      <w:proofErr w:type="spellStart"/>
      <w:r w:rsidRPr="00D57315">
        <w:rPr>
          <w:rFonts w:ascii="Times New Roman" w:eastAsia="Times New Roman" w:hAnsi="Times New Roman" w:cs="Times New Roman"/>
          <w:color w:val="auto"/>
          <w:sz w:val="24"/>
          <w:szCs w:val="24"/>
          <w:lang w:val="uk-UA"/>
        </w:rPr>
        <w:t>рекламоносіїв</w:t>
      </w:r>
      <w:proofErr w:type="spellEnd"/>
      <w:r w:rsidRPr="00D57315">
        <w:rPr>
          <w:rFonts w:ascii="Times New Roman" w:eastAsia="Times New Roman" w:hAnsi="Times New Roman" w:cs="Times New Roman"/>
          <w:color w:val="auto"/>
          <w:sz w:val="24"/>
          <w:szCs w:val="24"/>
          <w:lang w:val="uk-UA"/>
        </w:rPr>
        <w:t xml:space="preserve"> тощо).</w:t>
      </w:r>
    </w:p>
    <w:p w:rsidR="004E3170" w:rsidRPr="00D57315" w:rsidRDefault="00267B22" w:rsidP="00E910CA">
      <w:pPr>
        <w:pStyle w:val="a3"/>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Терміни “спеціальні конструкції”, “рекламні засоби”, “місце розташування рекламного засобу”, “дозвіл” та інші вживаються у значенні, визначеному Правилами розміщення зовнішньої реклами в населених пунктах Печенізької селищної ради, затверджених рішенням ____ сесії Печенізької селищної ради</w:t>
      </w:r>
      <w:r w:rsidR="008951B5" w:rsidRPr="00D57315">
        <w:rPr>
          <w:rFonts w:ascii="Times New Roman" w:eastAsia="Times New Roman" w:hAnsi="Times New Roman" w:cs="Times New Roman"/>
          <w:b/>
          <w:i/>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VIІ скликання  від «___» ________ 20</w:t>
      </w:r>
      <w:r w:rsidRPr="00D57315">
        <w:rPr>
          <w:rFonts w:ascii="Times New Roman" w:eastAsia="Times New Roman" w:hAnsi="Times New Roman" w:cs="Times New Roman"/>
          <w:color w:val="auto"/>
          <w:sz w:val="24"/>
          <w:szCs w:val="24"/>
          <w:lang w:val="uk-UA"/>
        </w:rPr>
        <w:t>2</w:t>
      </w:r>
      <w:r w:rsidR="008951B5" w:rsidRPr="00D57315">
        <w:rPr>
          <w:rFonts w:ascii="Times New Roman" w:eastAsia="Times New Roman" w:hAnsi="Times New Roman" w:cs="Times New Roman"/>
          <w:color w:val="auto"/>
          <w:sz w:val="24"/>
          <w:szCs w:val="24"/>
          <w:lang w:val="uk-UA"/>
        </w:rPr>
        <w:t xml:space="preserve">1 року. </w:t>
      </w:r>
    </w:p>
    <w:p w:rsidR="004E3170" w:rsidRPr="00D57315" w:rsidRDefault="00267B22" w:rsidP="00E910CA">
      <w:pPr>
        <w:pStyle w:val="a3"/>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Місце надається для розташування тільки тих спеціальних конструкцій, що вказані у Дозволі.</w:t>
      </w:r>
    </w:p>
    <w:p w:rsidR="004E3170" w:rsidRPr="00D57315" w:rsidRDefault="00267B22" w:rsidP="00E910CA">
      <w:pPr>
        <w:pStyle w:val="a3"/>
        <w:spacing w:after="266"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Місце передається “Користувачу” згідно Акту прийому-передачі терміном з від «___» ________ 20</w:t>
      </w:r>
      <w:r w:rsidRPr="00D57315">
        <w:rPr>
          <w:rFonts w:ascii="Times New Roman" w:eastAsia="Times New Roman" w:hAnsi="Times New Roman" w:cs="Times New Roman"/>
          <w:color w:val="auto"/>
          <w:sz w:val="24"/>
          <w:szCs w:val="24"/>
          <w:lang w:val="uk-UA"/>
        </w:rPr>
        <w:t>2</w:t>
      </w:r>
      <w:r w:rsidR="008951B5" w:rsidRPr="00D57315">
        <w:rPr>
          <w:rFonts w:ascii="Times New Roman" w:eastAsia="Times New Roman" w:hAnsi="Times New Roman" w:cs="Times New Roman"/>
          <w:color w:val="auto"/>
          <w:sz w:val="24"/>
          <w:szCs w:val="24"/>
          <w:lang w:val="uk-UA"/>
        </w:rPr>
        <w:t>1 року по від «___» ________ 20___ року</w:t>
      </w:r>
    </w:p>
    <w:p w:rsidR="004E3170" w:rsidRPr="00D57315" w:rsidRDefault="008951B5" w:rsidP="00E910CA">
      <w:pPr>
        <w:pStyle w:val="2"/>
        <w:numPr>
          <w:ilvl w:val="0"/>
          <w:numId w:val="36"/>
        </w:numPr>
        <w:ind w:left="0" w:right="1"/>
        <w:rPr>
          <w:color w:val="auto"/>
          <w:szCs w:val="24"/>
          <w:lang w:val="uk-UA"/>
        </w:rPr>
      </w:pPr>
      <w:r w:rsidRPr="00D57315">
        <w:rPr>
          <w:color w:val="auto"/>
          <w:szCs w:val="24"/>
          <w:lang w:val="uk-UA"/>
        </w:rPr>
        <w:t>ТЕРМІН  ДІЇ  ДОГОВОРУ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Цей договір набирає чинності з від «___» ________ 20</w:t>
      </w:r>
      <w:r w:rsidR="00267B22" w:rsidRPr="00D57315">
        <w:rPr>
          <w:rFonts w:ascii="Times New Roman" w:eastAsia="Times New Roman" w:hAnsi="Times New Roman" w:cs="Times New Roman"/>
          <w:color w:val="auto"/>
          <w:sz w:val="24"/>
          <w:szCs w:val="24"/>
          <w:lang w:val="uk-UA"/>
        </w:rPr>
        <w:t>2</w:t>
      </w:r>
      <w:r w:rsidRPr="00D57315">
        <w:rPr>
          <w:rFonts w:ascii="Times New Roman" w:eastAsia="Times New Roman" w:hAnsi="Times New Roman" w:cs="Times New Roman"/>
          <w:color w:val="auto"/>
          <w:sz w:val="24"/>
          <w:szCs w:val="24"/>
          <w:lang w:val="uk-UA"/>
        </w:rPr>
        <w:t>1 року та діє по від «___» ________ 20___ року.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Цей договір може бути пролонгований на тих самих умовах тільки за письмовою угодою сторін. “Користувач” має пріоритетне право на пролонгацію цього договору у випадку належного виконання всіх його умов.</w:t>
      </w:r>
    </w:p>
    <w:p w:rsidR="004E3170" w:rsidRPr="00D57315" w:rsidRDefault="008951B5" w:rsidP="00E910CA">
      <w:pPr>
        <w:pStyle w:val="2"/>
        <w:numPr>
          <w:ilvl w:val="0"/>
          <w:numId w:val="36"/>
        </w:numPr>
        <w:ind w:left="0" w:right="1"/>
        <w:rPr>
          <w:color w:val="auto"/>
          <w:szCs w:val="24"/>
          <w:lang w:val="uk-UA"/>
        </w:rPr>
      </w:pPr>
      <w:r w:rsidRPr="00D57315">
        <w:rPr>
          <w:color w:val="auto"/>
          <w:szCs w:val="24"/>
          <w:lang w:val="uk-UA"/>
        </w:rPr>
        <w:t>ПРАВА ТА ОБОВ'ЯЗКИ СТОРІН</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Печенізька селищна рада  має право:</w:t>
      </w:r>
    </w:p>
    <w:p w:rsidR="004E3170" w:rsidRPr="00D57315" w:rsidRDefault="00267B22" w:rsidP="00E910CA">
      <w:pPr>
        <w:spacing w:after="3" w:line="249" w:lineRule="auto"/>
        <w:ind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lastRenderedPageBreak/>
        <w:t xml:space="preserve">        </w:t>
      </w:r>
      <w:r w:rsidR="008951B5" w:rsidRPr="00D57315">
        <w:rPr>
          <w:rFonts w:ascii="Times New Roman" w:eastAsia="Times New Roman" w:hAnsi="Times New Roman" w:cs="Times New Roman"/>
          <w:color w:val="auto"/>
          <w:sz w:val="24"/>
          <w:szCs w:val="24"/>
          <w:lang w:val="uk-UA"/>
        </w:rPr>
        <w:t>Здійснювати роботи з демонтажу спеціальної конструкції у випадках:</w:t>
      </w:r>
    </w:p>
    <w:p w:rsidR="004E3170" w:rsidRPr="00D57315" w:rsidRDefault="008951B5" w:rsidP="00E910CA">
      <w:pPr>
        <w:pStyle w:val="a3"/>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а) несплати, несвоєчасної або неповної сплати платежів, передбачених розділом 4 цього</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Договору;</w:t>
      </w:r>
    </w:p>
    <w:p w:rsidR="004E3170" w:rsidRPr="00D57315" w:rsidRDefault="008951B5" w:rsidP="00E910CA">
      <w:pPr>
        <w:pStyle w:val="a3"/>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б) у разі невиконання “Користувачем” вимог виконавчого комітету селищної ради щодо звільнення місць, у випадках передбачених цим Договором; в) в інших випадках, передбачених законодавством.</w:t>
      </w:r>
    </w:p>
    <w:p w:rsidR="004E3170" w:rsidRPr="00D57315" w:rsidRDefault="00267B22" w:rsidP="00E910CA">
      <w:pPr>
        <w:spacing w:after="3" w:line="249" w:lineRule="auto"/>
        <w:ind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Інші права, передбачені цим Договором і чинним законодавством України.</w:t>
      </w:r>
    </w:p>
    <w:p w:rsidR="004E3170" w:rsidRPr="00D57315" w:rsidRDefault="00267B22" w:rsidP="00E910CA">
      <w:pPr>
        <w:spacing w:after="3" w:line="249" w:lineRule="auto"/>
        <w:ind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Печенізька селищна рада зобов’язується:</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Передати “Користувачу” місце на підставі Акту прийому-передачі, зазначеним у </w:t>
      </w:r>
      <w:r w:rsidRPr="00D57315">
        <w:rPr>
          <w:rFonts w:ascii="Times New Roman" w:eastAsia="Times New Roman" w:hAnsi="Times New Roman" w:cs="Times New Roman"/>
          <w:i/>
          <w:color w:val="auto"/>
          <w:sz w:val="24"/>
          <w:szCs w:val="24"/>
          <w:lang w:val="uk-UA"/>
        </w:rPr>
        <w:t>Додатку № 1</w:t>
      </w:r>
      <w:r w:rsidRPr="00D57315">
        <w:rPr>
          <w:rFonts w:ascii="Times New Roman" w:eastAsia="Times New Roman" w:hAnsi="Times New Roman" w:cs="Times New Roman"/>
          <w:color w:val="auto"/>
          <w:sz w:val="24"/>
          <w:szCs w:val="24"/>
          <w:lang w:val="uk-UA"/>
        </w:rPr>
        <w:t xml:space="preserve"> до цього Договору.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Не надавати місце, передане “Користувачу”, в користування іншим особам протягом терміну дії цього Договору.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Забезпечувати “Користувачу” вільний доступ до наданого в користування місця для монтажу або демонтажу спеціальних конструкцій та їх обслуговування протягом терміну дії Договору.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Проводити огляд зовнішнього стану спеціальних конструкцій “Користувача”, розміщених на місці наданому за цим Договором, та надавати йому інформацію у випадку наявності виявлених недоліків.</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Готувати та своєчасно надавати “Користувачу” всі необхідні документи за цим Договором (додаткові угоди, Акти виконаних робіт і </w:t>
      </w:r>
      <w:proofErr w:type="spellStart"/>
      <w:r w:rsidRPr="00D57315">
        <w:rPr>
          <w:rFonts w:ascii="Times New Roman" w:eastAsia="Times New Roman" w:hAnsi="Times New Roman" w:cs="Times New Roman"/>
          <w:color w:val="auto"/>
          <w:sz w:val="24"/>
          <w:szCs w:val="24"/>
          <w:lang w:val="uk-UA"/>
        </w:rPr>
        <w:t>т.і</w:t>
      </w:r>
      <w:proofErr w:type="spellEnd"/>
      <w:r w:rsidRPr="00D57315">
        <w:rPr>
          <w:rFonts w:ascii="Times New Roman" w:eastAsia="Times New Roman" w:hAnsi="Times New Roman" w:cs="Times New Roman"/>
          <w:color w:val="auto"/>
          <w:sz w:val="24"/>
          <w:szCs w:val="24"/>
          <w:lang w:val="uk-UA"/>
        </w:rPr>
        <w:t>.).</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Надавати “Користувачу” на його вимогу необхідні консультації щодо порядку розміщення зовнішньої реклами у випадках обмежень або заборон на її розміщення, які встановлені Законом України “Про рекламу”, Типовими правилами розміщення зовнішньої реклами, Правилами розміщення зовнішньої реклами в населених пунктах </w:t>
      </w:r>
      <w:proofErr w:type="spellStart"/>
      <w:r w:rsidR="005972F4" w:rsidRPr="00D57315">
        <w:rPr>
          <w:rFonts w:ascii="Times New Roman" w:eastAsia="Times New Roman" w:hAnsi="Times New Roman" w:cs="Times New Roman"/>
          <w:color w:val="auto"/>
          <w:sz w:val="24"/>
          <w:szCs w:val="24"/>
          <w:lang w:val="uk-UA"/>
        </w:rPr>
        <w:t>Новопокровської</w:t>
      </w:r>
      <w:proofErr w:type="spellEnd"/>
      <w:r w:rsidRPr="00D57315">
        <w:rPr>
          <w:rFonts w:ascii="Times New Roman" w:eastAsia="Times New Roman" w:hAnsi="Times New Roman" w:cs="Times New Roman"/>
          <w:color w:val="auto"/>
          <w:sz w:val="24"/>
          <w:szCs w:val="24"/>
          <w:lang w:val="uk-UA"/>
        </w:rPr>
        <w:t xml:space="preserve"> селищної ради.</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Письмово повідомити “Користувача” (не менш як за 5 робочих днів) про проведення демонтажу його спеціальної конструкції у випадках, передбачених підпунктом 3.1.1. п. 3.1. Договору.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При наявності в </w:t>
      </w:r>
      <w:proofErr w:type="spellStart"/>
      <w:r w:rsidR="005972F4" w:rsidRPr="00D57315">
        <w:rPr>
          <w:rFonts w:ascii="Times New Roman" w:eastAsia="Times New Roman" w:hAnsi="Times New Roman" w:cs="Times New Roman"/>
          <w:color w:val="auto"/>
          <w:sz w:val="24"/>
          <w:szCs w:val="24"/>
          <w:lang w:val="uk-UA"/>
        </w:rPr>
        <w:t>Новопокровської</w:t>
      </w:r>
      <w:proofErr w:type="spellEnd"/>
      <w:r w:rsidRPr="00D57315">
        <w:rPr>
          <w:rFonts w:ascii="Times New Roman" w:eastAsia="Times New Roman" w:hAnsi="Times New Roman" w:cs="Times New Roman"/>
          <w:color w:val="auto"/>
          <w:sz w:val="24"/>
          <w:szCs w:val="24"/>
          <w:lang w:val="uk-UA"/>
        </w:rPr>
        <w:t xml:space="preserve"> селищній раді інформації про необхідність проведення реконструкції, ремонту, будівництва на місцях (місця), яка передбачає необхідність демонтажу спеціальних конструкцій, невиконання  Договору та/або Правил розміщення зовнішньої реклами у семиденний строк направляти “Користувачу” письмове повідомлення, зокрема,  про проведення запланованих робіт і необхідність проведення демонтажу та у десятиденний строк з початку реконструкції, ремонту, будівництва вирішувати питання про надання права на користування рівноцінних місць.</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Виконувати інші обов’язки, покладені на  селищну раду за Договором.</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“Користувач” має право:</w:t>
      </w:r>
    </w:p>
    <w:p w:rsidR="004E3170" w:rsidRPr="00D57315" w:rsidRDefault="008951B5" w:rsidP="00E910CA">
      <w:pPr>
        <w:pStyle w:val="a3"/>
        <w:numPr>
          <w:ilvl w:val="2"/>
          <w:numId w:val="36"/>
        </w:numPr>
        <w:spacing w:after="3" w:line="249" w:lineRule="auto"/>
        <w:ind w:left="0" w:right="35"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Вимагати передачі йому у встановлений термін місце, передбачене Дозволом.</w:t>
      </w:r>
    </w:p>
    <w:p w:rsidR="004E3170" w:rsidRPr="00D57315" w:rsidRDefault="008951B5" w:rsidP="00E910CA">
      <w:pPr>
        <w:pStyle w:val="a3"/>
        <w:numPr>
          <w:ilvl w:val="2"/>
          <w:numId w:val="36"/>
        </w:numPr>
        <w:spacing w:after="3" w:line="249" w:lineRule="auto"/>
        <w:ind w:left="0" w:right="35"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Використовувати надане йому місце для розташування на ньому спеціальних конструкцій з дотриманням положень Договору та Правил розміщення зовнішньої реклами в населених пунктах  Печенізької селищної ради.</w:t>
      </w:r>
    </w:p>
    <w:p w:rsidR="004E3170" w:rsidRPr="00D57315" w:rsidRDefault="008951B5" w:rsidP="00E910CA">
      <w:pPr>
        <w:pStyle w:val="a3"/>
        <w:numPr>
          <w:ilvl w:val="2"/>
          <w:numId w:val="36"/>
        </w:numPr>
        <w:spacing w:after="3" w:line="249" w:lineRule="auto"/>
        <w:ind w:left="0" w:right="35"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Отримувати всю необхідну інформацію та документи, обов'язок надання яких покладено на селищну раду Договором. 3.4. “Користувач” зобов'язується:</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3.4.1. Використовувати місце тільки за призначенням відповідно до Договору та Правил розміщення  зовнішньої реклами в населених пунктах Печенізької селищної ради.</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3.4.2. Утримувати надане  місце  з додержанням Правил розміщення зовнішньої реклами в населених пунктах Печенізької селищної ради,  норм і  правил благоустрою території .</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3.4.3. Постійно проводити заходи благоустрою по утриманню прилеглої території біля спеціальної конструкції, а саме:</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а)  фундаменти наземної реклами, що виступають над поверхнею землі, повинні бути </w:t>
      </w:r>
      <w:proofErr w:type="spellStart"/>
      <w:r w:rsidRPr="00D57315">
        <w:rPr>
          <w:rFonts w:ascii="Times New Roman" w:eastAsia="Times New Roman" w:hAnsi="Times New Roman" w:cs="Times New Roman"/>
          <w:color w:val="auto"/>
          <w:sz w:val="24"/>
          <w:szCs w:val="24"/>
          <w:lang w:val="uk-UA"/>
        </w:rPr>
        <w:t>декоративно</w:t>
      </w:r>
      <w:proofErr w:type="spellEnd"/>
      <w:r w:rsidRPr="00D57315">
        <w:rPr>
          <w:rFonts w:ascii="Times New Roman" w:eastAsia="Times New Roman" w:hAnsi="Times New Roman" w:cs="Times New Roman"/>
          <w:color w:val="auto"/>
          <w:sz w:val="24"/>
          <w:szCs w:val="24"/>
          <w:lang w:val="uk-UA"/>
        </w:rPr>
        <w:t xml:space="preserve"> оформлені;</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б)  прилегла територія біля спеціальної конструкції повинна бути озеленена, з висадкою декоративних квітів.</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3.4.4. За свій рахунок усувати бур’яни які знаходяться на відведеній території.</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3.4.5. Здійснювати платежі за користування місцем в порядку, передбаченому розділом 4 Договору.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lastRenderedPageBreak/>
        <w:t>3.4.6. У разі самостійного демонтажу спеціальних конструкцій на місці, наданому в користування за цим Договором у триденний строк з дня демонтажу повідомити виконком селищної ради і здати місце по акту прийому-передачі у встановленому Договором порядку.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3.4.7. Здійснювати переобладнання, реконструкцію, поліпшення наданого в користування місця за власні кошти тільки за письмовою згодою  виконкому селищної ради.</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3.4.8. Відшкодувати у повному обсязі заподіяну  майнову шкоду, що спричинена шляхом пошкодження місця з вини “Користувача”.</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3.4.9. Звільнити і повернути громаді місце у належному стані та у порядку, визначеному розділом 5 Договору.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3.4.10. Протягом 5-ти робочих днів з дня отримання письмового повідомлення, передбаченого п. 3.2.8., демонтувати спеціальні конструкції на місці де заплановані роботи з реконструкції, ремонту, будівництва.</w:t>
      </w:r>
    </w:p>
    <w:p w:rsidR="004E3170" w:rsidRPr="00D57315" w:rsidRDefault="008951B5" w:rsidP="00E910CA">
      <w:pPr>
        <w:pStyle w:val="a3"/>
        <w:numPr>
          <w:ilvl w:val="0"/>
          <w:numId w:val="36"/>
        </w:numPr>
        <w:spacing w:after="538"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3.4.11. Виконувати інші обов'язки, покладені на “Користувача” за Договором.</w:t>
      </w:r>
    </w:p>
    <w:p w:rsidR="004E3170" w:rsidRPr="00D57315" w:rsidRDefault="008951B5" w:rsidP="00E910CA">
      <w:pPr>
        <w:pStyle w:val="2"/>
        <w:ind w:left="0" w:right="3" w:firstLine="0"/>
        <w:rPr>
          <w:color w:val="auto"/>
          <w:szCs w:val="24"/>
          <w:lang w:val="uk-UA"/>
        </w:rPr>
      </w:pPr>
      <w:r w:rsidRPr="00D57315">
        <w:rPr>
          <w:color w:val="auto"/>
          <w:szCs w:val="24"/>
          <w:lang w:val="uk-UA"/>
        </w:rPr>
        <w:t>ПОРЯДОК РОЗРАХУНКІВ</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Розмір плати щодо користування місцем, яке надане в користування за цим Договором, складає: </w:t>
      </w:r>
      <w:r w:rsidRPr="00D57315">
        <w:rPr>
          <w:rFonts w:ascii="Times New Roman" w:eastAsia="Times New Roman" w:hAnsi="Times New Roman" w:cs="Times New Roman"/>
          <w:b/>
          <w:color w:val="auto"/>
          <w:sz w:val="24"/>
          <w:szCs w:val="24"/>
          <w:lang w:val="uk-UA"/>
        </w:rPr>
        <w:t xml:space="preserve">_____ грн. на місяць </w:t>
      </w:r>
      <w:r w:rsidRPr="00D57315">
        <w:rPr>
          <w:rFonts w:ascii="Times New Roman" w:eastAsia="Times New Roman" w:hAnsi="Times New Roman" w:cs="Times New Roman"/>
          <w:color w:val="auto"/>
          <w:sz w:val="24"/>
          <w:szCs w:val="24"/>
          <w:lang w:val="uk-UA"/>
        </w:rPr>
        <w:t>(</w:t>
      </w:r>
      <w:r w:rsidRPr="00D57315">
        <w:rPr>
          <w:rFonts w:ascii="Times New Roman" w:eastAsia="Times New Roman" w:hAnsi="Times New Roman" w:cs="Times New Roman"/>
          <w:i/>
          <w:color w:val="auto"/>
          <w:sz w:val="24"/>
          <w:szCs w:val="24"/>
          <w:lang w:val="uk-UA"/>
        </w:rPr>
        <w:t>Додаток № 2</w:t>
      </w:r>
      <w:r w:rsidRPr="00D57315">
        <w:rPr>
          <w:rFonts w:ascii="Times New Roman" w:eastAsia="Times New Roman" w:hAnsi="Times New Roman" w:cs="Times New Roman"/>
          <w:color w:val="auto"/>
          <w:sz w:val="24"/>
          <w:szCs w:val="24"/>
          <w:lang w:val="uk-UA"/>
        </w:rPr>
        <w:t>).</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Внесення  всіх платежів за Договором здійснюється “Користувачем”  шляхом перерахування відповідних коштів на рахунок селищної ради </w:t>
      </w:r>
      <w:r w:rsidR="00902AFF" w:rsidRPr="00D57315">
        <w:rPr>
          <w:rFonts w:ascii="Times New Roman" w:eastAsia="Times New Roman" w:hAnsi="Times New Roman" w:cs="Times New Roman"/>
          <w:color w:val="auto"/>
          <w:sz w:val="24"/>
          <w:szCs w:val="24"/>
          <w:u w:val="single" w:color="666699"/>
          <w:lang w:val="uk-UA"/>
        </w:rPr>
        <w:t>___________________</w:t>
      </w:r>
      <w:r w:rsidRPr="00D57315">
        <w:rPr>
          <w:rFonts w:ascii="Times New Roman" w:eastAsia="Times New Roman" w:hAnsi="Times New Roman" w:cs="Times New Roman"/>
          <w:color w:val="auto"/>
          <w:sz w:val="24"/>
          <w:szCs w:val="24"/>
          <w:lang w:val="uk-UA"/>
        </w:rPr>
        <w:t xml:space="preserve"> не пізніше </w:t>
      </w:r>
      <w:r w:rsidRPr="00D57315">
        <w:rPr>
          <w:rFonts w:ascii="Times New Roman" w:eastAsia="Times New Roman" w:hAnsi="Times New Roman" w:cs="Times New Roman"/>
          <w:b/>
          <w:color w:val="auto"/>
          <w:sz w:val="24"/>
          <w:szCs w:val="24"/>
          <w:lang w:val="uk-UA"/>
        </w:rPr>
        <w:t>29-го числа поточного місяця</w:t>
      </w:r>
      <w:r w:rsidRPr="00D57315">
        <w:rPr>
          <w:rFonts w:ascii="Times New Roman" w:eastAsia="Times New Roman" w:hAnsi="Times New Roman" w:cs="Times New Roman"/>
          <w:color w:val="auto"/>
          <w:sz w:val="24"/>
          <w:szCs w:val="24"/>
          <w:lang w:val="uk-UA"/>
        </w:rPr>
        <w:t xml:space="preserve">. </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Платіжне доручення або квитанція мають містити обов’язкову інформацію про термін, за який здійснюється платіж.</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Розрахунок плати щодо користування місцем, яке надане в користування за цим Договором є невід’ємною частиною цього Договору.</w:t>
      </w:r>
    </w:p>
    <w:p w:rsidR="004E3170" w:rsidRPr="00D57315" w:rsidRDefault="008951B5" w:rsidP="00E910CA">
      <w:pPr>
        <w:pStyle w:val="a3"/>
        <w:numPr>
          <w:ilvl w:val="0"/>
          <w:numId w:val="36"/>
        </w:numPr>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Розмір плати змінюється відповідно до індексу інфляції, який визначається Міністерством статистики України. Розмір плати за кожен наступний місяць визначається шляхом коригування розміру місячної плати за попередній місяць на індекс інфляції за поточний місяць.</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Розмір плати щодо користування місцем переглядається у разі:</w:t>
      </w:r>
    </w:p>
    <w:p w:rsidR="004E3170" w:rsidRPr="00D57315" w:rsidRDefault="008951B5" w:rsidP="00E910CA">
      <w:pPr>
        <w:pStyle w:val="a3"/>
        <w:numPr>
          <w:ilvl w:val="0"/>
          <w:numId w:val="36"/>
        </w:numPr>
        <w:spacing w:after="0" w:line="238" w:lineRule="auto"/>
        <w:ind w:left="0" w:right="1814"/>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затвердження нової грошової оцінки земель  населених пунктів громади; - внаслідок інфляції – щорічно у порядку визначеному у п. 4.5. цього Договору; - в інших випадках, передбачених законом.</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Розмір плати щодо користування місцем переглядається селищною радою з укладанням додаткової угоди сторін.</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Оплата робіт з демонтажу спеціальних конструкцій у випадках, передбачених п. п. 3.1.1. Договору, здійснюється протягом 3 (трьох) банківських днів з дня отримання “Користувачем” рахунку від виконавця робіт.</w:t>
      </w:r>
    </w:p>
    <w:p w:rsidR="004E3170" w:rsidRPr="00D57315" w:rsidRDefault="008951B5" w:rsidP="00E910CA">
      <w:pPr>
        <w:pStyle w:val="a3"/>
        <w:numPr>
          <w:ilvl w:val="0"/>
          <w:numId w:val="36"/>
        </w:numPr>
        <w:spacing w:after="266"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У разі невнесення плати у строки,  визначені цим договором, справляється пеня в розмірі </w:t>
      </w:r>
      <w:r w:rsidRPr="00D57315">
        <w:rPr>
          <w:rFonts w:ascii="Times New Roman" w:eastAsia="Times New Roman" w:hAnsi="Times New Roman" w:cs="Times New Roman"/>
          <w:b/>
          <w:color w:val="auto"/>
          <w:sz w:val="24"/>
          <w:szCs w:val="24"/>
          <w:lang w:val="uk-UA"/>
        </w:rPr>
        <w:t>0,3 %</w:t>
      </w:r>
      <w:r w:rsidRPr="00D57315">
        <w:rPr>
          <w:rFonts w:ascii="Times New Roman" w:eastAsia="Times New Roman" w:hAnsi="Times New Roman" w:cs="Times New Roman"/>
          <w:color w:val="auto"/>
          <w:sz w:val="24"/>
          <w:szCs w:val="24"/>
          <w:lang w:val="uk-UA"/>
        </w:rPr>
        <w:t xml:space="preserve"> від суми заборгованості за кожний день прострочення, але не більш розміру встановленого діючим законодавством.</w:t>
      </w:r>
    </w:p>
    <w:p w:rsidR="004E3170" w:rsidRPr="00D57315" w:rsidRDefault="008951B5" w:rsidP="00E910CA">
      <w:pPr>
        <w:pStyle w:val="2"/>
        <w:ind w:left="0" w:right="6" w:firstLine="0"/>
        <w:rPr>
          <w:color w:val="auto"/>
          <w:szCs w:val="24"/>
          <w:lang w:val="uk-UA"/>
        </w:rPr>
      </w:pPr>
      <w:r w:rsidRPr="00D57315">
        <w:rPr>
          <w:color w:val="auto"/>
          <w:szCs w:val="24"/>
          <w:lang w:val="uk-UA"/>
        </w:rPr>
        <w:t>ПОРЯДОК ПОВЕРНЕННЯ МІСЦЬ, НАДАНИХ У КОРИСТУВАННЯ</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Протягом 3-х днів після припинення дії Договору на будь-яких підставах, передбачених пунктами 8.1., 8.3. Договору, “Користувач” зобов'язаний звільнити надане у користування місце і передати його  виконкому селищної ради. Повернення місця, наданого у користування, здійснюється “Користувачем” на підставі Акту прийому-передачі, який підписується селищним головою і “Користувачем”.</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При цьому демонтаж спеціальних конструкцій і приведення території місця у належний стан (прибирання місця, вивіз сміття тощо) здійснюється “Користувачем” самостійно за власний рахунок.</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Місце вважається фактично повернутим  з моменту підписання Акту прийому-передачі.</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Місце, що було надане у користування “Користувачу”, повинно бути повернуте ним у стані, не гіршому від того, в якому воно знаходилося на момент передачі “Користувачу”.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lastRenderedPageBreak/>
        <w:t>У разі невиконання вимог виконкому селищної ради щодо звільнення “Користувачем” місця, виконком селищної ради має право здійснити роботи з демонтажу спеціальних конструкцій, що розташовані на займаному “Користувачем” місці, з наступною оплатою “Користувачем” цих робіт в розмірі фактичних витрат, пов’язаних з вимушеним проведенням робіт з демонтажу і зберіганням демонтованих спеціальних конструкцій. Проведення робіт з демонтажу спеціальних конструкцій оформлюється шляхом підписання сторонами акту здачі</w:t>
      </w:r>
      <w:r w:rsidR="00902AFF" w:rsidRPr="00D57315">
        <w:rPr>
          <w:rFonts w:ascii="Times New Roman" w:eastAsia="Times New Roman" w:hAnsi="Times New Roman" w:cs="Times New Roman"/>
          <w:color w:val="auto"/>
          <w:sz w:val="24"/>
          <w:szCs w:val="24"/>
          <w:lang w:val="uk-UA"/>
        </w:rPr>
        <w:t xml:space="preserve"> - </w:t>
      </w:r>
      <w:r w:rsidRPr="00D57315">
        <w:rPr>
          <w:rFonts w:ascii="Times New Roman" w:eastAsia="Times New Roman" w:hAnsi="Times New Roman" w:cs="Times New Roman"/>
          <w:color w:val="auto"/>
          <w:sz w:val="24"/>
          <w:szCs w:val="24"/>
          <w:lang w:val="uk-UA"/>
        </w:rPr>
        <w:t>приймання виконаних робіт.</w:t>
      </w:r>
    </w:p>
    <w:p w:rsidR="004E3170" w:rsidRPr="00D57315" w:rsidRDefault="008951B5" w:rsidP="00E910CA">
      <w:pPr>
        <w:pStyle w:val="a3"/>
        <w:numPr>
          <w:ilvl w:val="0"/>
          <w:numId w:val="36"/>
        </w:numPr>
        <w:spacing w:after="266"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При проведенні демонтажу спеціальних конструкцій у випадках, передбачених цим Договором, “Користувач” зобов’язаний повернути місце протягом 3-х днів за Актом прийому</w:t>
      </w:r>
      <w:r w:rsidR="00902AFF" w:rsidRPr="00D57315">
        <w:rPr>
          <w:rFonts w:ascii="Times New Roman" w:eastAsia="Times New Roman" w:hAnsi="Times New Roman" w:cs="Times New Roman"/>
          <w:color w:val="auto"/>
          <w:sz w:val="24"/>
          <w:szCs w:val="24"/>
          <w:lang w:val="uk-UA"/>
        </w:rPr>
        <w:t xml:space="preserve"> - </w:t>
      </w:r>
      <w:r w:rsidRPr="00D57315">
        <w:rPr>
          <w:rFonts w:ascii="Times New Roman" w:eastAsia="Times New Roman" w:hAnsi="Times New Roman" w:cs="Times New Roman"/>
          <w:color w:val="auto"/>
          <w:sz w:val="24"/>
          <w:szCs w:val="24"/>
          <w:lang w:val="uk-UA"/>
        </w:rPr>
        <w:t>передачі.</w:t>
      </w:r>
    </w:p>
    <w:p w:rsidR="004E3170" w:rsidRPr="00D57315" w:rsidRDefault="008951B5" w:rsidP="00E910CA">
      <w:pPr>
        <w:pStyle w:val="2"/>
        <w:ind w:left="0" w:right="1" w:firstLine="0"/>
        <w:rPr>
          <w:color w:val="auto"/>
          <w:szCs w:val="24"/>
          <w:lang w:val="uk-UA"/>
        </w:rPr>
      </w:pPr>
      <w:r w:rsidRPr="00D57315">
        <w:rPr>
          <w:color w:val="auto"/>
          <w:szCs w:val="24"/>
          <w:lang w:val="uk-UA"/>
        </w:rPr>
        <w:t>ВІДПОВІДАЛЬНІСТЬ СТОРІН</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За несплату, несвоєчасну або неповну сплату платежів, передбачених розділом 4 цього договору, “Користувач” сплачує  до селищного бюджету пеню в розмірі подвійної облікової ставки НБУ від суми простроченого (або не повністю сплаченого) платежу за кожен день прострочення. Пеня зараховується до загального фонду селищного бюджету.</w:t>
      </w:r>
    </w:p>
    <w:p w:rsidR="004E3170" w:rsidRPr="00D57315" w:rsidRDefault="008951B5" w:rsidP="00E910CA">
      <w:pPr>
        <w:pStyle w:val="a3"/>
        <w:numPr>
          <w:ilvl w:val="0"/>
          <w:numId w:val="36"/>
        </w:numPr>
        <w:spacing w:after="266"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У разі прострочення повернення місця, наданого в користування, “Користувач” сплачує до селищного бюджету плату за користування місцем, встановлену п. 4.1. цього Договору, відповідно до часу затримки повернення кожного місця.</w:t>
      </w:r>
    </w:p>
    <w:p w:rsidR="004E3170" w:rsidRPr="00D57315" w:rsidRDefault="008951B5" w:rsidP="00E910CA">
      <w:pPr>
        <w:pStyle w:val="2"/>
        <w:numPr>
          <w:ilvl w:val="0"/>
          <w:numId w:val="36"/>
        </w:numPr>
        <w:ind w:left="0" w:right="4"/>
        <w:rPr>
          <w:color w:val="auto"/>
          <w:szCs w:val="24"/>
          <w:lang w:val="uk-UA"/>
        </w:rPr>
      </w:pPr>
      <w:r w:rsidRPr="00D57315">
        <w:rPr>
          <w:color w:val="auto"/>
          <w:szCs w:val="24"/>
          <w:lang w:val="uk-UA"/>
        </w:rPr>
        <w:t>ІНШІ УМОВИ ДОГОВОРУ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„Користувач” вважається повідомленим про проведення демонтажу конструкції, якщо виконкомом селищної ради йому направлено повідомлення за допомогою поштового зв’язку (листом з повідомленням про вручення поштового відправлення), навіть за відсутності “Користувача” за </w:t>
      </w:r>
      <w:proofErr w:type="spellStart"/>
      <w:r w:rsidRPr="00D57315">
        <w:rPr>
          <w:rFonts w:ascii="Times New Roman" w:eastAsia="Times New Roman" w:hAnsi="Times New Roman" w:cs="Times New Roman"/>
          <w:color w:val="auto"/>
          <w:sz w:val="24"/>
          <w:szCs w:val="24"/>
          <w:lang w:val="uk-UA"/>
        </w:rPr>
        <w:t>адресою</w:t>
      </w:r>
      <w:proofErr w:type="spellEnd"/>
      <w:r w:rsidRPr="00D57315">
        <w:rPr>
          <w:rFonts w:ascii="Times New Roman" w:eastAsia="Times New Roman" w:hAnsi="Times New Roman" w:cs="Times New Roman"/>
          <w:color w:val="auto"/>
          <w:sz w:val="24"/>
          <w:szCs w:val="24"/>
          <w:lang w:val="uk-UA"/>
        </w:rPr>
        <w:t>, наведеною у розділі 10 Договору.</w:t>
      </w:r>
    </w:p>
    <w:p w:rsidR="004E3170" w:rsidRPr="00D57315" w:rsidRDefault="008951B5" w:rsidP="00E910CA">
      <w:pPr>
        <w:pStyle w:val="a3"/>
        <w:numPr>
          <w:ilvl w:val="0"/>
          <w:numId w:val="36"/>
        </w:numPr>
        <w:spacing w:after="266"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У разі демонтажу конструкції “Користувачем” у випадку, передбаченому </w:t>
      </w:r>
      <w:proofErr w:type="spellStart"/>
      <w:r w:rsidRPr="00D57315">
        <w:rPr>
          <w:rFonts w:ascii="Times New Roman" w:eastAsia="Times New Roman" w:hAnsi="Times New Roman" w:cs="Times New Roman"/>
          <w:color w:val="auto"/>
          <w:sz w:val="24"/>
          <w:szCs w:val="24"/>
          <w:lang w:val="uk-UA"/>
        </w:rPr>
        <w:t>пп</w:t>
      </w:r>
      <w:proofErr w:type="spellEnd"/>
      <w:r w:rsidRPr="00D57315">
        <w:rPr>
          <w:rFonts w:ascii="Times New Roman" w:eastAsia="Times New Roman" w:hAnsi="Times New Roman" w:cs="Times New Roman"/>
          <w:color w:val="auto"/>
          <w:sz w:val="24"/>
          <w:szCs w:val="24"/>
          <w:lang w:val="uk-UA"/>
        </w:rPr>
        <w:t>. 3.4.11. пункту 3.4. розділу 3 Договору, питання відшкодування витрат, пов'язаних з демонтажем і монтажем спеціальних конструкцій на новому місці, вирішується згідно додаткової угоди до Договору.</w:t>
      </w:r>
    </w:p>
    <w:p w:rsidR="004E3170" w:rsidRPr="00D57315" w:rsidRDefault="008951B5" w:rsidP="00E910CA">
      <w:pPr>
        <w:pStyle w:val="2"/>
        <w:ind w:left="0" w:right="6" w:firstLine="0"/>
        <w:rPr>
          <w:color w:val="auto"/>
          <w:szCs w:val="24"/>
          <w:lang w:val="uk-UA"/>
        </w:rPr>
      </w:pPr>
      <w:r w:rsidRPr="00D57315">
        <w:rPr>
          <w:color w:val="auto"/>
          <w:szCs w:val="24"/>
          <w:lang w:val="uk-UA"/>
        </w:rPr>
        <w:t>ПРИПИНЕННЯ ДІЇ ДОГОВОРУ І ПОРЯДОК РОЗГЛЯДУ СПОРІВ</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Цей договір припиняє свою дію:</w:t>
      </w:r>
    </w:p>
    <w:p w:rsidR="004E3170" w:rsidRPr="00D57315"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за згодою сторін;</w:t>
      </w:r>
    </w:p>
    <w:p w:rsidR="004E3170" w:rsidRPr="00D57315"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якщо “Користувач” не платить, несвоєчасно або в неповному обсязі вносить платежі за користування місця, передбачених розділом 4 даного Договору;</w:t>
      </w:r>
    </w:p>
    <w:p w:rsidR="004E3170" w:rsidRPr="00D57315"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якщо “Користувач” не повернув місце у випадках, передбачених цим Договором і у встановленому цим Договором порядку (у частині експлуатації місць неповернених або несвоєчасно повернених за цим Договором);</w:t>
      </w:r>
    </w:p>
    <w:p w:rsidR="004E3170" w:rsidRPr="00D57315"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якщо місце, надане в користування за цим Договором, вибуло з комунальної власності або земельна ділянка, на якій знаходиться місце, була надана в оренду або постійне користування (в частині конкретних місць );</w:t>
      </w:r>
    </w:p>
    <w:p w:rsidR="004E3170" w:rsidRPr="00D57315"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якщо “Користувач” повернув місце, надане в користування за цим Договором;</w:t>
      </w:r>
    </w:p>
    <w:p w:rsidR="004E3170" w:rsidRPr="00B846D0"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якщо “Користувач” не отримав дозвіл на розміщення зовнішньої реклами на місце, передане у користування за цим Договором, протягом строку на який було встановлено пріоритет (в частині конкретних місць); 8.1.7. по закінченню строку дії Договору;</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у випадку припинення діяльності однієї із сторін Договору без правонаступництва; 8.1.9. у випадку дострокового розірвання Договору на підставах, передбачених п. 8.3.8.1.10. в інших випадках, передбачених законодавством.</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У разі припинення дії цього Договору на підставах, передбачених </w:t>
      </w:r>
      <w:proofErr w:type="spellStart"/>
      <w:r w:rsidRPr="00B846D0">
        <w:rPr>
          <w:rFonts w:ascii="Times New Roman" w:eastAsia="Times New Roman" w:hAnsi="Times New Roman" w:cs="Times New Roman"/>
          <w:color w:val="auto"/>
          <w:sz w:val="24"/>
          <w:szCs w:val="24"/>
          <w:lang w:val="uk-UA"/>
        </w:rPr>
        <w:t>пп</w:t>
      </w:r>
      <w:proofErr w:type="spellEnd"/>
      <w:r w:rsidRPr="00B846D0">
        <w:rPr>
          <w:rFonts w:ascii="Times New Roman" w:eastAsia="Times New Roman" w:hAnsi="Times New Roman" w:cs="Times New Roman"/>
          <w:color w:val="auto"/>
          <w:sz w:val="24"/>
          <w:szCs w:val="24"/>
          <w:lang w:val="uk-UA"/>
        </w:rPr>
        <w:t xml:space="preserve">. 8.1.2. - 8.1.4. п. 8.1. розділу 8 цього договору, вважається таким, що припинив свою дію через 10 днів з дати відправлення (за допомогою поштового зв'язку) письмового повідомлення “Користувачу” про припинення дії Договору (або його частини), при цьому виконком </w:t>
      </w:r>
      <w:proofErr w:type="spellStart"/>
      <w:r w:rsidR="00902AFF" w:rsidRPr="00B846D0">
        <w:rPr>
          <w:rFonts w:ascii="Times New Roman" w:eastAsia="Times New Roman" w:hAnsi="Times New Roman" w:cs="Times New Roman"/>
          <w:color w:val="auto"/>
          <w:sz w:val="24"/>
          <w:szCs w:val="24"/>
          <w:lang w:val="uk-UA"/>
        </w:rPr>
        <w:t>Новопокровської</w:t>
      </w:r>
      <w:proofErr w:type="spellEnd"/>
      <w:r w:rsidRPr="00B846D0">
        <w:rPr>
          <w:rFonts w:ascii="Times New Roman" w:eastAsia="Times New Roman" w:hAnsi="Times New Roman" w:cs="Times New Roman"/>
          <w:color w:val="auto"/>
          <w:sz w:val="24"/>
          <w:szCs w:val="24"/>
          <w:lang w:val="uk-UA"/>
        </w:rPr>
        <w:t xml:space="preserve"> селищної ради залишає за собою право відкликати своє погодження у дозволі на розміщення зовнішньої реклами.</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У разі припинення дії цього Договору за згодою сторін Договір вважається таким, що припинив свою дію з моменту підписання додаткової угоди.</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lastRenderedPageBreak/>
        <w:t>У разі припинення дії цього Договору у зв'язку з поверненням Користувачем місця (</w:t>
      </w:r>
      <w:proofErr w:type="spellStart"/>
      <w:r w:rsidRPr="00B846D0">
        <w:rPr>
          <w:rFonts w:ascii="Times New Roman" w:eastAsia="Times New Roman" w:hAnsi="Times New Roman" w:cs="Times New Roman"/>
          <w:color w:val="auto"/>
          <w:sz w:val="24"/>
          <w:szCs w:val="24"/>
          <w:lang w:val="uk-UA"/>
        </w:rPr>
        <w:t>пп</w:t>
      </w:r>
      <w:proofErr w:type="spellEnd"/>
      <w:r w:rsidRPr="00B846D0">
        <w:rPr>
          <w:rFonts w:ascii="Times New Roman" w:eastAsia="Times New Roman" w:hAnsi="Times New Roman" w:cs="Times New Roman"/>
          <w:color w:val="auto"/>
          <w:sz w:val="24"/>
          <w:szCs w:val="24"/>
          <w:lang w:val="uk-UA"/>
        </w:rPr>
        <w:t>. 8.1.5. п. 8.1. розділу 8) Договір вважається таким, що припинив свою дію з моменту підписання сторонами Акту прийому-передачі місця.</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У разі припинення дії цього Договору на підставах, передбачених </w:t>
      </w:r>
      <w:proofErr w:type="spellStart"/>
      <w:r w:rsidRPr="00B846D0">
        <w:rPr>
          <w:rFonts w:ascii="Times New Roman" w:eastAsia="Times New Roman" w:hAnsi="Times New Roman" w:cs="Times New Roman"/>
          <w:color w:val="auto"/>
          <w:sz w:val="24"/>
          <w:szCs w:val="24"/>
          <w:lang w:val="uk-UA"/>
        </w:rPr>
        <w:t>пп</w:t>
      </w:r>
      <w:proofErr w:type="spellEnd"/>
      <w:r w:rsidRPr="00B846D0">
        <w:rPr>
          <w:rFonts w:ascii="Times New Roman" w:eastAsia="Times New Roman" w:hAnsi="Times New Roman" w:cs="Times New Roman"/>
          <w:color w:val="auto"/>
          <w:sz w:val="24"/>
          <w:szCs w:val="24"/>
          <w:lang w:val="uk-UA"/>
        </w:rPr>
        <w:t>. 8.1.3., 8.1.6. п. 8.1. розділу 8 цього договору, місце вважається повернутим без підписання Акту прийому-передачі місця.</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Дострокове розірвання цього договору за ініціативою </w:t>
      </w:r>
      <w:proofErr w:type="spellStart"/>
      <w:r w:rsidR="00902AFF" w:rsidRPr="00B846D0">
        <w:rPr>
          <w:rFonts w:ascii="Times New Roman" w:eastAsia="Times New Roman" w:hAnsi="Times New Roman" w:cs="Times New Roman"/>
          <w:color w:val="auto"/>
          <w:sz w:val="24"/>
          <w:szCs w:val="24"/>
          <w:lang w:val="uk-UA"/>
        </w:rPr>
        <w:t>Новопокровської</w:t>
      </w:r>
      <w:proofErr w:type="spellEnd"/>
      <w:r w:rsidRPr="00B846D0">
        <w:rPr>
          <w:rFonts w:ascii="Times New Roman" w:eastAsia="Times New Roman" w:hAnsi="Times New Roman" w:cs="Times New Roman"/>
          <w:color w:val="auto"/>
          <w:sz w:val="24"/>
          <w:szCs w:val="24"/>
          <w:lang w:val="uk-UA"/>
        </w:rPr>
        <w:t xml:space="preserve"> селищної ради у встановленому законодавством порядку можливе у таких випадках:</w:t>
      </w:r>
    </w:p>
    <w:p w:rsidR="004E3170" w:rsidRPr="00B846D0"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Погіршення “Користувачем” місця, яке передане йому, або його утримання у неналежному стані (засмічення території, пошкодження місць тощо);</w:t>
      </w:r>
    </w:p>
    <w:p w:rsidR="004E3170" w:rsidRPr="00B846D0"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Нецільового використання наданого в користування місця;</w:t>
      </w:r>
    </w:p>
    <w:p w:rsidR="004E3170" w:rsidRPr="00B846D0"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У разі передачі “Користувачем” місця, наданого йому, іншим особам на будь-якій підставі;</w:t>
      </w:r>
    </w:p>
    <w:p w:rsidR="004E3170" w:rsidRPr="00B846D0"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В інших випадках, передбачених законодавством України.</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“Користувач” має право надати пропозиції про дострокове припинення дії цього Договору, попередивши виконком  селищної ради у письмовій формі не пізніше, ніж за 10 днів.</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Всі спори та розбіжності, що виникають з цього Договору вирішуються сторонами відповідно до чинного законодавства.</w:t>
      </w:r>
    </w:p>
    <w:p w:rsidR="004E3170" w:rsidRPr="00B846D0" w:rsidRDefault="008951B5" w:rsidP="00E910CA">
      <w:pPr>
        <w:pStyle w:val="2"/>
        <w:numPr>
          <w:ilvl w:val="0"/>
          <w:numId w:val="36"/>
        </w:numPr>
        <w:ind w:left="0" w:right="3"/>
        <w:rPr>
          <w:color w:val="auto"/>
          <w:szCs w:val="24"/>
          <w:lang w:val="uk-UA"/>
        </w:rPr>
      </w:pPr>
      <w:r w:rsidRPr="00B846D0">
        <w:rPr>
          <w:color w:val="auto"/>
          <w:szCs w:val="24"/>
          <w:lang w:val="uk-UA"/>
        </w:rPr>
        <w:t>ЗАКЛЮЧНІ ПОЛОЖЕННЯ</w:t>
      </w:r>
    </w:p>
    <w:p w:rsidR="004E3170" w:rsidRPr="00B846D0" w:rsidRDefault="008951B5" w:rsidP="00E910CA">
      <w:pPr>
        <w:pStyle w:val="a3"/>
        <w:numPr>
          <w:ilvl w:val="0"/>
          <w:numId w:val="36"/>
        </w:numPr>
        <w:spacing w:after="266"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Зміни та доповнення до цього Договору вносяться додатковими угодами, що укладаються між сторонами у письмовій формі.</w:t>
      </w:r>
    </w:p>
    <w:p w:rsidR="004E3170" w:rsidRPr="00B846D0" w:rsidRDefault="008951B5" w:rsidP="00E910CA">
      <w:pPr>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2.Користувач зареєстрований у ______________________________________</w:t>
      </w:r>
    </w:p>
    <w:p w:rsidR="004E3170" w:rsidRPr="00B846D0" w:rsidRDefault="008951B5" w:rsidP="00E910CA">
      <w:pPr>
        <w:pStyle w:val="a3"/>
        <w:numPr>
          <w:ilvl w:val="2"/>
          <w:numId w:val="36"/>
        </w:numPr>
        <w:spacing w:after="14"/>
        <w:ind w:left="0"/>
        <w:jc w:val="center"/>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(назва податкового органу, у якому зареєстрований “Користувач”)</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Сторони підтверджують достовірність інформації, наведеної в розділі 10 цього Договору, кожна в частині власних адрес та реквізитів.</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У разі зміни адрес та/або реквізитів, передбачених у розділі 10 цього договору, сторони зобов'язуються протягом 10 (десяти) робочих днів письмово проінформувати один одного про зміни.</w:t>
      </w:r>
    </w:p>
    <w:p w:rsidR="004E3170" w:rsidRPr="00B846D0" w:rsidRDefault="008951B5" w:rsidP="00E910CA">
      <w:pPr>
        <w:pStyle w:val="a3"/>
        <w:numPr>
          <w:ilvl w:val="0"/>
          <w:numId w:val="36"/>
        </w:numPr>
        <w:spacing w:after="266"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Цей Договір укладено у 2-х примірниках, що мають однакову юридичну силу, по одному</w:t>
      </w:r>
      <w:r w:rsidR="00902AFF" w:rsidRPr="00B846D0">
        <w:rPr>
          <w:rFonts w:ascii="Times New Roman" w:eastAsia="Times New Roman" w:hAnsi="Times New Roman" w:cs="Times New Roman"/>
          <w:color w:val="auto"/>
          <w:sz w:val="24"/>
          <w:szCs w:val="24"/>
          <w:lang w:val="uk-UA"/>
        </w:rPr>
        <w:t xml:space="preserve"> </w:t>
      </w:r>
      <w:r w:rsidRPr="00B846D0">
        <w:rPr>
          <w:rFonts w:ascii="Times New Roman" w:eastAsia="Times New Roman" w:hAnsi="Times New Roman" w:cs="Times New Roman"/>
          <w:color w:val="auto"/>
          <w:sz w:val="24"/>
          <w:szCs w:val="24"/>
          <w:lang w:val="uk-UA"/>
        </w:rPr>
        <w:t>для кожної із сторін Договору.</w:t>
      </w:r>
    </w:p>
    <w:p w:rsidR="004E3170" w:rsidRPr="00B846D0" w:rsidRDefault="008951B5" w:rsidP="00E910CA">
      <w:pPr>
        <w:pStyle w:val="2"/>
        <w:numPr>
          <w:ilvl w:val="0"/>
          <w:numId w:val="36"/>
        </w:numPr>
        <w:spacing w:after="0"/>
        <w:ind w:left="0" w:right="1"/>
        <w:rPr>
          <w:color w:val="auto"/>
          <w:szCs w:val="24"/>
          <w:lang w:val="uk-UA"/>
        </w:rPr>
      </w:pPr>
      <w:r w:rsidRPr="00B846D0">
        <w:rPr>
          <w:color w:val="auto"/>
          <w:szCs w:val="24"/>
          <w:lang w:val="uk-UA"/>
        </w:rPr>
        <w:t>АДРЕСИ І РЕКВІЗИТИ СТОРІН</w:t>
      </w:r>
    </w:p>
    <w:tbl>
      <w:tblPr>
        <w:tblStyle w:val="TableGrid"/>
        <w:tblW w:w="9560" w:type="dxa"/>
        <w:tblInd w:w="106" w:type="dxa"/>
        <w:tblLook w:val="04A0" w:firstRow="1" w:lastRow="0" w:firstColumn="1" w:lastColumn="0" w:noHBand="0" w:noVBand="1"/>
      </w:tblPr>
      <w:tblGrid>
        <w:gridCol w:w="5232"/>
        <w:gridCol w:w="4328"/>
      </w:tblGrid>
      <w:tr w:rsidR="008951B5" w:rsidRPr="00B846D0">
        <w:trPr>
          <w:trHeight w:val="2738"/>
        </w:trPr>
        <w:tc>
          <w:tcPr>
            <w:tcW w:w="5232" w:type="dxa"/>
            <w:tcBorders>
              <w:top w:val="nil"/>
              <w:left w:val="nil"/>
              <w:bottom w:val="nil"/>
              <w:right w:val="nil"/>
            </w:tcBorders>
          </w:tcPr>
          <w:p w:rsidR="004E3170" w:rsidRPr="00B846D0" w:rsidRDefault="00902AFF" w:rsidP="00E910CA">
            <w:pPr>
              <w:pStyle w:val="a3"/>
              <w:numPr>
                <w:ilvl w:val="0"/>
                <w:numId w:val="36"/>
              </w:numPr>
              <w:ind w:left="0"/>
              <w:rPr>
                <w:rFonts w:ascii="Times New Roman" w:hAnsi="Times New Roman" w:cs="Times New Roman"/>
                <w:color w:val="auto"/>
                <w:sz w:val="24"/>
                <w:szCs w:val="24"/>
                <w:lang w:val="uk-UA"/>
              </w:rPr>
            </w:pPr>
            <w:proofErr w:type="spellStart"/>
            <w:r w:rsidRPr="00B846D0">
              <w:rPr>
                <w:rFonts w:ascii="Times New Roman" w:eastAsia="Times New Roman" w:hAnsi="Times New Roman" w:cs="Times New Roman"/>
                <w:b/>
                <w:color w:val="auto"/>
                <w:sz w:val="24"/>
                <w:szCs w:val="24"/>
                <w:lang w:val="uk-UA"/>
              </w:rPr>
              <w:t>Новопокровська</w:t>
            </w:r>
            <w:proofErr w:type="spellEnd"/>
            <w:r w:rsidR="008951B5" w:rsidRPr="00B846D0">
              <w:rPr>
                <w:rFonts w:ascii="Times New Roman" w:eastAsia="Times New Roman" w:hAnsi="Times New Roman" w:cs="Times New Roman"/>
                <w:b/>
                <w:color w:val="auto"/>
                <w:sz w:val="24"/>
                <w:szCs w:val="24"/>
                <w:lang w:val="uk-UA"/>
              </w:rPr>
              <w:t xml:space="preserve"> селищна рада</w:t>
            </w:r>
          </w:p>
          <w:p w:rsidR="00D57B45" w:rsidRPr="00B846D0" w:rsidRDefault="00D57B45" w:rsidP="00E910CA">
            <w:pPr>
              <w:pStyle w:val="a3"/>
              <w:numPr>
                <w:ilvl w:val="0"/>
                <w:numId w:val="36"/>
              </w:numPr>
              <w:ind w:left="0"/>
              <w:jc w:val="both"/>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Адреса:</w:t>
            </w:r>
            <w:r w:rsidRPr="00B846D0">
              <w:rPr>
                <w:rFonts w:ascii="Times New Roman" w:eastAsia="Times New Roman" w:hAnsi="Times New Roman" w:cs="Times New Roman"/>
                <w:color w:val="auto"/>
                <w:sz w:val="24"/>
                <w:szCs w:val="24"/>
                <w:lang w:val="uk-UA"/>
              </w:rPr>
              <w:t xml:space="preserve"> ____________________________ </w:t>
            </w:r>
          </w:p>
          <w:p w:rsidR="00D57B45" w:rsidRPr="00B846D0" w:rsidRDefault="00D57B4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_______</w:t>
            </w:r>
          </w:p>
          <w:p w:rsidR="00D57B45" w:rsidRPr="00B846D0" w:rsidRDefault="00D57B4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Код ЄДРПОУ</w:t>
            </w:r>
            <w:r w:rsidRPr="00B846D0">
              <w:rPr>
                <w:rFonts w:ascii="Times New Roman" w:eastAsia="Times New Roman" w:hAnsi="Times New Roman" w:cs="Times New Roman"/>
                <w:color w:val="auto"/>
                <w:sz w:val="24"/>
                <w:szCs w:val="24"/>
                <w:lang w:val="uk-UA"/>
              </w:rPr>
              <w:t>: ____________</w:t>
            </w:r>
          </w:p>
          <w:p w:rsidR="00D57B45" w:rsidRPr="00B846D0" w:rsidRDefault="00D57B4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р/р:</w:t>
            </w:r>
            <w:r w:rsidRPr="00B846D0">
              <w:rPr>
                <w:rFonts w:ascii="Times New Roman" w:eastAsia="Times New Roman" w:hAnsi="Times New Roman" w:cs="Times New Roman"/>
                <w:color w:val="auto"/>
                <w:sz w:val="24"/>
                <w:szCs w:val="24"/>
                <w:lang w:val="uk-UA"/>
              </w:rPr>
              <w:t xml:space="preserve"> _____________________________</w:t>
            </w:r>
          </w:p>
          <w:p w:rsidR="00D57B45" w:rsidRPr="00B846D0" w:rsidRDefault="00D57B4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МФО</w:t>
            </w:r>
            <w:r w:rsidRPr="00B846D0">
              <w:rPr>
                <w:rFonts w:ascii="Times New Roman" w:eastAsia="Times New Roman" w:hAnsi="Times New Roman" w:cs="Times New Roman"/>
                <w:color w:val="auto"/>
                <w:sz w:val="24"/>
                <w:szCs w:val="24"/>
                <w:lang w:val="uk-UA"/>
              </w:rPr>
              <w:t>: ____________</w:t>
            </w:r>
          </w:p>
          <w:p w:rsidR="004E3170" w:rsidRPr="00B846D0" w:rsidRDefault="00D57B45" w:rsidP="00E910CA">
            <w:pPr>
              <w:pStyle w:val="a3"/>
              <w:numPr>
                <w:ilvl w:val="0"/>
                <w:numId w:val="36"/>
              </w:numPr>
              <w:ind w:left="0"/>
              <w:rPr>
                <w:rFonts w:ascii="Times New Roman" w:hAnsi="Times New Roman" w:cs="Times New Roman"/>
                <w:color w:val="auto"/>
                <w:sz w:val="24"/>
                <w:szCs w:val="24"/>
                <w:lang w:val="uk-UA"/>
              </w:rPr>
            </w:pPr>
            <w:proofErr w:type="spellStart"/>
            <w:r w:rsidRPr="00B846D0">
              <w:rPr>
                <w:rFonts w:ascii="Times New Roman" w:eastAsia="Times New Roman" w:hAnsi="Times New Roman" w:cs="Times New Roman"/>
                <w:b/>
                <w:color w:val="auto"/>
                <w:sz w:val="24"/>
                <w:szCs w:val="24"/>
                <w:lang w:val="uk-UA"/>
              </w:rPr>
              <w:t>Тел</w:t>
            </w:r>
            <w:proofErr w:type="spellEnd"/>
            <w:r w:rsidRPr="00B846D0">
              <w:rPr>
                <w:rFonts w:ascii="Times New Roman" w:eastAsia="Times New Roman" w:hAnsi="Times New Roman" w:cs="Times New Roman"/>
                <w:b/>
                <w:color w:val="auto"/>
                <w:sz w:val="24"/>
                <w:szCs w:val="24"/>
                <w:lang w:val="uk-UA"/>
              </w:rPr>
              <w:t>.</w:t>
            </w:r>
            <w:r w:rsidRPr="00B846D0">
              <w:rPr>
                <w:rFonts w:ascii="Times New Roman" w:eastAsia="Times New Roman" w:hAnsi="Times New Roman" w:cs="Times New Roman"/>
                <w:color w:val="auto"/>
                <w:sz w:val="24"/>
                <w:szCs w:val="24"/>
                <w:lang w:val="uk-UA"/>
              </w:rPr>
              <w:t xml:space="preserve"> ______________________</w:t>
            </w:r>
          </w:p>
        </w:tc>
        <w:tc>
          <w:tcPr>
            <w:tcW w:w="4328" w:type="dxa"/>
            <w:tcBorders>
              <w:top w:val="nil"/>
              <w:left w:val="nil"/>
              <w:bottom w:val="nil"/>
              <w:right w:val="nil"/>
            </w:tcBorders>
          </w:tcPr>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“Користувач”: ________________</w:t>
            </w:r>
          </w:p>
          <w:p w:rsidR="004E3170" w:rsidRPr="00B846D0" w:rsidRDefault="008951B5" w:rsidP="00E910CA">
            <w:pPr>
              <w:pStyle w:val="a3"/>
              <w:numPr>
                <w:ilvl w:val="0"/>
                <w:numId w:val="36"/>
              </w:numPr>
              <w:ind w:left="0"/>
              <w:jc w:val="both"/>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Адреса:</w:t>
            </w:r>
            <w:r w:rsidRPr="00B846D0">
              <w:rPr>
                <w:rFonts w:ascii="Times New Roman" w:eastAsia="Times New Roman" w:hAnsi="Times New Roman" w:cs="Times New Roman"/>
                <w:color w:val="auto"/>
                <w:sz w:val="24"/>
                <w:szCs w:val="24"/>
                <w:lang w:val="uk-UA"/>
              </w:rPr>
              <w:t xml:space="preserve"> ____________________________ </w:t>
            </w:r>
          </w:p>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_______</w:t>
            </w:r>
          </w:p>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Код ЄДРПОУ</w:t>
            </w:r>
            <w:r w:rsidRPr="00B846D0">
              <w:rPr>
                <w:rFonts w:ascii="Times New Roman" w:eastAsia="Times New Roman" w:hAnsi="Times New Roman" w:cs="Times New Roman"/>
                <w:color w:val="auto"/>
                <w:sz w:val="24"/>
                <w:szCs w:val="24"/>
                <w:lang w:val="uk-UA"/>
              </w:rPr>
              <w:t>: ____________</w:t>
            </w:r>
          </w:p>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р/р:</w:t>
            </w:r>
            <w:r w:rsidRPr="00B846D0">
              <w:rPr>
                <w:rFonts w:ascii="Times New Roman" w:eastAsia="Times New Roman" w:hAnsi="Times New Roman" w:cs="Times New Roman"/>
                <w:color w:val="auto"/>
                <w:sz w:val="24"/>
                <w:szCs w:val="24"/>
                <w:lang w:val="uk-UA"/>
              </w:rPr>
              <w:t xml:space="preserve"> _____________________________</w:t>
            </w:r>
          </w:p>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МФО</w:t>
            </w:r>
            <w:r w:rsidRPr="00B846D0">
              <w:rPr>
                <w:rFonts w:ascii="Times New Roman" w:eastAsia="Times New Roman" w:hAnsi="Times New Roman" w:cs="Times New Roman"/>
                <w:color w:val="auto"/>
                <w:sz w:val="24"/>
                <w:szCs w:val="24"/>
                <w:lang w:val="uk-UA"/>
              </w:rPr>
              <w:t>: ____________</w:t>
            </w:r>
          </w:p>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proofErr w:type="spellStart"/>
            <w:r w:rsidRPr="00B846D0">
              <w:rPr>
                <w:rFonts w:ascii="Times New Roman" w:eastAsia="Times New Roman" w:hAnsi="Times New Roman" w:cs="Times New Roman"/>
                <w:b/>
                <w:color w:val="auto"/>
                <w:sz w:val="24"/>
                <w:szCs w:val="24"/>
                <w:lang w:val="uk-UA"/>
              </w:rPr>
              <w:t>Тел</w:t>
            </w:r>
            <w:proofErr w:type="spellEnd"/>
            <w:r w:rsidRPr="00B846D0">
              <w:rPr>
                <w:rFonts w:ascii="Times New Roman" w:eastAsia="Times New Roman" w:hAnsi="Times New Roman" w:cs="Times New Roman"/>
                <w:b/>
                <w:color w:val="auto"/>
                <w:sz w:val="24"/>
                <w:szCs w:val="24"/>
                <w:lang w:val="uk-UA"/>
              </w:rPr>
              <w:t>.</w:t>
            </w:r>
            <w:r w:rsidRPr="00B846D0">
              <w:rPr>
                <w:rFonts w:ascii="Times New Roman" w:eastAsia="Times New Roman" w:hAnsi="Times New Roman" w:cs="Times New Roman"/>
                <w:color w:val="auto"/>
                <w:sz w:val="24"/>
                <w:szCs w:val="24"/>
                <w:lang w:val="uk-UA"/>
              </w:rPr>
              <w:t xml:space="preserve"> ______________________</w:t>
            </w:r>
          </w:p>
        </w:tc>
      </w:tr>
      <w:tr w:rsidR="008951B5" w:rsidRPr="00D57B45" w:rsidTr="00D57B45">
        <w:trPr>
          <w:trHeight w:val="449"/>
        </w:trPr>
        <w:tc>
          <w:tcPr>
            <w:tcW w:w="5232" w:type="dxa"/>
            <w:tcBorders>
              <w:top w:val="nil"/>
              <w:left w:val="nil"/>
              <w:bottom w:val="nil"/>
              <w:right w:val="nil"/>
            </w:tcBorders>
            <w:vAlign w:val="bottom"/>
          </w:tcPr>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__________________________ </w:t>
            </w:r>
          </w:p>
        </w:tc>
        <w:tc>
          <w:tcPr>
            <w:tcW w:w="4328" w:type="dxa"/>
            <w:tcBorders>
              <w:top w:val="nil"/>
              <w:left w:val="nil"/>
              <w:bottom w:val="nil"/>
              <w:right w:val="nil"/>
            </w:tcBorders>
            <w:vAlign w:val="bottom"/>
          </w:tcPr>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_______________________</w:t>
            </w:r>
            <w:r w:rsidRPr="00B846D0">
              <w:rPr>
                <w:rFonts w:ascii="Times New Roman" w:eastAsia="Times New Roman" w:hAnsi="Times New Roman" w:cs="Times New Roman"/>
                <w:i/>
                <w:color w:val="auto"/>
                <w:sz w:val="24"/>
                <w:szCs w:val="24"/>
                <w:lang w:val="uk-UA"/>
              </w:rPr>
              <w:t xml:space="preserve"> </w:t>
            </w:r>
          </w:p>
        </w:tc>
      </w:tr>
    </w:tbl>
    <w:p w:rsidR="004E3170" w:rsidRPr="00B846D0" w:rsidRDefault="008951B5" w:rsidP="00E910CA">
      <w:pPr>
        <w:pStyle w:val="a3"/>
        <w:numPr>
          <w:ilvl w:val="8"/>
          <w:numId w:val="36"/>
        </w:numPr>
        <w:spacing w:after="0"/>
        <w:ind w:left="0"/>
        <w:rPr>
          <w:rFonts w:ascii="Times New Roman" w:hAnsi="Times New Roman" w:cs="Times New Roman"/>
          <w:color w:val="auto"/>
          <w:sz w:val="24"/>
          <w:szCs w:val="24"/>
          <w:lang w:val="uk-UA"/>
        </w:rPr>
      </w:pPr>
      <w:r w:rsidRPr="00B846D0">
        <w:rPr>
          <w:rFonts w:ascii="Times New Roman" w:eastAsia="Times New Roman" w:hAnsi="Times New Roman" w:cs="Times New Roman"/>
          <w:i/>
          <w:color w:val="auto"/>
          <w:sz w:val="24"/>
          <w:szCs w:val="24"/>
          <w:lang w:val="uk-UA"/>
        </w:rPr>
        <w:t xml:space="preserve">Додаток № 1 </w:t>
      </w:r>
    </w:p>
    <w:p w:rsidR="004E3170" w:rsidRPr="00B846D0" w:rsidRDefault="008951B5" w:rsidP="00E910CA">
      <w:pPr>
        <w:pStyle w:val="a3"/>
        <w:numPr>
          <w:ilvl w:val="8"/>
          <w:numId w:val="36"/>
        </w:numPr>
        <w:spacing w:after="0" w:line="240" w:lineRule="auto"/>
        <w:ind w:left="0" w:right="60"/>
        <w:jc w:val="center"/>
        <w:rPr>
          <w:rFonts w:ascii="Times New Roman" w:hAnsi="Times New Roman" w:cs="Times New Roman"/>
          <w:color w:val="auto"/>
          <w:sz w:val="24"/>
          <w:szCs w:val="24"/>
          <w:lang w:val="uk-UA"/>
        </w:rPr>
      </w:pPr>
      <w:r w:rsidRPr="00B846D0">
        <w:rPr>
          <w:rFonts w:ascii="Times New Roman" w:eastAsia="Times New Roman" w:hAnsi="Times New Roman" w:cs="Times New Roman"/>
          <w:i/>
          <w:color w:val="auto"/>
          <w:sz w:val="24"/>
          <w:szCs w:val="24"/>
          <w:lang w:val="uk-UA"/>
        </w:rPr>
        <w:t>до Договору</w:t>
      </w:r>
      <w:r w:rsidRPr="00B846D0">
        <w:rPr>
          <w:rFonts w:ascii="Times New Roman" w:eastAsia="Times New Roman" w:hAnsi="Times New Roman" w:cs="Times New Roman"/>
          <w:b/>
          <w:color w:val="auto"/>
          <w:sz w:val="24"/>
          <w:szCs w:val="24"/>
          <w:lang w:val="uk-UA"/>
        </w:rPr>
        <w:t xml:space="preserve"> </w:t>
      </w:r>
      <w:r w:rsidRPr="00B846D0">
        <w:rPr>
          <w:rFonts w:ascii="Times New Roman" w:eastAsia="Times New Roman" w:hAnsi="Times New Roman" w:cs="Times New Roman"/>
          <w:i/>
          <w:color w:val="auto"/>
          <w:sz w:val="24"/>
          <w:szCs w:val="24"/>
          <w:lang w:val="uk-UA"/>
        </w:rPr>
        <w:t xml:space="preserve">№ __ про надання в користування місця, яке перебуває у комунальній власності, </w:t>
      </w:r>
    </w:p>
    <w:p w:rsidR="004E3170" w:rsidRPr="00B846D0" w:rsidRDefault="008951B5" w:rsidP="00E910CA">
      <w:pPr>
        <w:pStyle w:val="a3"/>
        <w:numPr>
          <w:ilvl w:val="0"/>
          <w:numId w:val="36"/>
        </w:numPr>
        <w:spacing w:after="536"/>
        <w:ind w:left="0" w:right="481"/>
        <w:jc w:val="right"/>
        <w:rPr>
          <w:rFonts w:ascii="Times New Roman" w:hAnsi="Times New Roman" w:cs="Times New Roman"/>
          <w:color w:val="auto"/>
          <w:sz w:val="24"/>
          <w:szCs w:val="24"/>
          <w:lang w:val="uk-UA"/>
        </w:rPr>
      </w:pPr>
      <w:r w:rsidRPr="00B846D0">
        <w:rPr>
          <w:rFonts w:ascii="Times New Roman" w:eastAsia="Times New Roman" w:hAnsi="Times New Roman" w:cs="Times New Roman"/>
          <w:i/>
          <w:color w:val="auto"/>
          <w:sz w:val="24"/>
          <w:szCs w:val="24"/>
          <w:lang w:val="uk-UA"/>
        </w:rPr>
        <w:t>для розташування спеціальної конструкції</w:t>
      </w:r>
    </w:p>
    <w:p w:rsidR="00D57B45" w:rsidRPr="00B846D0" w:rsidRDefault="00D57B45" w:rsidP="00E910CA">
      <w:pPr>
        <w:pStyle w:val="a3"/>
        <w:numPr>
          <w:ilvl w:val="2"/>
          <w:numId w:val="36"/>
        </w:numPr>
        <w:spacing w:after="10" w:line="249" w:lineRule="auto"/>
        <w:ind w:left="0" w:right="1145"/>
        <w:jc w:val="center"/>
        <w:rPr>
          <w:rFonts w:ascii="Times New Roman" w:hAnsi="Times New Roman" w:cs="Times New Roman"/>
          <w:color w:val="auto"/>
          <w:sz w:val="24"/>
          <w:szCs w:val="24"/>
          <w:lang w:val="uk-UA"/>
        </w:rPr>
      </w:pPr>
    </w:p>
    <w:p w:rsidR="004E3170" w:rsidRPr="00B846D0" w:rsidRDefault="008951B5" w:rsidP="00E910CA">
      <w:pPr>
        <w:pStyle w:val="a3"/>
        <w:numPr>
          <w:ilvl w:val="2"/>
          <w:numId w:val="36"/>
        </w:numPr>
        <w:spacing w:after="10" w:line="249" w:lineRule="auto"/>
        <w:ind w:left="0" w:right="1145"/>
        <w:jc w:val="center"/>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А К Т</w:t>
      </w:r>
    </w:p>
    <w:p w:rsidR="004E3170" w:rsidRPr="00B846D0" w:rsidRDefault="008951B5" w:rsidP="00E910CA">
      <w:pPr>
        <w:pStyle w:val="a3"/>
        <w:numPr>
          <w:ilvl w:val="2"/>
          <w:numId w:val="36"/>
        </w:numPr>
        <w:spacing w:after="506" w:line="249" w:lineRule="auto"/>
        <w:ind w:left="0" w:right="1150"/>
        <w:jc w:val="center"/>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прийому - передачі місця для розташування спеціальної конструкції (згідно рішення виконкому від «___» ________ 2018 року № ___)</w:t>
      </w:r>
    </w:p>
    <w:p w:rsidR="004E3170" w:rsidRPr="00B846D0" w:rsidRDefault="008951B5" w:rsidP="00E910CA">
      <w:pPr>
        <w:pStyle w:val="2"/>
        <w:numPr>
          <w:ilvl w:val="0"/>
          <w:numId w:val="36"/>
        </w:numPr>
        <w:tabs>
          <w:tab w:val="center" w:pos="7903"/>
        </w:tabs>
        <w:spacing w:after="734" w:line="265" w:lineRule="auto"/>
        <w:ind w:left="0"/>
        <w:jc w:val="left"/>
        <w:rPr>
          <w:color w:val="auto"/>
          <w:szCs w:val="24"/>
          <w:lang w:val="uk-UA"/>
        </w:rPr>
      </w:pPr>
      <w:r w:rsidRPr="00B846D0">
        <w:rPr>
          <w:color w:val="auto"/>
          <w:szCs w:val="24"/>
          <w:lang w:val="uk-UA"/>
        </w:rPr>
        <w:lastRenderedPageBreak/>
        <w:t>від «___» ________ 20</w:t>
      </w:r>
      <w:r w:rsidR="00D57B45" w:rsidRPr="00B846D0">
        <w:rPr>
          <w:color w:val="auto"/>
          <w:szCs w:val="24"/>
          <w:lang w:val="uk-UA"/>
        </w:rPr>
        <w:t>2</w:t>
      </w:r>
      <w:r w:rsidRPr="00B846D0">
        <w:rPr>
          <w:color w:val="auto"/>
          <w:szCs w:val="24"/>
          <w:lang w:val="uk-UA"/>
        </w:rPr>
        <w:t>1 року</w:t>
      </w:r>
      <w:r w:rsidRPr="00B846D0">
        <w:rPr>
          <w:color w:val="auto"/>
          <w:szCs w:val="24"/>
          <w:lang w:val="uk-UA"/>
        </w:rPr>
        <w:tab/>
        <w:t xml:space="preserve">                        смт.</w:t>
      </w:r>
      <w:r w:rsidR="00D57B45" w:rsidRPr="00B846D0">
        <w:rPr>
          <w:color w:val="auto"/>
          <w:szCs w:val="24"/>
          <w:lang w:val="uk-UA"/>
        </w:rPr>
        <w:t xml:space="preserve"> </w:t>
      </w:r>
      <w:proofErr w:type="spellStart"/>
      <w:r w:rsidR="00D57B45" w:rsidRPr="00B846D0">
        <w:rPr>
          <w:color w:val="auto"/>
          <w:szCs w:val="24"/>
          <w:lang w:val="uk-UA"/>
        </w:rPr>
        <w:t>Новопокровка</w:t>
      </w:r>
      <w:proofErr w:type="spellEnd"/>
    </w:p>
    <w:p w:rsidR="004E3170" w:rsidRPr="00B846D0" w:rsidRDefault="00D57B45" w:rsidP="00E910CA">
      <w:pPr>
        <w:pStyle w:val="a3"/>
        <w:numPr>
          <w:ilvl w:val="0"/>
          <w:numId w:val="36"/>
        </w:numPr>
        <w:spacing w:after="18"/>
        <w:ind w:left="0" w:right="48"/>
        <w:rPr>
          <w:rFonts w:ascii="Times New Roman" w:hAnsi="Times New Roman" w:cs="Times New Roman"/>
          <w:color w:val="auto"/>
          <w:sz w:val="24"/>
          <w:szCs w:val="24"/>
          <w:lang w:val="uk-UA"/>
        </w:rPr>
      </w:pPr>
      <w:proofErr w:type="spellStart"/>
      <w:r w:rsidRPr="00B846D0">
        <w:rPr>
          <w:rFonts w:ascii="Times New Roman" w:eastAsia="Times New Roman" w:hAnsi="Times New Roman" w:cs="Times New Roman"/>
          <w:color w:val="auto"/>
          <w:sz w:val="24"/>
          <w:szCs w:val="24"/>
          <w:lang w:val="uk-UA"/>
        </w:rPr>
        <w:t>Новопокровська</w:t>
      </w:r>
      <w:proofErr w:type="spellEnd"/>
      <w:r w:rsidRPr="00B846D0">
        <w:rPr>
          <w:rFonts w:ascii="Times New Roman" w:eastAsia="Times New Roman" w:hAnsi="Times New Roman" w:cs="Times New Roman"/>
          <w:color w:val="auto"/>
          <w:sz w:val="24"/>
          <w:szCs w:val="24"/>
          <w:lang w:val="uk-UA"/>
        </w:rPr>
        <w:t xml:space="preserve"> </w:t>
      </w:r>
      <w:r w:rsidR="008951B5" w:rsidRPr="00B846D0">
        <w:rPr>
          <w:rFonts w:ascii="Times New Roman" w:eastAsia="Times New Roman" w:hAnsi="Times New Roman" w:cs="Times New Roman"/>
          <w:color w:val="auto"/>
          <w:sz w:val="24"/>
          <w:szCs w:val="24"/>
          <w:lang w:val="uk-UA"/>
        </w:rPr>
        <w:t xml:space="preserve">селищна рада  в особі </w:t>
      </w:r>
      <w:proofErr w:type="spellStart"/>
      <w:r w:rsidRPr="00B846D0">
        <w:rPr>
          <w:rFonts w:ascii="Times New Roman" w:eastAsia="Times New Roman" w:hAnsi="Times New Roman" w:cs="Times New Roman"/>
          <w:color w:val="auto"/>
          <w:sz w:val="24"/>
          <w:szCs w:val="24"/>
          <w:lang w:val="uk-UA"/>
        </w:rPr>
        <w:t>Новопокровського</w:t>
      </w:r>
      <w:proofErr w:type="spellEnd"/>
      <w:r w:rsidRPr="00B846D0">
        <w:rPr>
          <w:rFonts w:ascii="Times New Roman" w:eastAsia="Times New Roman" w:hAnsi="Times New Roman" w:cs="Times New Roman"/>
          <w:color w:val="auto"/>
          <w:sz w:val="24"/>
          <w:szCs w:val="24"/>
          <w:lang w:val="uk-UA"/>
        </w:rPr>
        <w:t xml:space="preserve"> </w:t>
      </w:r>
      <w:r w:rsidR="008951B5" w:rsidRPr="00B846D0">
        <w:rPr>
          <w:rFonts w:ascii="Times New Roman" w:eastAsia="Times New Roman" w:hAnsi="Times New Roman" w:cs="Times New Roman"/>
          <w:color w:val="auto"/>
          <w:sz w:val="24"/>
          <w:szCs w:val="24"/>
          <w:lang w:val="uk-UA"/>
        </w:rPr>
        <w:t xml:space="preserve">селищного голови </w:t>
      </w:r>
      <w:proofErr w:type="spellStart"/>
      <w:r w:rsidRPr="00B846D0">
        <w:rPr>
          <w:rFonts w:ascii="Times New Roman" w:eastAsia="Times New Roman" w:hAnsi="Times New Roman" w:cs="Times New Roman"/>
          <w:color w:val="auto"/>
          <w:sz w:val="24"/>
          <w:szCs w:val="24"/>
          <w:lang w:val="uk-UA"/>
        </w:rPr>
        <w:t>Слабінської</w:t>
      </w:r>
      <w:proofErr w:type="spellEnd"/>
      <w:r w:rsidRPr="00B846D0">
        <w:rPr>
          <w:rFonts w:ascii="Times New Roman" w:eastAsia="Times New Roman" w:hAnsi="Times New Roman" w:cs="Times New Roman"/>
          <w:color w:val="auto"/>
          <w:sz w:val="24"/>
          <w:szCs w:val="24"/>
          <w:lang w:val="uk-UA"/>
        </w:rPr>
        <w:t xml:space="preserve"> Олени Сергіївни</w:t>
      </w:r>
      <w:r w:rsidR="008951B5" w:rsidRPr="00B846D0">
        <w:rPr>
          <w:rFonts w:ascii="Times New Roman" w:eastAsia="Times New Roman" w:hAnsi="Times New Roman" w:cs="Times New Roman"/>
          <w:color w:val="auto"/>
          <w:sz w:val="24"/>
          <w:szCs w:val="24"/>
          <w:lang w:val="uk-UA"/>
        </w:rPr>
        <w:t>, діючої на підставі Закону України "Про місцеве самоврядування в Україні", надалі "ВЛАСНИК МІСЦЯ", з однієї сторони, та</w:t>
      </w:r>
      <w:r w:rsidR="008951B5" w:rsidRPr="00B846D0">
        <w:rPr>
          <w:rFonts w:ascii="Times New Roman" w:eastAsia="Times New Roman" w:hAnsi="Times New Roman" w:cs="Times New Roman"/>
          <w:b/>
          <w:color w:val="auto"/>
          <w:sz w:val="24"/>
          <w:szCs w:val="24"/>
          <w:lang w:val="uk-UA"/>
        </w:rPr>
        <w:t xml:space="preserve"> </w:t>
      </w:r>
      <w:r w:rsidR="008951B5" w:rsidRPr="00B846D0">
        <w:rPr>
          <w:rFonts w:ascii="Times New Roman" w:eastAsia="Times New Roman" w:hAnsi="Times New Roman" w:cs="Times New Roman"/>
          <w:color w:val="auto"/>
          <w:sz w:val="24"/>
          <w:szCs w:val="24"/>
          <w:lang w:val="uk-UA"/>
        </w:rPr>
        <w:t>_______________________, надалі іменоване “Користувач”, в особі _________________., діючого на підставі _______, ідентифікаційний код _________, свідоцтво про державну реєстрацію - № ____________,  юридична адреса: _________________________, надалі - "КОРИСТУВАЧ", з другої сторони, підписали цей Акт про те, що «Власник місця» передає, а «Користувач» приймає в тимчасове користування місце яке перебуває у комунальній власності для розташування рекламного засобу, (надалі - місце), згідно Дозволу № ___ від «___» ________ 20</w:t>
      </w:r>
      <w:r w:rsidRPr="00B846D0">
        <w:rPr>
          <w:rFonts w:ascii="Times New Roman" w:eastAsia="Times New Roman" w:hAnsi="Times New Roman" w:cs="Times New Roman"/>
          <w:color w:val="auto"/>
          <w:sz w:val="24"/>
          <w:szCs w:val="24"/>
          <w:lang w:val="uk-UA"/>
        </w:rPr>
        <w:t>2</w:t>
      </w:r>
      <w:r w:rsidR="008951B5" w:rsidRPr="00B846D0">
        <w:rPr>
          <w:rFonts w:ascii="Times New Roman" w:eastAsia="Times New Roman" w:hAnsi="Times New Roman" w:cs="Times New Roman"/>
          <w:color w:val="auto"/>
          <w:sz w:val="24"/>
          <w:szCs w:val="24"/>
          <w:lang w:val="uk-UA"/>
        </w:rPr>
        <w:t>1 року (надалі – Дозвіл) на підставі рішення виконавчого комітету Печенізької селищної ради від «___» ________ 20</w:t>
      </w:r>
      <w:r w:rsidRPr="00B846D0">
        <w:rPr>
          <w:rFonts w:ascii="Times New Roman" w:eastAsia="Times New Roman" w:hAnsi="Times New Roman" w:cs="Times New Roman"/>
          <w:color w:val="auto"/>
          <w:sz w:val="24"/>
          <w:szCs w:val="24"/>
          <w:lang w:val="uk-UA"/>
        </w:rPr>
        <w:t>2</w:t>
      </w:r>
      <w:r w:rsidR="008951B5" w:rsidRPr="00B846D0">
        <w:rPr>
          <w:rFonts w:ascii="Times New Roman" w:eastAsia="Times New Roman" w:hAnsi="Times New Roman" w:cs="Times New Roman"/>
          <w:color w:val="auto"/>
          <w:sz w:val="24"/>
          <w:szCs w:val="24"/>
          <w:lang w:val="uk-UA"/>
        </w:rPr>
        <w:t xml:space="preserve">1 року № ___, за </w:t>
      </w:r>
      <w:proofErr w:type="spellStart"/>
      <w:r w:rsidR="008951B5" w:rsidRPr="00B846D0">
        <w:rPr>
          <w:rFonts w:ascii="Times New Roman" w:eastAsia="Times New Roman" w:hAnsi="Times New Roman" w:cs="Times New Roman"/>
          <w:color w:val="auto"/>
          <w:sz w:val="24"/>
          <w:szCs w:val="24"/>
          <w:lang w:val="uk-UA"/>
        </w:rPr>
        <w:t>адресою</w:t>
      </w:r>
      <w:proofErr w:type="spellEnd"/>
      <w:r w:rsidR="008951B5" w:rsidRPr="00B846D0">
        <w:rPr>
          <w:rFonts w:ascii="Times New Roman" w:eastAsia="Times New Roman" w:hAnsi="Times New Roman" w:cs="Times New Roman"/>
          <w:color w:val="auto"/>
          <w:sz w:val="24"/>
          <w:szCs w:val="24"/>
          <w:lang w:val="uk-UA"/>
        </w:rPr>
        <w:t xml:space="preserve">: _____________________  </w:t>
      </w:r>
      <w:r w:rsidR="008951B5" w:rsidRPr="00B846D0">
        <w:rPr>
          <w:rFonts w:ascii="Times New Roman" w:eastAsia="Times New Roman" w:hAnsi="Times New Roman" w:cs="Times New Roman"/>
          <w:b/>
          <w:color w:val="auto"/>
          <w:sz w:val="24"/>
          <w:szCs w:val="24"/>
          <w:lang w:val="uk-UA"/>
        </w:rPr>
        <w:t xml:space="preserve">загальною площею ________ </w:t>
      </w:r>
      <w:proofErr w:type="spellStart"/>
      <w:r w:rsidR="008951B5" w:rsidRPr="00B846D0">
        <w:rPr>
          <w:rFonts w:ascii="Times New Roman" w:eastAsia="Times New Roman" w:hAnsi="Times New Roman" w:cs="Times New Roman"/>
          <w:b/>
          <w:color w:val="auto"/>
          <w:sz w:val="24"/>
          <w:szCs w:val="24"/>
          <w:lang w:val="uk-UA"/>
        </w:rPr>
        <w:t>кв.м</w:t>
      </w:r>
      <w:proofErr w:type="spellEnd"/>
      <w:r w:rsidR="008951B5" w:rsidRPr="00B846D0">
        <w:rPr>
          <w:rFonts w:ascii="Times New Roman" w:eastAsia="Times New Roman" w:hAnsi="Times New Roman" w:cs="Times New Roman"/>
          <w:b/>
          <w:color w:val="auto"/>
          <w:sz w:val="24"/>
          <w:szCs w:val="24"/>
          <w:lang w:val="uk-UA"/>
        </w:rPr>
        <w:t>.</w:t>
      </w:r>
    </w:p>
    <w:p w:rsidR="004E3170" w:rsidRPr="00B846D0" w:rsidRDefault="008951B5" w:rsidP="00E910CA">
      <w:pPr>
        <w:pStyle w:val="2"/>
        <w:numPr>
          <w:ilvl w:val="2"/>
          <w:numId w:val="36"/>
        </w:numPr>
        <w:spacing w:after="218" w:line="265" w:lineRule="auto"/>
        <w:ind w:left="0"/>
        <w:jc w:val="left"/>
        <w:rPr>
          <w:color w:val="auto"/>
          <w:szCs w:val="24"/>
          <w:lang w:val="uk-UA"/>
        </w:rPr>
      </w:pPr>
      <w:r w:rsidRPr="00B846D0">
        <w:rPr>
          <w:color w:val="auto"/>
          <w:szCs w:val="24"/>
          <w:lang w:val="uk-UA"/>
        </w:rPr>
        <w:t>Власник місця</w:t>
      </w:r>
      <w:r w:rsidRPr="00B846D0">
        <w:rPr>
          <w:b w:val="0"/>
          <w:color w:val="auto"/>
          <w:szCs w:val="24"/>
          <w:lang w:val="uk-UA"/>
        </w:rPr>
        <w:t xml:space="preserve">                                                      </w:t>
      </w:r>
      <w:r w:rsidRPr="00B846D0">
        <w:rPr>
          <w:color w:val="auto"/>
          <w:szCs w:val="24"/>
          <w:lang w:val="uk-UA"/>
        </w:rPr>
        <w:t>Користувач</w:t>
      </w:r>
    </w:p>
    <w:tbl>
      <w:tblPr>
        <w:tblStyle w:val="TableGrid"/>
        <w:tblW w:w="9328" w:type="dxa"/>
        <w:tblInd w:w="106" w:type="dxa"/>
        <w:tblLook w:val="04A0" w:firstRow="1" w:lastRow="0" w:firstColumn="1" w:lastColumn="0" w:noHBand="0" w:noVBand="1"/>
      </w:tblPr>
      <w:tblGrid>
        <w:gridCol w:w="5224"/>
        <w:gridCol w:w="4104"/>
      </w:tblGrid>
      <w:tr w:rsidR="008951B5" w:rsidRPr="00B846D0">
        <w:trPr>
          <w:trHeight w:val="2738"/>
        </w:trPr>
        <w:tc>
          <w:tcPr>
            <w:tcW w:w="5224" w:type="dxa"/>
            <w:tcBorders>
              <w:top w:val="nil"/>
              <w:left w:val="nil"/>
              <w:bottom w:val="nil"/>
              <w:right w:val="nil"/>
            </w:tcBorders>
          </w:tcPr>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Печенізька селищна рада</w:t>
            </w:r>
          </w:p>
          <w:p w:rsidR="00D57B45" w:rsidRPr="00B846D0" w:rsidRDefault="00D57B45" w:rsidP="00E910CA">
            <w:pPr>
              <w:pStyle w:val="a3"/>
              <w:numPr>
                <w:ilvl w:val="0"/>
                <w:numId w:val="36"/>
              </w:numPr>
              <w:ind w:left="0"/>
              <w:jc w:val="both"/>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Адреса:</w:t>
            </w:r>
            <w:r w:rsidRPr="00B846D0">
              <w:rPr>
                <w:rFonts w:ascii="Times New Roman" w:eastAsia="Times New Roman" w:hAnsi="Times New Roman" w:cs="Times New Roman"/>
                <w:color w:val="auto"/>
                <w:sz w:val="24"/>
                <w:szCs w:val="24"/>
                <w:lang w:val="uk-UA"/>
              </w:rPr>
              <w:t xml:space="preserve"> ____________________________ </w:t>
            </w:r>
          </w:p>
          <w:p w:rsidR="00D57B45" w:rsidRPr="00B846D0" w:rsidRDefault="00D57B4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_______</w:t>
            </w:r>
          </w:p>
          <w:p w:rsidR="00D57B45" w:rsidRPr="00B846D0" w:rsidRDefault="00D57B4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Код ЄДРПОУ</w:t>
            </w:r>
            <w:r w:rsidRPr="00B846D0">
              <w:rPr>
                <w:rFonts w:ascii="Times New Roman" w:eastAsia="Times New Roman" w:hAnsi="Times New Roman" w:cs="Times New Roman"/>
                <w:color w:val="auto"/>
                <w:sz w:val="24"/>
                <w:szCs w:val="24"/>
                <w:lang w:val="uk-UA"/>
              </w:rPr>
              <w:t>: ____________</w:t>
            </w:r>
          </w:p>
          <w:p w:rsidR="00D57B45" w:rsidRPr="00B846D0" w:rsidRDefault="00D57B4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р/р:</w:t>
            </w:r>
            <w:r w:rsidRPr="00B846D0">
              <w:rPr>
                <w:rFonts w:ascii="Times New Roman" w:eastAsia="Times New Roman" w:hAnsi="Times New Roman" w:cs="Times New Roman"/>
                <w:color w:val="auto"/>
                <w:sz w:val="24"/>
                <w:szCs w:val="24"/>
                <w:lang w:val="uk-UA"/>
              </w:rPr>
              <w:t xml:space="preserve"> _____________________________</w:t>
            </w:r>
          </w:p>
          <w:p w:rsidR="00D57B45" w:rsidRPr="00B846D0" w:rsidRDefault="00D57B4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МФО</w:t>
            </w:r>
            <w:r w:rsidRPr="00B846D0">
              <w:rPr>
                <w:rFonts w:ascii="Times New Roman" w:eastAsia="Times New Roman" w:hAnsi="Times New Roman" w:cs="Times New Roman"/>
                <w:color w:val="auto"/>
                <w:sz w:val="24"/>
                <w:szCs w:val="24"/>
                <w:lang w:val="uk-UA"/>
              </w:rPr>
              <w:t>: ____________</w:t>
            </w:r>
          </w:p>
          <w:p w:rsidR="004E3170" w:rsidRPr="00B846D0" w:rsidRDefault="00D57B45" w:rsidP="00E910CA">
            <w:pPr>
              <w:pStyle w:val="a3"/>
              <w:numPr>
                <w:ilvl w:val="0"/>
                <w:numId w:val="36"/>
              </w:numPr>
              <w:ind w:left="0"/>
              <w:rPr>
                <w:rFonts w:ascii="Times New Roman" w:hAnsi="Times New Roman" w:cs="Times New Roman"/>
                <w:color w:val="auto"/>
                <w:sz w:val="24"/>
                <w:szCs w:val="24"/>
                <w:lang w:val="uk-UA"/>
              </w:rPr>
            </w:pPr>
            <w:proofErr w:type="spellStart"/>
            <w:r w:rsidRPr="00B846D0">
              <w:rPr>
                <w:rFonts w:ascii="Times New Roman" w:eastAsia="Times New Roman" w:hAnsi="Times New Roman" w:cs="Times New Roman"/>
                <w:b/>
                <w:color w:val="auto"/>
                <w:sz w:val="24"/>
                <w:szCs w:val="24"/>
                <w:lang w:val="uk-UA"/>
              </w:rPr>
              <w:t>Тел</w:t>
            </w:r>
            <w:proofErr w:type="spellEnd"/>
            <w:r w:rsidRPr="00B846D0">
              <w:rPr>
                <w:rFonts w:ascii="Times New Roman" w:eastAsia="Times New Roman" w:hAnsi="Times New Roman" w:cs="Times New Roman"/>
                <w:b/>
                <w:color w:val="auto"/>
                <w:sz w:val="24"/>
                <w:szCs w:val="24"/>
                <w:lang w:val="uk-UA"/>
              </w:rPr>
              <w:t>.</w:t>
            </w:r>
            <w:r w:rsidRPr="00B846D0">
              <w:rPr>
                <w:rFonts w:ascii="Times New Roman" w:eastAsia="Times New Roman" w:hAnsi="Times New Roman" w:cs="Times New Roman"/>
                <w:color w:val="auto"/>
                <w:sz w:val="24"/>
                <w:szCs w:val="24"/>
                <w:lang w:val="uk-UA"/>
              </w:rPr>
              <w:t xml:space="preserve"> ______________________</w:t>
            </w:r>
          </w:p>
        </w:tc>
        <w:tc>
          <w:tcPr>
            <w:tcW w:w="4104" w:type="dxa"/>
            <w:tcBorders>
              <w:top w:val="nil"/>
              <w:left w:val="nil"/>
              <w:bottom w:val="nil"/>
              <w:right w:val="nil"/>
            </w:tcBorders>
          </w:tcPr>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“Користувач”: __________________</w:t>
            </w:r>
          </w:p>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Адреса:</w:t>
            </w:r>
            <w:r w:rsidRPr="00B846D0">
              <w:rPr>
                <w:rFonts w:ascii="Times New Roman" w:eastAsia="Times New Roman" w:hAnsi="Times New Roman" w:cs="Times New Roman"/>
                <w:color w:val="auto"/>
                <w:sz w:val="24"/>
                <w:szCs w:val="24"/>
                <w:lang w:val="uk-UA"/>
              </w:rPr>
              <w:t xml:space="preserve"> ___________________</w:t>
            </w:r>
          </w:p>
          <w:p w:rsidR="004E3170" w:rsidRPr="00B846D0" w:rsidRDefault="008951B5" w:rsidP="00E910CA">
            <w:pPr>
              <w:pStyle w:val="a3"/>
              <w:numPr>
                <w:ilvl w:val="0"/>
                <w:numId w:val="36"/>
              </w:numPr>
              <w:spacing w:line="238" w:lineRule="auto"/>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Код ЄДРПОУ</w:t>
            </w:r>
            <w:r w:rsidRPr="00B846D0">
              <w:rPr>
                <w:rFonts w:ascii="Times New Roman" w:eastAsia="Times New Roman" w:hAnsi="Times New Roman" w:cs="Times New Roman"/>
                <w:color w:val="auto"/>
                <w:sz w:val="24"/>
                <w:szCs w:val="24"/>
                <w:lang w:val="uk-UA"/>
              </w:rPr>
              <w:t xml:space="preserve">: _____________________ </w:t>
            </w:r>
            <w:r w:rsidRPr="00B846D0">
              <w:rPr>
                <w:rFonts w:ascii="Times New Roman" w:eastAsia="Times New Roman" w:hAnsi="Times New Roman" w:cs="Times New Roman"/>
                <w:b/>
                <w:color w:val="auto"/>
                <w:sz w:val="24"/>
                <w:szCs w:val="24"/>
                <w:lang w:val="uk-UA"/>
              </w:rPr>
              <w:t>р/р:</w:t>
            </w:r>
            <w:r w:rsidRPr="00B846D0">
              <w:rPr>
                <w:rFonts w:ascii="Times New Roman" w:eastAsia="Times New Roman" w:hAnsi="Times New Roman" w:cs="Times New Roman"/>
                <w:color w:val="auto"/>
                <w:sz w:val="24"/>
                <w:szCs w:val="24"/>
                <w:lang w:val="uk-UA"/>
              </w:rPr>
              <w:t xml:space="preserve"> ______________________________</w:t>
            </w:r>
          </w:p>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МФО</w:t>
            </w:r>
            <w:r w:rsidRPr="00B846D0">
              <w:rPr>
                <w:rFonts w:ascii="Times New Roman" w:eastAsia="Times New Roman" w:hAnsi="Times New Roman" w:cs="Times New Roman"/>
                <w:color w:val="auto"/>
                <w:sz w:val="24"/>
                <w:szCs w:val="24"/>
                <w:lang w:val="uk-UA"/>
              </w:rPr>
              <w:t>: __________________</w:t>
            </w:r>
          </w:p>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proofErr w:type="spellStart"/>
            <w:r w:rsidRPr="00B846D0">
              <w:rPr>
                <w:rFonts w:ascii="Times New Roman" w:eastAsia="Times New Roman" w:hAnsi="Times New Roman" w:cs="Times New Roman"/>
                <w:b/>
                <w:color w:val="auto"/>
                <w:sz w:val="24"/>
                <w:szCs w:val="24"/>
                <w:lang w:val="uk-UA"/>
              </w:rPr>
              <w:t>Тел</w:t>
            </w:r>
            <w:proofErr w:type="spellEnd"/>
            <w:r w:rsidRPr="00B846D0">
              <w:rPr>
                <w:rFonts w:ascii="Times New Roman" w:eastAsia="Times New Roman" w:hAnsi="Times New Roman" w:cs="Times New Roman"/>
                <w:b/>
                <w:color w:val="auto"/>
                <w:sz w:val="24"/>
                <w:szCs w:val="24"/>
                <w:lang w:val="uk-UA"/>
              </w:rPr>
              <w:t>.</w:t>
            </w:r>
            <w:r w:rsidRPr="00B846D0">
              <w:rPr>
                <w:rFonts w:ascii="Times New Roman" w:eastAsia="Times New Roman" w:hAnsi="Times New Roman" w:cs="Times New Roman"/>
                <w:color w:val="auto"/>
                <w:sz w:val="24"/>
                <w:szCs w:val="24"/>
                <w:lang w:val="uk-UA"/>
              </w:rPr>
              <w:t xml:space="preserve"> ______________________</w:t>
            </w:r>
          </w:p>
        </w:tc>
      </w:tr>
      <w:tr w:rsidR="008951B5" w:rsidRPr="00B846D0">
        <w:trPr>
          <w:trHeight w:val="530"/>
        </w:trPr>
        <w:tc>
          <w:tcPr>
            <w:tcW w:w="5224" w:type="dxa"/>
            <w:tcBorders>
              <w:top w:val="nil"/>
              <w:left w:val="nil"/>
              <w:bottom w:val="nil"/>
              <w:right w:val="nil"/>
            </w:tcBorders>
            <w:vAlign w:val="bottom"/>
          </w:tcPr>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__________________________ </w:t>
            </w:r>
          </w:p>
        </w:tc>
        <w:tc>
          <w:tcPr>
            <w:tcW w:w="4104" w:type="dxa"/>
            <w:tcBorders>
              <w:top w:val="nil"/>
              <w:left w:val="nil"/>
              <w:bottom w:val="nil"/>
              <w:right w:val="nil"/>
            </w:tcBorders>
            <w:vAlign w:val="bottom"/>
          </w:tcPr>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_______________________</w:t>
            </w:r>
            <w:r w:rsidRPr="00B846D0">
              <w:rPr>
                <w:rFonts w:ascii="Times New Roman" w:eastAsia="Times New Roman" w:hAnsi="Times New Roman" w:cs="Times New Roman"/>
                <w:i/>
                <w:color w:val="auto"/>
                <w:sz w:val="24"/>
                <w:szCs w:val="24"/>
                <w:lang w:val="uk-UA"/>
              </w:rPr>
              <w:t xml:space="preserve"> </w:t>
            </w:r>
          </w:p>
        </w:tc>
      </w:tr>
    </w:tbl>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3A55F4"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highlight w:val="yellow"/>
          <w:lang w:val="uk-UA"/>
        </w:rPr>
      </w:pPr>
    </w:p>
    <w:p w:rsidR="004E3170" w:rsidRPr="00B846D0" w:rsidRDefault="008951B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r w:rsidRPr="00B846D0">
        <w:rPr>
          <w:rFonts w:ascii="Times New Roman" w:eastAsia="Times New Roman" w:hAnsi="Times New Roman" w:cs="Times New Roman"/>
          <w:i/>
          <w:color w:val="auto"/>
          <w:sz w:val="24"/>
          <w:szCs w:val="24"/>
          <w:lang w:val="uk-UA"/>
        </w:rPr>
        <w:t>Додаток № 2</w:t>
      </w:r>
    </w:p>
    <w:p w:rsidR="004E3170" w:rsidRPr="00B846D0" w:rsidRDefault="008951B5" w:rsidP="00E910CA">
      <w:pPr>
        <w:pStyle w:val="a3"/>
        <w:numPr>
          <w:ilvl w:val="0"/>
          <w:numId w:val="36"/>
        </w:numPr>
        <w:spacing w:after="0" w:line="265" w:lineRule="auto"/>
        <w:ind w:left="0" w:right="658"/>
        <w:jc w:val="right"/>
        <w:rPr>
          <w:rFonts w:ascii="Times New Roman" w:hAnsi="Times New Roman" w:cs="Times New Roman"/>
          <w:color w:val="auto"/>
          <w:sz w:val="24"/>
          <w:szCs w:val="24"/>
          <w:lang w:val="uk-UA"/>
        </w:rPr>
      </w:pPr>
      <w:r w:rsidRPr="00B846D0">
        <w:rPr>
          <w:rFonts w:ascii="Times New Roman" w:eastAsia="Times New Roman" w:hAnsi="Times New Roman" w:cs="Times New Roman"/>
          <w:i/>
          <w:color w:val="auto"/>
          <w:sz w:val="24"/>
          <w:szCs w:val="24"/>
          <w:lang w:val="uk-UA"/>
        </w:rPr>
        <w:t>до Договору</w:t>
      </w:r>
      <w:r w:rsidRPr="00B846D0">
        <w:rPr>
          <w:rFonts w:ascii="Times New Roman" w:eastAsia="Times New Roman" w:hAnsi="Times New Roman" w:cs="Times New Roman"/>
          <w:b/>
          <w:color w:val="auto"/>
          <w:sz w:val="24"/>
          <w:szCs w:val="24"/>
          <w:lang w:val="uk-UA"/>
        </w:rPr>
        <w:t xml:space="preserve"> </w:t>
      </w:r>
      <w:r w:rsidRPr="00B846D0">
        <w:rPr>
          <w:rFonts w:ascii="Times New Roman" w:eastAsia="Times New Roman" w:hAnsi="Times New Roman" w:cs="Times New Roman"/>
          <w:i/>
          <w:color w:val="auto"/>
          <w:sz w:val="24"/>
          <w:szCs w:val="24"/>
          <w:lang w:val="uk-UA"/>
        </w:rPr>
        <w:t>№ __ про надання в</w:t>
      </w:r>
    </w:p>
    <w:p w:rsidR="004E3170" w:rsidRPr="00B846D0" w:rsidRDefault="008951B5" w:rsidP="00E910CA">
      <w:pPr>
        <w:pStyle w:val="a3"/>
        <w:numPr>
          <w:ilvl w:val="7"/>
          <w:numId w:val="36"/>
        </w:numPr>
        <w:spacing w:after="0" w:line="249" w:lineRule="auto"/>
        <w:ind w:left="0"/>
        <w:jc w:val="center"/>
        <w:rPr>
          <w:rFonts w:ascii="Times New Roman" w:hAnsi="Times New Roman" w:cs="Times New Roman"/>
          <w:color w:val="auto"/>
          <w:sz w:val="24"/>
          <w:szCs w:val="24"/>
          <w:lang w:val="uk-UA"/>
        </w:rPr>
      </w:pPr>
      <w:r w:rsidRPr="00B846D0">
        <w:rPr>
          <w:rFonts w:ascii="Times New Roman" w:eastAsia="Times New Roman" w:hAnsi="Times New Roman" w:cs="Times New Roman"/>
          <w:i/>
          <w:color w:val="auto"/>
          <w:sz w:val="24"/>
          <w:szCs w:val="24"/>
          <w:lang w:val="uk-UA"/>
        </w:rPr>
        <w:t xml:space="preserve">користування місця, яке перебуває у комунальній власності, </w:t>
      </w:r>
    </w:p>
    <w:p w:rsidR="004E3170" w:rsidRPr="00B846D0" w:rsidRDefault="008951B5" w:rsidP="00E910CA">
      <w:pPr>
        <w:pStyle w:val="a3"/>
        <w:numPr>
          <w:ilvl w:val="0"/>
          <w:numId w:val="36"/>
        </w:numPr>
        <w:spacing w:after="1312" w:line="265" w:lineRule="auto"/>
        <w:ind w:left="0" w:right="104"/>
        <w:jc w:val="right"/>
        <w:rPr>
          <w:rFonts w:ascii="Times New Roman" w:hAnsi="Times New Roman" w:cs="Times New Roman"/>
          <w:color w:val="auto"/>
          <w:sz w:val="24"/>
          <w:szCs w:val="24"/>
          <w:lang w:val="uk-UA"/>
        </w:rPr>
      </w:pPr>
      <w:r w:rsidRPr="00B846D0">
        <w:rPr>
          <w:rFonts w:ascii="Times New Roman" w:eastAsia="Times New Roman" w:hAnsi="Times New Roman" w:cs="Times New Roman"/>
          <w:i/>
          <w:color w:val="auto"/>
          <w:sz w:val="24"/>
          <w:szCs w:val="24"/>
          <w:lang w:val="uk-UA"/>
        </w:rPr>
        <w:t>для розташування спеціальної конструкції</w:t>
      </w:r>
    </w:p>
    <w:p w:rsidR="004E3170" w:rsidRPr="00B846D0" w:rsidRDefault="008951B5" w:rsidP="00E910CA">
      <w:pPr>
        <w:pStyle w:val="a3"/>
        <w:numPr>
          <w:ilvl w:val="2"/>
          <w:numId w:val="36"/>
        </w:numPr>
        <w:spacing w:after="12" w:line="249" w:lineRule="auto"/>
        <w:ind w:left="0" w:right="1442"/>
        <w:jc w:val="center"/>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 xml:space="preserve">РОЗРАХУНОК </w:t>
      </w:r>
    </w:p>
    <w:p w:rsidR="004E3170" w:rsidRPr="00B846D0" w:rsidRDefault="008951B5" w:rsidP="00E910CA">
      <w:pPr>
        <w:pStyle w:val="a3"/>
        <w:numPr>
          <w:ilvl w:val="2"/>
          <w:numId w:val="36"/>
        </w:numPr>
        <w:spacing w:after="12" w:line="249" w:lineRule="auto"/>
        <w:ind w:left="0" w:right="1422"/>
        <w:jc w:val="center"/>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 xml:space="preserve">плати за користування місцем, що перебуває </w:t>
      </w:r>
    </w:p>
    <w:p w:rsidR="004E3170" w:rsidRPr="00B846D0" w:rsidRDefault="008951B5" w:rsidP="00E910CA">
      <w:pPr>
        <w:pStyle w:val="a3"/>
        <w:numPr>
          <w:ilvl w:val="2"/>
          <w:numId w:val="36"/>
        </w:numPr>
        <w:spacing w:after="12" w:line="249" w:lineRule="auto"/>
        <w:ind w:left="0" w:right="1424"/>
        <w:jc w:val="center"/>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у комунальній власності територіальної громади</w:t>
      </w:r>
      <w:r w:rsidRPr="00B846D0">
        <w:rPr>
          <w:rFonts w:ascii="Times New Roman" w:eastAsia="Times New Roman" w:hAnsi="Times New Roman" w:cs="Times New Roman"/>
          <w:color w:val="auto"/>
          <w:sz w:val="24"/>
          <w:szCs w:val="24"/>
          <w:lang w:val="uk-UA"/>
        </w:rPr>
        <w:t xml:space="preserve"> </w:t>
      </w:r>
    </w:p>
    <w:p w:rsidR="004E3170" w:rsidRPr="00B846D0" w:rsidRDefault="00D57B45" w:rsidP="00E910CA">
      <w:pPr>
        <w:pStyle w:val="a3"/>
        <w:numPr>
          <w:ilvl w:val="2"/>
          <w:numId w:val="36"/>
        </w:numPr>
        <w:spacing w:after="904" w:line="249" w:lineRule="auto"/>
        <w:ind w:left="0" w:right="1448"/>
        <w:jc w:val="center"/>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 xml:space="preserve">смт. </w:t>
      </w:r>
      <w:proofErr w:type="spellStart"/>
      <w:r w:rsidRPr="00B846D0">
        <w:rPr>
          <w:rFonts w:ascii="Times New Roman" w:eastAsia="Times New Roman" w:hAnsi="Times New Roman" w:cs="Times New Roman"/>
          <w:b/>
          <w:color w:val="auto"/>
          <w:sz w:val="24"/>
          <w:szCs w:val="24"/>
          <w:lang w:val="uk-UA"/>
        </w:rPr>
        <w:t>Новопокровка</w:t>
      </w:r>
      <w:proofErr w:type="spellEnd"/>
      <w:r w:rsidRPr="00B846D0">
        <w:rPr>
          <w:rFonts w:ascii="Times New Roman" w:eastAsia="Times New Roman" w:hAnsi="Times New Roman" w:cs="Times New Roman"/>
          <w:b/>
          <w:color w:val="auto"/>
          <w:sz w:val="24"/>
          <w:szCs w:val="24"/>
          <w:lang w:val="uk-UA"/>
        </w:rPr>
        <w:t xml:space="preserve">, смт. </w:t>
      </w:r>
      <w:proofErr w:type="spellStart"/>
      <w:r w:rsidRPr="00B846D0">
        <w:rPr>
          <w:rFonts w:ascii="Times New Roman" w:eastAsia="Times New Roman" w:hAnsi="Times New Roman" w:cs="Times New Roman"/>
          <w:b/>
          <w:color w:val="auto"/>
          <w:sz w:val="24"/>
          <w:szCs w:val="24"/>
          <w:lang w:val="uk-UA"/>
        </w:rPr>
        <w:t>Введенка</w:t>
      </w:r>
      <w:proofErr w:type="spellEnd"/>
      <w:r w:rsidRPr="00B846D0">
        <w:rPr>
          <w:rFonts w:ascii="Times New Roman" w:eastAsia="Times New Roman" w:hAnsi="Times New Roman" w:cs="Times New Roman"/>
          <w:b/>
          <w:color w:val="auto"/>
          <w:sz w:val="24"/>
          <w:szCs w:val="24"/>
          <w:lang w:val="uk-UA"/>
        </w:rPr>
        <w:t xml:space="preserve">, смт. </w:t>
      </w:r>
      <w:proofErr w:type="spellStart"/>
      <w:r w:rsidRPr="00B846D0">
        <w:rPr>
          <w:rFonts w:ascii="Times New Roman" w:eastAsia="Times New Roman" w:hAnsi="Times New Roman" w:cs="Times New Roman"/>
          <w:b/>
          <w:color w:val="auto"/>
          <w:sz w:val="24"/>
          <w:szCs w:val="24"/>
          <w:lang w:val="uk-UA"/>
        </w:rPr>
        <w:t>Есхар</w:t>
      </w:r>
      <w:proofErr w:type="spellEnd"/>
      <w:r w:rsidRPr="00B846D0">
        <w:rPr>
          <w:rFonts w:ascii="Times New Roman" w:eastAsia="Times New Roman" w:hAnsi="Times New Roman" w:cs="Times New Roman"/>
          <w:b/>
          <w:color w:val="auto"/>
          <w:sz w:val="24"/>
          <w:szCs w:val="24"/>
          <w:lang w:val="uk-UA"/>
        </w:rPr>
        <w:t xml:space="preserve">, с. Тернова, с. </w:t>
      </w:r>
      <w:proofErr w:type="spellStart"/>
      <w:r w:rsidRPr="00B846D0">
        <w:rPr>
          <w:rFonts w:ascii="Times New Roman" w:eastAsia="Times New Roman" w:hAnsi="Times New Roman" w:cs="Times New Roman"/>
          <w:b/>
          <w:color w:val="auto"/>
          <w:sz w:val="24"/>
          <w:szCs w:val="24"/>
          <w:lang w:val="uk-UA"/>
        </w:rPr>
        <w:t>Зауди</w:t>
      </w:r>
      <w:proofErr w:type="spellEnd"/>
      <w:r w:rsidRPr="00B846D0">
        <w:rPr>
          <w:rFonts w:ascii="Times New Roman" w:eastAsia="Times New Roman" w:hAnsi="Times New Roman" w:cs="Times New Roman"/>
          <w:b/>
          <w:color w:val="auto"/>
          <w:sz w:val="24"/>
          <w:szCs w:val="24"/>
          <w:lang w:val="uk-UA"/>
        </w:rPr>
        <w:t xml:space="preserve">, с. Зелений Колодязь, с. Світанок, </w:t>
      </w:r>
      <w:proofErr w:type="spellStart"/>
      <w:r w:rsidRPr="00B846D0">
        <w:rPr>
          <w:rFonts w:ascii="Times New Roman" w:eastAsia="Times New Roman" w:hAnsi="Times New Roman" w:cs="Times New Roman"/>
          <w:b/>
          <w:color w:val="auto"/>
          <w:sz w:val="24"/>
          <w:szCs w:val="24"/>
          <w:lang w:val="uk-UA"/>
        </w:rPr>
        <w:t>сщ</w:t>
      </w:r>
      <w:proofErr w:type="spellEnd"/>
      <w:r w:rsidRPr="00B846D0">
        <w:rPr>
          <w:rFonts w:ascii="Times New Roman" w:eastAsia="Times New Roman" w:hAnsi="Times New Roman" w:cs="Times New Roman"/>
          <w:b/>
          <w:color w:val="auto"/>
          <w:sz w:val="24"/>
          <w:szCs w:val="24"/>
          <w:lang w:val="uk-UA"/>
        </w:rPr>
        <w:t xml:space="preserve">. Роздольне, с. Стара </w:t>
      </w:r>
      <w:proofErr w:type="spellStart"/>
      <w:r w:rsidRPr="00B846D0">
        <w:rPr>
          <w:rFonts w:ascii="Times New Roman" w:eastAsia="Times New Roman" w:hAnsi="Times New Roman" w:cs="Times New Roman"/>
          <w:b/>
          <w:color w:val="auto"/>
          <w:sz w:val="24"/>
          <w:szCs w:val="24"/>
          <w:lang w:val="uk-UA"/>
        </w:rPr>
        <w:t>Покровка</w:t>
      </w:r>
      <w:proofErr w:type="spellEnd"/>
      <w:r w:rsidRPr="00B846D0">
        <w:rPr>
          <w:rFonts w:ascii="Times New Roman" w:eastAsia="Times New Roman" w:hAnsi="Times New Roman" w:cs="Times New Roman"/>
          <w:b/>
          <w:color w:val="auto"/>
          <w:sz w:val="24"/>
          <w:szCs w:val="24"/>
          <w:lang w:val="uk-UA"/>
        </w:rPr>
        <w:t>, с. Поди</w:t>
      </w:r>
      <w:r w:rsidRPr="00B846D0">
        <w:rPr>
          <w:rFonts w:ascii="Times New Roman" w:eastAsia="Times New Roman" w:hAnsi="Times New Roman" w:cs="Times New Roman"/>
          <w:color w:val="auto"/>
          <w:sz w:val="24"/>
          <w:szCs w:val="24"/>
          <w:lang w:val="uk-UA"/>
        </w:rPr>
        <w:t xml:space="preserve"> </w:t>
      </w:r>
      <w:r w:rsidR="008951B5" w:rsidRPr="00B846D0">
        <w:rPr>
          <w:rFonts w:ascii="Times New Roman" w:eastAsia="Times New Roman" w:hAnsi="Times New Roman" w:cs="Times New Roman"/>
          <w:b/>
          <w:color w:val="auto"/>
          <w:sz w:val="24"/>
          <w:szCs w:val="24"/>
          <w:lang w:val="uk-UA"/>
        </w:rPr>
        <w:t xml:space="preserve">при  розміщенні на ньому спеціальної конструкції </w:t>
      </w:r>
    </w:p>
    <w:p w:rsidR="004E3170" w:rsidRPr="00B846D0" w:rsidRDefault="008951B5" w:rsidP="00E910CA">
      <w:pPr>
        <w:pStyle w:val="a3"/>
        <w:numPr>
          <w:ilvl w:val="0"/>
          <w:numId w:val="36"/>
        </w:numPr>
        <w:spacing w:after="15" w:line="249" w:lineRule="auto"/>
        <w:ind w:left="0" w:right="19"/>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Місце розташування рекламного засобу:____________________________________</w:t>
      </w:r>
    </w:p>
    <w:p w:rsidR="004E3170" w:rsidRPr="00B846D0" w:rsidRDefault="008951B5" w:rsidP="00E910CA">
      <w:pPr>
        <w:pStyle w:val="a3"/>
        <w:numPr>
          <w:ilvl w:val="0"/>
          <w:numId w:val="36"/>
        </w:numPr>
        <w:spacing w:after="654"/>
        <w:ind w:left="0"/>
        <w:rPr>
          <w:rFonts w:ascii="Times New Roman" w:hAnsi="Times New Roman" w:cs="Times New Roman"/>
          <w:color w:val="auto"/>
          <w:sz w:val="24"/>
          <w:szCs w:val="24"/>
          <w:lang w:val="uk-UA"/>
        </w:rPr>
      </w:pPr>
      <w:r w:rsidRPr="00B846D0">
        <w:rPr>
          <w:noProof/>
        </w:rPr>
        <w:lastRenderedPageBreak/>
        <mc:AlternateContent>
          <mc:Choice Requires="wpg">
            <w:drawing>
              <wp:inline distT="0" distB="0" distL="0" distR="0" wp14:anchorId="482D5B55" wp14:editId="0F1597EF">
                <wp:extent cx="6375401" cy="1451610"/>
                <wp:effectExtent l="0" t="0" r="0" b="0"/>
                <wp:docPr id="37022" name="Group 37022"/>
                <wp:cNvGraphicFramePr/>
                <a:graphic xmlns:a="http://schemas.openxmlformats.org/drawingml/2006/main">
                  <a:graphicData uri="http://schemas.microsoft.com/office/word/2010/wordprocessingGroup">
                    <wpg:wgp>
                      <wpg:cNvGrpSpPr/>
                      <wpg:grpSpPr>
                        <a:xfrm>
                          <a:off x="0" y="0"/>
                          <a:ext cx="6375401" cy="1451610"/>
                          <a:chOff x="0" y="0"/>
                          <a:chExt cx="6375401" cy="1451610"/>
                        </a:xfrm>
                      </wpg:grpSpPr>
                      <wps:wsp>
                        <wps:cNvPr id="3651" name="Shape 3651"/>
                        <wps:cNvSpPr/>
                        <wps:spPr>
                          <a:xfrm>
                            <a:off x="0" y="0"/>
                            <a:ext cx="1525270" cy="7620"/>
                          </a:xfrm>
                          <a:custGeom>
                            <a:avLst/>
                            <a:gdLst/>
                            <a:ahLst/>
                            <a:cxnLst/>
                            <a:rect l="0" t="0" r="0" b="0"/>
                            <a:pathLst>
                              <a:path w="1525270" h="7620">
                                <a:moveTo>
                                  <a:pt x="0" y="0"/>
                                </a:moveTo>
                                <a:lnTo>
                                  <a:pt x="1525270" y="0"/>
                                </a:lnTo>
                                <a:lnTo>
                                  <a:pt x="1521460" y="3810"/>
                                </a:lnTo>
                                <a:lnTo>
                                  <a:pt x="1518920" y="7620"/>
                                </a:lnTo>
                                <a:lnTo>
                                  <a:pt x="6350" y="7620"/>
                                </a:lnTo>
                                <a:lnTo>
                                  <a:pt x="2540" y="381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52" name="Shape 3652"/>
                        <wps:cNvSpPr/>
                        <wps:spPr>
                          <a:xfrm>
                            <a:off x="1518920" y="0"/>
                            <a:ext cx="1885950" cy="7620"/>
                          </a:xfrm>
                          <a:custGeom>
                            <a:avLst/>
                            <a:gdLst/>
                            <a:ahLst/>
                            <a:cxnLst/>
                            <a:rect l="0" t="0" r="0" b="0"/>
                            <a:pathLst>
                              <a:path w="1885950" h="7620">
                                <a:moveTo>
                                  <a:pt x="0" y="0"/>
                                </a:moveTo>
                                <a:lnTo>
                                  <a:pt x="1885950" y="0"/>
                                </a:lnTo>
                                <a:lnTo>
                                  <a:pt x="1882140" y="3810"/>
                                </a:lnTo>
                                <a:lnTo>
                                  <a:pt x="1879600" y="7620"/>
                                </a:lnTo>
                                <a:lnTo>
                                  <a:pt x="6350" y="7620"/>
                                </a:lnTo>
                                <a:lnTo>
                                  <a:pt x="2540" y="381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53" name="Shape 3653"/>
                        <wps:cNvSpPr/>
                        <wps:spPr>
                          <a:xfrm>
                            <a:off x="3398520" y="0"/>
                            <a:ext cx="1626870" cy="7620"/>
                          </a:xfrm>
                          <a:custGeom>
                            <a:avLst/>
                            <a:gdLst/>
                            <a:ahLst/>
                            <a:cxnLst/>
                            <a:rect l="0" t="0" r="0" b="0"/>
                            <a:pathLst>
                              <a:path w="1626870" h="7620">
                                <a:moveTo>
                                  <a:pt x="0" y="0"/>
                                </a:moveTo>
                                <a:lnTo>
                                  <a:pt x="1626870" y="0"/>
                                </a:lnTo>
                                <a:lnTo>
                                  <a:pt x="1623060" y="3810"/>
                                </a:lnTo>
                                <a:lnTo>
                                  <a:pt x="1620520" y="7620"/>
                                </a:lnTo>
                                <a:lnTo>
                                  <a:pt x="6350" y="7620"/>
                                </a:lnTo>
                                <a:lnTo>
                                  <a:pt x="2540" y="381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54" name="Shape 3654"/>
                        <wps:cNvSpPr/>
                        <wps:spPr>
                          <a:xfrm>
                            <a:off x="5019040" y="0"/>
                            <a:ext cx="1356360" cy="7620"/>
                          </a:xfrm>
                          <a:custGeom>
                            <a:avLst/>
                            <a:gdLst/>
                            <a:ahLst/>
                            <a:cxnLst/>
                            <a:rect l="0" t="0" r="0" b="0"/>
                            <a:pathLst>
                              <a:path w="1356360" h="7620">
                                <a:moveTo>
                                  <a:pt x="0" y="0"/>
                                </a:moveTo>
                                <a:lnTo>
                                  <a:pt x="1356360" y="0"/>
                                </a:lnTo>
                                <a:lnTo>
                                  <a:pt x="1352550" y="3810"/>
                                </a:lnTo>
                                <a:lnTo>
                                  <a:pt x="1350010" y="7620"/>
                                </a:lnTo>
                                <a:lnTo>
                                  <a:pt x="6350" y="7620"/>
                                </a:lnTo>
                                <a:lnTo>
                                  <a:pt x="2540" y="381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55" name="Shape 3655"/>
                        <wps:cNvSpPr/>
                        <wps:spPr>
                          <a:xfrm>
                            <a:off x="2540" y="1233170"/>
                            <a:ext cx="1518920" cy="7620"/>
                          </a:xfrm>
                          <a:custGeom>
                            <a:avLst/>
                            <a:gdLst/>
                            <a:ahLst/>
                            <a:cxnLst/>
                            <a:rect l="0" t="0" r="0" b="0"/>
                            <a:pathLst>
                              <a:path w="1518920" h="7620">
                                <a:moveTo>
                                  <a:pt x="3810" y="0"/>
                                </a:moveTo>
                                <a:lnTo>
                                  <a:pt x="1516380" y="0"/>
                                </a:lnTo>
                                <a:lnTo>
                                  <a:pt x="1518920" y="3810"/>
                                </a:lnTo>
                                <a:lnTo>
                                  <a:pt x="1516380" y="7620"/>
                                </a:lnTo>
                                <a:lnTo>
                                  <a:pt x="3810" y="7620"/>
                                </a:lnTo>
                                <a:lnTo>
                                  <a:pt x="0" y="3810"/>
                                </a:lnTo>
                                <a:lnTo>
                                  <a:pt x="381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56" name="Shape 3656"/>
                        <wps:cNvSpPr/>
                        <wps:spPr>
                          <a:xfrm>
                            <a:off x="1521460" y="1233170"/>
                            <a:ext cx="1879600" cy="7620"/>
                          </a:xfrm>
                          <a:custGeom>
                            <a:avLst/>
                            <a:gdLst/>
                            <a:ahLst/>
                            <a:cxnLst/>
                            <a:rect l="0" t="0" r="0" b="0"/>
                            <a:pathLst>
                              <a:path w="1879600" h="7620">
                                <a:moveTo>
                                  <a:pt x="3810" y="0"/>
                                </a:moveTo>
                                <a:lnTo>
                                  <a:pt x="1877060" y="0"/>
                                </a:lnTo>
                                <a:lnTo>
                                  <a:pt x="1879600" y="3810"/>
                                </a:lnTo>
                                <a:lnTo>
                                  <a:pt x="1877060" y="7620"/>
                                </a:lnTo>
                                <a:lnTo>
                                  <a:pt x="3810" y="7620"/>
                                </a:lnTo>
                                <a:lnTo>
                                  <a:pt x="0" y="3810"/>
                                </a:lnTo>
                                <a:lnTo>
                                  <a:pt x="381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57" name="Shape 3657"/>
                        <wps:cNvSpPr/>
                        <wps:spPr>
                          <a:xfrm>
                            <a:off x="3401060" y="1233170"/>
                            <a:ext cx="1620520" cy="7620"/>
                          </a:xfrm>
                          <a:custGeom>
                            <a:avLst/>
                            <a:gdLst/>
                            <a:ahLst/>
                            <a:cxnLst/>
                            <a:rect l="0" t="0" r="0" b="0"/>
                            <a:pathLst>
                              <a:path w="1620520" h="7620">
                                <a:moveTo>
                                  <a:pt x="3810" y="0"/>
                                </a:moveTo>
                                <a:lnTo>
                                  <a:pt x="1617980" y="0"/>
                                </a:lnTo>
                                <a:lnTo>
                                  <a:pt x="1620520" y="3810"/>
                                </a:lnTo>
                                <a:lnTo>
                                  <a:pt x="1617980" y="7620"/>
                                </a:lnTo>
                                <a:lnTo>
                                  <a:pt x="3810" y="7620"/>
                                </a:lnTo>
                                <a:lnTo>
                                  <a:pt x="0" y="3810"/>
                                </a:lnTo>
                                <a:lnTo>
                                  <a:pt x="381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58" name="Shape 3658"/>
                        <wps:cNvSpPr/>
                        <wps:spPr>
                          <a:xfrm>
                            <a:off x="5021580" y="1233170"/>
                            <a:ext cx="1350010" cy="7620"/>
                          </a:xfrm>
                          <a:custGeom>
                            <a:avLst/>
                            <a:gdLst/>
                            <a:ahLst/>
                            <a:cxnLst/>
                            <a:rect l="0" t="0" r="0" b="0"/>
                            <a:pathLst>
                              <a:path w="1350010" h="7620">
                                <a:moveTo>
                                  <a:pt x="3810" y="0"/>
                                </a:moveTo>
                                <a:lnTo>
                                  <a:pt x="1347471" y="0"/>
                                </a:lnTo>
                                <a:lnTo>
                                  <a:pt x="1350010" y="3810"/>
                                </a:lnTo>
                                <a:lnTo>
                                  <a:pt x="1347471" y="7620"/>
                                </a:lnTo>
                                <a:lnTo>
                                  <a:pt x="3810" y="7620"/>
                                </a:lnTo>
                                <a:lnTo>
                                  <a:pt x="0" y="3810"/>
                                </a:lnTo>
                                <a:lnTo>
                                  <a:pt x="381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59" name="Shape 3659"/>
                        <wps:cNvSpPr/>
                        <wps:spPr>
                          <a:xfrm>
                            <a:off x="0" y="1443990"/>
                            <a:ext cx="1525270" cy="7620"/>
                          </a:xfrm>
                          <a:custGeom>
                            <a:avLst/>
                            <a:gdLst/>
                            <a:ahLst/>
                            <a:cxnLst/>
                            <a:rect l="0" t="0" r="0" b="0"/>
                            <a:pathLst>
                              <a:path w="1525270" h="7620">
                                <a:moveTo>
                                  <a:pt x="6350" y="0"/>
                                </a:moveTo>
                                <a:lnTo>
                                  <a:pt x="1518920" y="0"/>
                                </a:lnTo>
                                <a:lnTo>
                                  <a:pt x="1521460" y="3810"/>
                                </a:lnTo>
                                <a:lnTo>
                                  <a:pt x="152527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0" name="Shape 3660"/>
                        <wps:cNvSpPr/>
                        <wps:spPr>
                          <a:xfrm>
                            <a:off x="1518920" y="1443990"/>
                            <a:ext cx="1885950" cy="7620"/>
                          </a:xfrm>
                          <a:custGeom>
                            <a:avLst/>
                            <a:gdLst/>
                            <a:ahLst/>
                            <a:cxnLst/>
                            <a:rect l="0" t="0" r="0" b="0"/>
                            <a:pathLst>
                              <a:path w="1885950" h="7620">
                                <a:moveTo>
                                  <a:pt x="6350" y="0"/>
                                </a:moveTo>
                                <a:lnTo>
                                  <a:pt x="1879600" y="0"/>
                                </a:lnTo>
                                <a:lnTo>
                                  <a:pt x="1882140" y="3810"/>
                                </a:lnTo>
                                <a:lnTo>
                                  <a:pt x="188595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1" name="Shape 3661"/>
                        <wps:cNvSpPr/>
                        <wps:spPr>
                          <a:xfrm>
                            <a:off x="3398520" y="1443990"/>
                            <a:ext cx="1626870" cy="7620"/>
                          </a:xfrm>
                          <a:custGeom>
                            <a:avLst/>
                            <a:gdLst/>
                            <a:ahLst/>
                            <a:cxnLst/>
                            <a:rect l="0" t="0" r="0" b="0"/>
                            <a:pathLst>
                              <a:path w="1626870" h="7620">
                                <a:moveTo>
                                  <a:pt x="6350" y="0"/>
                                </a:moveTo>
                                <a:lnTo>
                                  <a:pt x="1620520" y="0"/>
                                </a:lnTo>
                                <a:lnTo>
                                  <a:pt x="1623060" y="3810"/>
                                </a:lnTo>
                                <a:lnTo>
                                  <a:pt x="162687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2" name="Shape 3662"/>
                        <wps:cNvSpPr/>
                        <wps:spPr>
                          <a:xfrm>
                            <a:off x="5019040" y="1443990"/>
                            <a:ext cx="1356360" cy="7620"/>
                          </a:xfrm>
                          <a:custGeom>
                            <a:avLst/>
                            <a:gdLst/>
                            <a:ahLst/>
                            <a:cxnLst/>
                            <a:rect l="0" t="0" r="0" b="0"/>
                            <a:pathLst>
                              <a:path w="1356360" h="7620">
                                <a:moveTo>
                                  <a:pt x="6350" y="0"/>
                                </a:moveTo>
                                <a:lnTo>
                                  <a:pt x="1350010" y="0"/>
                                </a:lnTo>
                                <a:lnTo>
                                  <a:pt x="1352550" y="3810"/>
                                </a:lnTo>
                                <a:lnTo>
                                  <a:pt x="135636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3" name="Shape 3663"/>
                        <wps:cNvSpPr/>
                        <wps:spPr>
                          <a:xfrm>
                            <a:off x="0" y="0"/>
                            <a:ext cx="6350" cy="1240790"/>
                          </a:xfrm>
                          <a:custGeom>
                            <a:avLst/>
                            <a:gdLst/>
                            <a:ahLst/>
                            <a:cxnLst/>
                            <a:rect l="0" t="0" r="0" b="0"/>
                            <a:pathLst>
                              <a:path w="6350" h="1240790">
                                <a:moveTo>
                                  <a:pt x="0" y="0"/>
                                </a:moveTo>
                                <a:lnTo>
                                  <a:pt x="2540" y="3810"/>
                                </a:lnTo>
                                <a:lnTo>
                                  <a:pt x="6350" y="7620"/>
                                </a:lnTo>
                                <a:lnTo>
                                  <a:pt x="6350" y="1233170"/>
                                </a:lnTo>
                                <a:lnTo>
                                  <a:pt x="2540" y="1236980"/>
                                </a:lnTo>
                                <a:lnTo>
                                  <a:pt x="0" y="124079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4" name="Shape 3664"/>
                        <wps:cNvSpPr/>
                        <wps:spPr>
                          <a:xfrm>
                            <a:off x="0" y="1233170"/>
                            <a:ext cx="6350" cy="218440"/>
                          </a:xfrm>
                          <a:custGeom>
                            <a:avLst/>
                            <a:gdLst/>
                            <a:ahLst/>
                            <a:cxnLst/>
                            <a:rect l="0" t="0" r="0" b="0"/>
                            <a:pathLst>
                              <a:path w="6350" h="218440">
                                <a:moveTo>
                                  <a:pt x="0" y="0"/>
                                </a:moveTo>
                                <a:lnTo>
                                  <a:pt x="2540" y="3810"/>
                                </a:lnTo>
                                <a:lnTo>
                                  <a:pt x="6350" y="7620"/>
                                </a:lnTo>
                                <a:lnTo>
                                  <a:pt x="6350" y="210820"/>
                                </a:lnTo>
                                <a:lnTo>
                                  <a:pt x="2540" y="214630"/>
                                </a:lnTo>
                                <a:lnTo>
                                  <a:pt x="0" y="21844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5" name="Shape 3665"/>
                        <wps:cNvSpPr/>
                        <wps:spPr>
                          <a:xfrm>
                            <a:off x="1518920" y="3810"/>
                            <a:ext cx="6350" cy="1233170"/>
                          </a:xfrm>
                          <a:custGeom>
                            <a:avLst/>
                            <a:gdLst/>
                            <a:ahLst/>
                            <a:cxnLst/>
                            <a:rect l="0" t="0" r="0" b="0"/>
                            <a:pathLst>
                              <a:path w="6350" h="1233170">
                                <a:moveTo>
                                  <a:pt x="2540" y="0"/>
                                </a:moveTo>
                                <a:lnTo>
                                  <a:pt x="6350" y="3810"/>
                                </a:lnTo>
                                <a:lnTo>
                                  <a:pt x="6350" y="1229360"/>
                                </a:lnTo>
                                <a:lnTo>
                                  <a:pt x="2540" y="1233170"/>
                                </a:lnTo>
                                <a:lnTo>
                                  <a:pt x="0" y="122936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6" name="Shape 3666"/>
                        <wps:cNvSpPr/>
                        <wps:spPr>
                          <a:xfrm>
                            <a:off x="1518920" y="1236980"/>
                            <a:ext cx="6350" cy="210820"/>
                          </a:xfrm>
                          <a:custGeom>
                            <a:avLst/>
                            <a:gdLst/>
                            <a:ahLst/>
                            <a:cxnLst/>
                            <a:rect l="0" t="0" r="0" b="0"/>
                            <a:pathLst>
                              <a:path w="6350" h="210820">
                                <a:moveTo>
                                  <a:pt x="2540" y="0"/>
                                </a:moveTo>
                                <a:lnTo>
                                  <a:pt x="6350" y="3810"/>
                                </a:lnTo>
                                <a:lnTo>
                                  <a:pt x="6350" y="207010"/>
                                </a:lnTo>
                                <a:lnTo>
                                  <a:pt x="2540" y="210820"/>
                                </a:lnTo>
                                <a:lnTo>
                                  <a:pt x="0" y="20701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7" name="Shape 3667"/>
                        <wps:cNvSpPr/>
                        <wps:spPr>
                          <a:xfrm>
                            <a:off x="3398520" y="3810"/>
                            <a:ext cx="6350" cy="1233170"/>
                          </a:xfrm>
                          <a:custGeom>
                            <a:avLst/>
                            <a:gdLst/>
                            <a:ahLst/>
                            <a:cxnLst/>
                            <a:rect l="0" t="0" r="0" b="0"/>
                            <a:pathLst>
                              <a:path w="6350" h="1233170">
                                <a:moveTo>
                                  <a:pt x="2540" y="0"/>
                                </a:moveTo>
                                <a:lnTo>
                                  <a:pt x="6350" y="3810"/>
                                </a:lnTo>
                                <a:lnTo>
                                  <a:pt x="6350" y="1229360"/>
                                </a:lnTo>
                                <a:lnTo>
                                  <a:pt x="2540" y="1233170"/>
                                </a:lnTo>
                                <a:lnTo>
                                  <a:pt x="0" y="122936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8" name="Shape 3668"/>
                        <wps:cNvSpPr/>
                        <wps:spPr>
                          <a:xfrm>
                            <a:off x="3398520" y="1236980"/>
                            <a:ext cx="6350" cy="210820"/>
                          </a:xfrm>
                          <a:custGeom>
                            <a:avLst/>
                            <a:gdLst/>
                            <a:ahLst/>
                            <a:cxnLst/>
                            <a:rect l="0" t="0" r="0" b="0"/>
                            <a:pathLst>
                              <a:path w="6350" h="210820">
                                <a:moveTo>
                                  <a:pt x="2540" y="0"/>
                                </a:moveTo>
                                <a:lnTo>
                                  <a:pt x="6350" y="3810"/>
                                </a:lnTo>
                                <a:lnTo>
                                  <a:pt x="6350" y="207010"/>
                                </a:lnTo>
                                <a:lnTo>
                                  <a:pt x="2540" y="210820"/>
                                </a:lnTo>
                                <a:lnTo>
                                  <a:pt x="0" y="20701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9" name="Shape 3669"/>
                        <wps:cNvSpPr/>
                        <wps:spPr>
                          <a:xfrm>
                            <a:off x="5019040" y="3810"/>
                            <a:ext cx="6350" cy="1233170"/>
                          </a:xfrm>
                          <a:custGeom>
                            <a:avLst/>
                            <a:gdLst/>
                            <a:ahLst/>
                            <a:cxnLst/>
                            <a:rect l="0" t="0" r="0" b="0"/>
                            <a:pathLst>
                              <a:path w="6350" h="1233170">
                                <a:moveTo>
                                  <a:pt x="2540" y="0"/>
                                </a:moveTo>
                                <a:lnTo>
                                  <a:pt x="6350" y="3810"/>
                                </a:lnTo>
                                <a:lnTo>
                                  <a:pt x="6350" y="1229360"/>
                                </a:lnTo>
                                <a:lnTo>
                                  <a:pt x="2540" y="1233170"/>
                                </a:lnTo>
                                <a:lnTo>
                                  <a:pt x="0" y="122936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70" name="Shape 3670"/>
                        <wps:cNvSpPr/>
                        <wps:spPr>
                          <a:xfrm>
                            <a:off x="5019040" y="1236980"/>
                            <a:ext cx="6350" cy="210820"/>
                          </a:xfrm>
                          <a:custGeom>
                            <a:avLst/>
                            <a:gdLst/>
                            <a:ahLst/>
                            <a:cxnLst/>
                            <a:rect l="0" t="0" r="0" b="0"/>
                            <a:pathLst>
                              <a:path w="6350" h="210820">
                                <a:moveTo>
                                  <a:pt x="2540" y="0"/>
                                </a:moveTo>
                                <a:lnTo>
                                  <a:pt x="6350" y="3810"/>
                                </a:lnTo>
                                <a:lnTo>
                                  <a:pt x="6350" y="207010"/>
                                </a:lnTo>
                                <a:lnTo>
                                  <a:pt x="2540" y="210820"/>
                                </a:lnTo>
                                <a:lnTo>
                                  <a:pt x="0" y="20701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71" name="Shape 3671"/>
                        <wps:cNvSpPr/>
                        <wps:spPr>
                          <a:xfrm>
                            <a:off x="6369051" y="0"/>
                            <a:ext cx="6350" cy="1240790"/>
                          </a:xfrm>
                          <a:custGeom>
                            <a:avLst/>
                            <a:gdLst/>
                            <a:ahLst/>
                            <a:cxnLst/>
                            <a:rect l="0" t="0" r="0" b="0"/>
                            <a:pathLst>
                              <a:path w="6350" h="1240790">
                                <a:moveTo>
                                  <a:pt x="6350" y="0"/>
                                </a:moveTo>
                                <a:lnTo>
                                  <a:pt x="6350" y="1240790"/>
                                </a:lnTo>
                                <a:lnTo>
                                  <a:pt x="2539" y="1236980"/>
                                </a:lnTo>
                                <a:lnTo>
                                  <a:pt x="0" y="1233170"/>
                                </a:lnTo>
                                <a:lnTo>
                                  <a:pt x="0" y="7620"/>
                                </a:lnTo>
                                <a:lnTo>
                                  <a:pt x="2539"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72" name="Shape 3672"/>
                        <wps:cNvSpPr/>
                        <wps:spPr>
                          <a:xfrm>
                            <a:off x="6369051" y="1233170"/>
                            <a:ext cx="6350" cy="218440"/>
                          </a:xfrm>
                          <a:custGeom>
                            <a:avLst/>
                            <a:gdLst/>
                            <a:ahLst/>
                            <a:cxnLst/>
                            <a:rect l="0" t="0" r="0" b="0"/>
                            <a:pathLst>
                              <a:path w="6350" h="218440">
                                <a:moveTo>
                                  <a:pt x="6350" y="0"/>
                                </a:moveTo>
                                <a:lnTo>
                                  <a:pt x="6350" y="218440"/>
                                </a:lnTo>
                                <a:lnTo>
                                  <a:pt x="2539" y="214630"/>
                                </a:lnTo>
                                <a:lnTo>
                                  <a:pt x="0" y="210820"/>
                                </a:lnTo>
                                <a:lnTo>
                                  <a:pt x="0" y="7620"/>
                                </a:lnTo>
                                <a:lnTo>
                                  <a:pt x="2539"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73" name="Rectangle 3673"/>
                        <wps:cNvSpPr/>
                        <wps:spPr>
                          <a:xfrm>
                            <a:off x="436880" y="14280"/>
                            <a:ext cx="869279" cy="261876"/>
                          </a:xfrm>
                          <a:prstGeom prst="rect">
                            <a:avLst/>
                          </a:prstGeom>
                          <a:ln>
                            <a:noFill/>
                          </a:ln>
                        </wps:spPr>
                        <wps:txbx>
                          <w:txbxContent>
                            <w:p w:rsidR="005A3806" w:rsidRDefault="005A3806">
                              <w:proofErr w:type="spellStart"/>
                              <w:r>
                                <w:rPr>
                                  <w:rFonts w:ascii="Times New Roman" w:eastAsia="Times New Roman" w:hAnsi="Times New Roman" w:cs="Times New Roman"/>
                                  <w:b/>
                                  <w:sz w:val="28"/>
                                </w:rPr>
                                <w:t>Площа</w:t>
                              </w:r>
                              <w:proofErr w:type="spellEnd"/>
                              <w:r>
                                <w:rPr>
                                  <w:rFonts w:ascii="Times New Roman" w:eastAsia="Times New Roman" w:hAnsi="Times New Roman" w:cs="Times New Roman"/>
                                  <w:b/>
                                  <w:sz w:val="28"/>
                                </w:rPr>
                                <w:t xml:space="preserve">, </w:t>
                              </w:r>
                            </w:p>
                          </w:txbxContent>
                        </wps:txbx>
                        <wps:bodyPr horzOverflow="overflow" vert="horz" lIns="0" tIns="0" rIns="0" bIns="0" rtlCol="0">
                          <a:noAutofit/>
                        </wps:bodyPr>
                      </wps:wsp>
                      <wps:wsp>
                        <wps:cNvPr id="3674" name="Rectangle 3674"/>
                        <wps:cNvSpPr/>
                        <wps:spPr>
                          <a:xfrm>
                            <a:off x="582930" y="218750"/>
                            <a:ext cx="485008" cy="261876"/>
                          </a:xfrm>
                          <a:prstGeom prst="rect">
                            <a:avLst/>
                          </a:prstGeom>
                          <a:ln>
                            <a:noFill/>
                          </a:ln>
                        </wps:spPr>
                        <wps:txbx>
                          <w:txbxContent>
                            <w:p w:rsidR="005A3806" w:rsidRDefault="005A3806">
                              <w:proofErr w:type="spellStart"/>
                              <w:r>
                                <w:rPr>
                                  <w:rFonts w:ascii="Times New Roman" w:eastAsia="Times New Roman" w:hAnsi="Times New Roman" w:cs="Times New Roman"/>
                                  <w:b/>
                                  <w:sz w:val="28"/>
                                </w:rPr>
                                <w:t>кв</w:t>
                              </w:r>
                              <w:proofErr w:type="gramStart"/>
                              <w:r>
                                <w:rPr>
                                  <w:rFonts w:ascii="Times New Roman" w:eastAsia="Times New Roman" w:hAnsi="Times New Roman" w:cs="Times New Roman"/>
                                  <w:b/>
                                  <w:sz w:val="28"/>
                                </w:rPr>
                                <w:t>.м</w:t>
                              </w:r>
                              <w:proofErr w:type="spellEnd"/>
                              <w:proofErr w:type="gramEnd"/>
                            </w:p>
                          </w:txbxContent>
                        </wps:txbx>
                        <wps:bodyPr horzOverflow="overflow" vert="horz" lIns="0" tIns="0" rIns="0" bIns="0" rtlCol="0">
                          <a:noAutofit/>
                        </wps:bodyPr>
                      </wps:wsp>
                      <wps:wsp>
                        <wps:cNvPr id="3675" name="Rectangle 3675"/>
                        <wps:cNvSpPr/>
                        <wps:spPr>
                          <a:xfrm>
                            <a:off x="1837690" y="14280"/>
                            <a:ext cx="607029" cy="261876"/>
                          </a:xfrm>
                          <a:prstGeom prst="rect">
                            <a:avLst/>
                          </a:prstGeom>
                          <a:ln>
                            <a:noFill/>
                          </a:ln>
                        </wps:spPr>
                        <wps:txbx>
                          <w:txbxContent>
                            <w:p w:rsidR="005A3806" w:rsidRDefault="005A3806">
                              <w:r>
                                <w:rPr>
                                  <w:rFonts w:ascii="Times New Roman" w:eastAsia="Times New Roman" w:hAnsi="Times New Roman" w:cs="Times New Roman"/>
                                  <w:b/>
                                  <w:sz w:val="28"/>
                                </w:rPr>
                                <w:t>Базов</w:t>
                              </w:r>
                            </w:p>
                          </w:txbxContent>
                        </wps:txbx>
                        <wps:bodyPr horzOverflow="overflow" vert="horz" lIns="0" tIns="0" rIns="0" bIns="0" rtlCol="0">
                          <a:noAutofit/>
                        </wps:bodyPr>
                      </wps:wsp>
                      <wps:wsp>
                        <wps:cNvPr id="3676" name="Rectangle 3676"/>
                        <wps:cNvSpPr/>
                        <wps:spPr>
                          <a:xfrm>
                            <a:off x="2294890" y="14280"/>
                            <a:ext cx="1058221" cy="261876"/>
                          </a:xfrm>
                          <a:prstGeom prst="rect">
                            <a:avLst/>
                          </a:prstGeom>
                          <a:ln>
                            <a:noFill/>
                          </a:ln>
                        </wps:spPr>
                        <wps:txbx>
                          <w:txbxContent>
                            <w:p w:rsidR="005A3806" w:rsidRDefault="005A3806">
                              <w:proofErr w:type="spellStart"/>
                              <w:r>
                                <w:rPr>
                                  <w:rFonts w:ascii="Times New Roman" w:eastAsia="Times New Roman" w:hAnsi="Times New Roman" w:cs="Times New Roman"/>
                                  <w:b/>
                                  <w:sz w:val="28"/>
                                </w:rPr>
                                <w:t>ий</w:t>
                              </w:r>
                              <w:proofErr w:type="spellEnd"/>
                              <w:r>
                                <w:rPr>
                                  <w:rFonts w:ascii="Times New Roman" w:eastAsia="Times New Roman" w:hAnsi="Times New Roman" w:cs="Times New Roman"/>
                                  <w:b/>
                                  <w:sz w:val="28"/>
                                </w:rPr>
                                <w:t xml:space="preserve"> тариф </w:t>
                              </w:r>
                            </w:p>
                          </w:txbxContent>
                        </wps:txbx>
                        <wps:bodyPr horzOverflow="overflow" vert="horz" lIns="0" tIns="0" rIns="0" bIns="0" rtlCol="0">
                          <a:noAutofit/>
                        </wps:bodyPr>
                      </wps:wsp>
                      <wps:wsp>
                        <wps:cNvPr id="3677" name="Rectangle 3677"/>
                        <wps:cNvSpPr/>
                        <wps:spPr>
                          <a:xfrm>
                            <a:off x="1905000" y="218750"/>
                            <a:ext cx="212827" cy="261876"/>
                          </a:xfrm>
                          <a:prstGeom prst="rect">
                            <a:avLst/>
                          </a:prstGeom>
                          <a:ln>
                            <a:noFill/>
                          </a:ln>
                        </wps:spPr>
                        <wps:txbx>
                          <w:txbxContent>
                            <w:p w:rsidR="005A3806" w:rsidRDefault="005A3806">
                              <w:r>
                                <w:rPr>
                                  <w:rFonts w:ascii="Times New Roman" w:eastAsia="Times New Roman" w:hAnsi="Times New Roman" w:cs="Times New Roman"/>
                                  <w:b/>
                                  <w:sz w:val="28"/>
                                </w:rPr>
                                <w:t>за</w:t>
                              </w:r>
                            </w:p>
                          </w:txbxContent>
                        </wps:txbx>
                        <wps:bodyPr horzOverflow="overflow" vert="horz" lIns="0" tIns="0" rIns="0" bIns="0" rtlCol="0">
                          <a:noAutofit/>
                        </wps:bodyPr>
                      </wps:wsp>
                      <wps:wsp>
                        <wps:cNvPr id="3678" name="Rectangle 3678"/>
                        <wps:cNvSpPr/>
                        <wps:spPr>
                          <a:xfrm>
                            <a:off x="2066290" y="218750"/>
                            <a:ext cx="1272940" cy="261876"/>
                          </a:xfrm>
                          <a:prstGeom prst="rect">
                            <a:avLst/>
                          </a:prstGeom>
                          <a:ln>
                            <a:noFill/>
                          </a:ln>
                        </wps:spPr>
                        <wps:txbx>
                          <w:txbxContent>
                            <w:p w:rsidR="005A3806" w:rsidRDefault="005A3806">
                              <w:r>
                                <w:rPr>
                                  <w:rFonts w:ascii="Times New Roman" w:eastAsia="Times New Roman" w:hAnsi="Times New Roman" w:cs="Times New Roman"/>
                                  <w:b/>
                                  <w:sz w:val="28"/>
                                </w:rPr>
                                <w:t xml:space="preserve"> 1 </w:t>
                              </w:r>
                              <w:proofErr w:type="spellStart"/>
                              <w:r>
                                <w:rPr>
                                  <w:rFonts w:ascii="Times New Roman" w:eastAsia="Times New Roman" w:hAnsi="Times New Roman" w:cs="Times New Roman"/>
                                  <w:b/>
                                  <w:sz w:val="28"/>
                                </w:rPr>
                                <w:t>кв</w:t>
                              </w:r>
                              <w:proofErr w:type="gramStart"/>
                              <w:r>
                                <w:rPr>
                                  <w:rFonts w:ascii="Times New Roman" w:eastAsia="Times New Roman" w:hAnsi="Times New Roman" w:cs="Times New Roman"/>
                                  <w:b/>
                                  <w:sz w:val="28"/>
                                </w:rPr>
                                <w:t>.м</w:t>
                              </w:r>
                              <w:proofErr w:type="spellEnd"/>
                              <w:proofErr w:type="gramEnd"/>
                              <w:r>
                                <w:rPr>
                                  <w:rFonts w:ascii="Times New Roman" w:eastAsia="Times New Roman" w:hAnsi="Times New Roman" w:cs="Times New Roman"/>
                                  <w:b/>
                                  <w:sz w:val="28"/>
                                </w:rPr>
                                <w:t>, грн.</w:t>
                              </w:r>
                            </w:p>
                          </w:txbxContent>
                        </wps:txbx>
                        <wps:bodyPr horzOverflow="overflow" vert="horz" lIns="0" tIns="0" rIns="0" bIns="0" rtlCol="0">
                          <a:noAutofit/>
                        </wps:bodyPr>
                      </wps:wsp>
                      <wps:wsp>
                        <wps:cNvPr id="3679" name="Rectangle 3679"/>
                        <wps:cNvSpPr/>
                        <wps:spPr>
                          <a:xfrm>
                            <a:off x="3775710" y="14280"/>
                            <a:ext cx="1163688" cy="261876"/>
                          </a:xfrm>
                          <a:prstGeom prst="rect">
                            <a:avLst/>
                          </a:prstGeom>
                          <a:ln>
                            <a:noFill/>
                          </a:ln>
                        </wps:spPr>
                        <wps:txbx>
                          <w:txbxContent>
                            <w:p w:rsidR="005A3806" w:rsidRDefault="005A3806">
                              <w:proofErr w:type="spellStart"/>
                              <w:r>
                                <w:rPr>
                                  <w:rFonts w:ascii="Times New Roman" w:eastAsia="Times New Roman" w:hAnsi="Times New Roman" w:cs="Times New Roman"/>
                                  <w:b/>
                                  <w:sz w:val="28"/>
                                </w:rPr>
                                <w:t>Зональний</w:t>
                              </w:r>
                              <w:proofErr w:type="spellEnd"/>
                            </w:p>
                          </w:txbxContent>
                        </wps:txbx>
                        <wps:bodyPr horzOverflow="overflow" vert="horz" lIns="0" tIns="0" rIns="0" bIns="0" rtlCol="0">
                          <a:noAutofit/>
                        </wps:bodyPr>
                      </wps:wsp>
                      <wps:wsp>
                        <wps:cNvPr id="3680" name="Rectangle 3680"/>
                        <wps:cNvSpPr/>
                        <wps:spPr>
                          <a:xfrm>
                            <a:off x="3684270" y="218750"/>
                            <a:ext cx="1203416" cy="261876"/>
                          </a:xfrm>
                          <a:prstGeom prst="rect">
                            <a:avLst/>
                          </a:prstGeom>
                          <a:ln>
                            <a:noFill/>
                          </a:ln>
                        </wps:spPr>
                        <wps:txbx>
                          <w:txbxContent>
                            <w:p w:rsidR="005A3806" w:rsidRDefault="005A3806">
                              <w:proofErr w:type="spellStart"/>
                              <w:r>
                                <w:rPr>
                                  <w:rFonts w:ascii="Times New Roman" w:eastAsia="Times New Roman" w:hAnsi="Times New Roman" w:cs="Times New Roman"/>
                                  <w:b/>
                                  <w:sz w:val="28"/>
                                </w:rPr>
                                <w:t>коефіцієнт</w:t>
                              </w:r>
                              <w:proofErr w:type="spellEnd"/>
                              <w:r>
                                <w:rPr>
                                  <w:rFonts w:ascii="Times New Roman" w:eastAsia="Times New Roman" w:hAnsi="Times New Roman" w:cs="Times New Roman"/>
                                  <w:b/>
                                  <w:sz w:val="28"/>
                                </w:rPr>
                                <w:t xml:space="preserve"> </w:t>
                              </w:r>
                            </w:p>
                          </w:txbxContent>
                        </wps:txbx>
                        <wps:bodyPr horzOverflow="overflow" vert="horz" lIns="0" tIns="0" rIns="0" bIns="0" rtlCol="0">
                          <a:noAutofit/>
                        </wps:bodyPr>
                      </wps:wsp>
                      <wps:wsp>
                        <wps:cNvPr id="36865" name="Rectangle 36865"/>
                        <wps:cNvSpPr/>
                        <wps:spPr>
                          <a:xfrm>
                            <a:off x="4589780" y="218750"/>
                            <a:ext cx="78746" cy="261876"/>
                          </a:xfrm>
                          <a:prstGeom prst="rect">
                            <a:avLst/>
                          </a:prstGeom>
                          <a:ln>
                            <a:noFill/>
                          </a:ln>
                        </wps:spPr>
                        <wps:txbx>
                          <w:txbxContent>
                            <w:p w:rsidR="005A3806" w:rsidRDefault="005A3806">
                              <w:r>
                                <w:rPr>
                                  <w:rFonts w:ascii="Times New Roman" w:eastAsia="Times New Roman" w:hAnsi="Times New Roman" w:cs="Times New Roman"/>
                                  <w:b/>
                                  <w:sz w:val="28"/>
                                </w:rPr>
                                <w:t>(</w:t>
                              </w:r>
                            </w:p>
                          </w:txbxContent>
                        </wps:txbx>
                        <wps:bodyPr horzOverflow="overflow" vert="horz" lIns="0" tIns="0" rIns="0" bIns="0" rtlCol="0">
                          <a:noAutofit/>
                        </wps:bodyPr>
                      </wps:wsp>
                      <wps:wsp>
                        <wps:cNvPr id="36868" name="Rectangle 36868"/>
                        <wps:cNvSpPr/>
                        <wps:spPr>
                          <a:xfrm>
                            <a:off x="4648276" y="218750"/>
                            <a:ext cx="127696" cy="261876"/>
                          </a:xfrm>
                          <a:prstGeom prst="rect">
                            <a:avLst/>
                          </a:prstGeom>
                          <a:ln>
                            <a:noFill/>
                          </a:ln>
                        </wps:spPr>
                        <wps:txbx>
                          <w:txbxContent>
                            <w:p w:rsidR="005A3806" w:rsidRDefault="005A3806">
                              <w:r>
                                <w:rPr>
                                  <w:rFonts w:ascii="Times New Roman" w:eastAsia="Times New Roman" w:hAnsi="Times New Roman" w:cs="Times New Roman"/>
                                  <w:b/>
                                  <w:sz w:val="28"/>
                                </w:rPr>
                                <w:t>в</w:t>
                              </w:r>
                            </w:p>
                          </w:txbxContent>
                        </wps:txbx>
                        <wps:bodyPr horzOverflow="overflow" vert="horz" lIns="0" tIns="0" rIns="0" bIns="0" rtlCol="0">
                          <a:noAutofit/>
                        </wps:bodyPr>
                      </wps:wsp>
                      <wps:wsp>
                        <wps:cNvPr id="3682" name="Rectangle 3682"/>
                        <wps:cNvSpPr/>
                        <wps:spPr>
                          <a:xfrm>
                            <a:off x="3636010" y="423220"/>
                            <a:ext cx="1534953" cy="261876"/>
                          </a:xfrm>
                          <a:prstGeom prst="rect">
                            <a:avLst/>
                          </a:prstGeom>
                          <a:ln>
                            <a:noFill/>
                          </a:ln>
                        </wps:spPr>
                        <wps:txbx>
                          <w:txbxContent>
                            <w:p w:rsidR="005A3806" w:rsidRDefault="005A3806">
                              <w:proofErr w:type="spellStart"/>
                              <w:r>
                                <w:rPr>
                                  <w:rFonts w:ascii="Times New Roman" w:eastAsia="Times New Roman" w:hAnsi="Times New Roman" w:cs="Times New Roman"/>
                                  <w:b/>
                                  <w:sz w:val="28"/>
                                </w:rPr>
                                <w:t>залежності</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від</w:t>
                              </w:r>
                              <w:proofErr w:type="spellEnd"/>
                            </w:p>
                          </w:txbxContent>
                        </wps:txbx>
                        <wps:bodyPr horzOverflow="overflow" vert="horz" lIns="0" tIns="0" rIns="0" bIns="0" rtlCol="0">
                          <a:noAutofit/>
                        </wps:bodyPr>
                      </wps:wsp>
                      <wps:wsp>
                        <wps:cNvPr id="3683" name="Rectangle 3683"/>
                        <wps:cNvSpPr/>
                        <wps:spPr>
                          <a:xfrm>
                            <a:off x="3491230" y="627690"/>
                            <a:ext cx="1924426" cy="261876"/>
                          </a:xfrm>
                          <a:prstGeom prst="rect">
                            <a:avLst/>
                          </a:prstGeom>
                          <a:ln>
                            <a:noFill/>
                          </a:ln>
                        </wps:spPr>
                        <wps:txbx>
                          <w:txbxContent>
                            <w:p w:rsidR="005A3806" w:rsidRDefault="005A3806">
                              <w:proofErr w:type="spellStart"/>
                              <w:proofErr w:type="gramStart"/>
                              <w:r>
                                <w:rPr>
                                  <w:rFonts w:ascii="Times New Roman" w:eastAsia="Times New Roman" w:hAnsi="Times New Roman" w:cs="Times New Roman"/>
                                  <w:b/>
                                  <w:sz w:val="28"/>
                                </w:rPr>
                                <w:t>м</w:t>
                              </w:r>
                              <w:proofErr w:type="gramEnd"/>
                              <w:r>
                                <w:rPr>
                                  <w:rFonts w:ascii="Times New Roman" w:eastAsia="Times New Roman" w:hAnsi="Times New Roman" w:cs="Times New Roman"/>
                                  <w:b/>
                                  <w:sz w:val="28"/>
                                </w:rPr>
                                <w:t>ісць</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розміщення</w:t>
                              </w:r>
                              <w:proofErr w:type="spellEnd"/>
                            </w:p>
                          </w:txbxContent>
                        </wps:txbx>
                        <wps:bodyPr horzOverflow="overflow" vert="horz" lIns="0" tIns="0" rIns="0" bIns="0" rtlCol="0">
                          <a:noAutofit/>
                        </wps:bodyPr>
                      </wps:wsp>
                      <wps:wsp>
                        <wps:cNvPr id="3684" name="Rectangle 3684"/>
                        <wps:cNvSpPr/>
                        <wps:spPr>
                          <a:xfrm>
                            <a:off x="3770630" y="832160"/>
                            <a:ext cx="1177877" cy="261876"/>
                          </a:xfrm>
                          <a:prstGeom prst="rect">
                            <a:avLst/>
                          </a:prstGeom>
                          <a:ln>
                            <a:noFill/>
                          </a:ln>
                        </wps:spPr>
                        <wps:txbx>
                          <w:txbxContent>
                            <w:p w:rsidR="005A3806" w:rsidRDefault="005A3806">
                              <w:proofErr w:type="spellStart"/>
                              <w:r>
                                <w:rPr>
                                  <w:rFonts w:ascii="Times New Roman" w:eastAsia="Times New Roman" w:hAnsi="Times New Roman" w:cs="Times New Roman"/>
                                  <w:b/>
                                  <w:sz w:val="28"/>
                                </w:rPr>
                                <w:t>зовнішньої</w:t>
                              </w:r>
                              <w:proofErr w:type="spellEnd"/>
                            </w:p>
                          </w:txbxContent>
                        </wps:txbx>
                        <wps:bodyPr horzOverflow="overflow" vert="horz" lIns="0" tIns="0" rIns="0" bIns="0" rtlCol="0">
                          <a:noAutofit/>
                        </wps:bodyPr>
                      </wps:wsp>
                      <wps:wsp>
                        <wps:cNvPr id="3685" name="Rectangle 3685"/>
                        <wps:cNvSpPr/>
                        <wps:spPr>
                          <a:xfrm>
                            <a:off x="3839210" y="1036630"/>
                            <a:ext cx="998630" cy="261876"/>
                          </a:xfrm>
                          <a:prstGeom prst="rect">
                            <a:avLst/>
                          </a:prstGeom>
                          <a:ln>
                            <a:noFill/>
                          </a:ln>
                        </wps:spPr>
                        <wps:txbx>
                          <w:txbxContent>
                            <w:p w:rsidR="005A3806" w:rsidRDefault="005A3806">
                              <w:proofErr w:type="spellStart"/>
                              <w:proofErr w:type="gramStart"/>
                              <w:r>
                                <w:rPr>
                                  <w:rFonts w:ascii="Times New Roman" w:eastAsia="Times New Roman" w:hAnsi="Times New Roman" w:cs="Times New Roman"/>
                                  <w:b/>
                                  <w:sz w:val="28"/>
                                </w:rPr>
                                <w:t>реклами</w:t>
                              </w:r>
                              <w:proofErr w:type="spellEnd"/>
                              <w:r>
                                <w:rPr>
                                  <w:rFonts w:ascii="Times New Roman" w:eastAsia="Times New Roman" w:hAnsi="Times New Roman" w:cs="Times New Roman"/>
                                  <w:b/>
                                  <w:sz w:val="28"/>
                                </w:rPr>
                                <w:t>)</w:t>
                              </w:r>
                              <w:proofErr w:type="gramEnd"/>
                            </w:p>
                          </w:txbxContent>
                        </wps:txbx>
                        <wps:bodyPr horzOverflow="overflow" vert="horz" lIns="0" tIns="0" rIns="0" bIns="0" rtlCol="0">
                          <a:noAutofit/>
                        </wps:bodyPr>
                      </wps:wsp>
                      <wps:wsp>
                        <wps:cNvPr id="3686" name="Rectangle 3686"/>
                        <wps:cNvSpPr/>
                        <wps:spPr>
                          <a:xfrm>
                            <a:off x="5173980" y="14280"/>
                            <a:ext cx="1398744" cy="261876"/>
                          </a:xfrm>
                          <a:prstGeom prst="rect">
                            <a:avLst/>
                          </a:prstGeom>
                          <a:ln>
                            <a:noFill/>
                          </a:ln>
                        </wps:spPr>
                        <wps:txbx>
                          <w:txbxContent>
                            <w:p w:rsidR="005A3806" w:rsidRDefault="005A3806">
                              <w:proofErr w:type="spellStart"/>
                              <w:r>
                                <w:rPr>
                                  <w:rFonts w:ascii="Times New Roman" w:eastAsia="Times New Roman" w:hAnsi="Times New Roman" w:cs="Times New Roman"/>
                                  <w:b/>
                                  <w:sz w:val="28"/>
                                </w:rPr>
                                <w:t>Розмі</w:t>
                              </w:r>
                              <w:proofErr w:type="gramStart"/>
                              <w:r>
                                <w:rPr>
                                  <w:rFonts w:ascii="Times New Roman" w:eastAsia="Times New Roman" w:hAnsi="Times New Roman" w:cs="Times New Roman"/>
                                  <w:b/>
                                  <w:sz w:val="28"/>
                                </w:rPr>
                                <w:t>р</w:t>
                              </w:r>
                              <w:proofErr w:type="spellEnd"/>
                              <w:proofErr w:type="gramEnd"/>
                              <w:r>
                                <w:rPr>
                                  <w:rFonts w:ascii="Times New Roman" w:eastAsia="Times New Roman" w:hAnsi="Times New Roman" w:cs="Times New Roman"/>
                                  <w:b/>
                                  <w:sz w:val="28"/>
                                </w:rPr>
                                <w:t xml:space="preserve"> плати</w:t>
                              </w:r>
                            </w:p>
                          </w:txbxContent>
                        </wps:txbx>
                        <wps:bodyPr horzOverflow="overflow" vert="horz" lIns="0" tIns="0" rIns="0" bIns="0" rtlCol="0">
                          <a:noAutofit/>
                        </wps:bodyPr>
                      </wps:wsp>
                      <wps:wsp>
                        <wps:cNvPr id="3687" name="Rectangle 3687"/>
                        <wps:cNvSpPr/>
                        <wps:spPr>
                          <a:xfrm>
                            <a:off x="5237480" y="218750"/>
                            <a:ext cx="450719" cy="261876"/>
                          </a:xfrm>
                          <a:prstGeom prst="rect">
                            <a:avLst/>
                          </a:prstGeom>
                          <a:ln>
                            <a:noFill/>
                          </a:ln>
                        </wps:spPr>
                        <wps:txbx>
                          <w:txbxContent>
                            <w:p w:rsidR="005A3806" w:rsidRDefault="005A3806">
                              <w:r>
                                <w:rPr>
                                  <w:rFonts w:ascii="Times New Roman" w:eastAsia="Times New Roman" w:hAnsi="Times New Roman" w:cs="Times New Roman"/>
                                  <w:b/>
                                  <w:sz w:val="28"/>
                                </w:rPr>
                                <w:t xml:space="preserve">за 1 </w:t>
                              </w:r>
                            </w:p>
                          </w:txbxContent>
                        </wps:txbx>
                        <wps:bodyPr horzOverflow="overflow" vert="horz" lIns="0" tIns="0" rIns="0" bIns="0" rtlCol="0">
                          <a:noAutofit/>
                        </wps:bodyPr>
                      </wps:wsp>
                      <wps:wsp>
                        <wps:cNvPr id="3688" name="Rectangle 3688"/>
                        <wps:cNvSpPr/>
                        <wps:spPr>
                          <a:xfrm>
                            <a:off x="5575300" y="218750"/>
                            <a:ext cx="720773" cy="261876"/>
                          </a:xfrm>
                          <a:prstGeom prst="rect">
                            <a:avLst/>
                          </a:prstGeom>
                          <a:ln>
                            <a:noFill/>
                          </a:ln>
                        </wps:spPr>
                        <wps:txbx>
                          <w:txbxContent>
                            <w:p w:rsidR="005A3806" w:rsidRDefault="005A3806">
                              <w:proofErr w:type="spellStart"/>
                              <w:proofErr w:type="gramStart"/>
                              <w:r>
                                <w:rPr>
                                  <w:rFonts w:ascii="Times New Roman" w:eastAsia="Times New Roman" w:hAnsi="Times New Roman" w:cs="Times New Roman"/>
                                  <w:b/>
                                  <w:sz w:val="28"/>
                                </w:rPr>
                                <w:t>м</w:t>
                              </w:r>
                              <w:proofErr w:type="gramEnd"/>
                              <w:r>
                                <w:rPr>
                                  <w:rFonts w:ascii="Times New Roman" w:eastAsia="Times New Roman" w:hAnsi="Times New Roman" w:cs="Times New Roman"/>
                                  <w:b/>
                                  <w:sz w:val="28"/>
                                </w:rPr>
                                <w:t>ісяць</w:t>
                              </w:r>
                              <w:proofErr w:type="spellEnd"/>
                            </w:p>
                          </w:txbxContent>
                        </wps:txbx>
                        <wps:bodyPr horzOverflow="overflow" vert="horz" lIns="0" tIns="0" rIns="0" bIns="0" rtlCol="0">
                          <a:noAutofit/>
                        </wps:bodyPr>
                      </wps:wsp>
                      <wps:wsp>
                        <wps:cNvPr id="3689" name="Rectangle 3689"/>
                        <wps:cNvSpPr/>
                        <wps:spPr>
                          <a:xfrm>
                            <a:off x="6117590" y="218750"/>
                            <a:ext cx="59119" cy="261876"/>
                          </a:xfrm>
                          <a:prstGeom prst="rect">
                            <a:avLst/>
                          </a:prstGeom>
                          <a:ln>
                            <a:noFill/>
                          </a:ln>
                        </wps:spPr>
                        <wps:txbx>
                          <w:txbxContent>
                            <w:p w:rsidR="005A3806" w:rsidRDefault="005A3806">
                              <w:r>
                                <w:rPr>
                                  <w:rFonts w:ascii="Times New Roman" w:eastAsia="Times New Roman" w:hAnsi="Times New Roman" w:cs="Times New Roman"/>
                                  <w:b/>
                                  <w:sz w:val="28"/>
                                </w:rPr>
                                <w:t>,</w:t>
                              </w:r>
                            </w:p>
                          </w:txbxContent>
                        </wps:txbx>
                        <wps:bodyPr horzOverflow="overflow" vert="horz" lIns="0" tIns="0" rIns="0" bIns="0" rtlCol="0">
                          <a:noAutofit/>
                        </wps:bodyPr>
                      </wps:wsp>
                      <wps:wsp>
                        <wps:cNvPr id="3690" name="Rectangle 3690"/>
                        <wps:cNvSpPr/>
                        <wps:spPr>
                          <a:xfrm>
                            <a:off x="5537200" y="423220"/>
                            <a:ext cx="433693" cy="261876"/>
                          </a:xfrm>
                          <a:prstGeom prst="rect">
                            <a:avLst/>
                          </a:prstGeom>
                          <a:ln>
                            <a:noFill/>
                          </a:ln>
                        </wps:spPr>
                        <wps:txbx>
                          <w:txbxContent>
                            <w:p w:rsidR="005A3806" w:rsidRDefault="005A3806">
                              <w:r>
                                <w:rPr>
                                  <w:rFonts w:ascii="Times New Roman" w:eastAsia="Times New Roman" w:hAnsi="Times New Roman" w:cs="Times New Roman"/>
                                  <w:b/>
                                  <w:sz w:val="28"/>
                                </w:rPr>
                                <w:t>грн.</w:t>
                              </w:r>
                            </w:p>
                          </w:txbxContent>
                        </wps:txbx>
                        <wps:bodyPr horzOverflow="overflow" vert="horz" lIns="0" tIns="0" rIns="0" bIns="0" rtlCol="0">
                          <a:noAutofit/>
                        </wps:bodyPr>
                      </wps:wsp>
                    </wpg:wgp>
                  </a:graphicData>
                </a:graphic>
              </wp:inline>
            </w:drawing>
          </mc:Choice>
          <mc:Fallback>
            <w:pict>
              <v:group id="Group 37022" o:spid="_x0000_s1067" style="width:502pt;height:114.3pt;mso-position-horizontal-relative:char;mso-position-vertical-relative:line" coordsize="63754,14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">
                <v:shape id="Shape 3651" o:spid="_x0000_s1068" style="position:absolute;width:15252;height:76;visibility:visible;mso-wrap-style:square;v-text-anchor:top" coordsize="152527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t6TsYA&#10;AADdAAAADwAAAGRycy9kb3ducmV2LnhtbESPQWvCQBSE70L/w/IK3swmlYY0dRURFCl4iO2hvT2y&#10;r0kw+zZk1yT9911B8DjMzDfMajOZVgzUu8aygiSKQRCXVjdcKfj63C8yEM4ja2wtk4I/crBZP81W&#10;mGs7ckHD2VciQNjlqKD2vsuldGVNBl1kO+Lg/dreoA+yr6TucQxw08qXOE6lwYbDQo0d7WoqL+er&#10;UXBq37ZJ+jFkbH4Oclc03/KirVLz52n7DsLT5B/he/uoFSzT1wRub8ITkO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t6TsYAAADdAAAADwAAAAAAAAAAAAAAAACYAgAAZHJz&#10;L2Rvd25yZXYueG1sUEsFBgAAAAAEAAQA9QAAAIsDAAAAAA==&#10;" path="m,l1525270,r-3810,3810l1518920,7620,6350,7620,2540,3810,,xe" fillcolor="#00000a" stroked="f" strokeweight="0">
                  <v:stroke miterlimit="83231f" joinstyle="miter"/>
                  <v:path arrowok="t" textboxrect="0,0,1525270,7620"/>
                </v:shape>
                <v:shape id="Shape 3652" o:spid="_x0000_s1069" style="position:absolute;left:15189;width:18859;height:76;visibility:visible;mso-wrap-style:square;v-text-anchor:top" coordsize="188595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wpEccA&#10;AADdAAAADwAAAGRycy9kb3ducmV2LnhtbESPQWsCMRSE74X+h/AKXkrNqnQtW6NIoSL1pO2lt9fk&#10;udl287IkUbf+eiMUehxm5htmtuhdK44UYuNZwWhYgCDW3jRcK/h4f314AhETssHWMyn4pQiL+e3N&#10;DCvjT7yl4y7VIkM4VqjAptRVUkZtyWEc+o44e3sfHKYsQy1NwFOGu1aOi6KUDhvOCxY7erGkf3YH&#10;p+DL0mZVbPZ6ej/t9ff5XB7C55tSg7t++QwiUZ/+w3/ttVEwKR/HcH2Tn4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dMKRHHAAAA3QAAAA8AAAAAAAAAAAAAAAAAmAIAAGRy&#10;cy9kb3ducmV2LnhtbFBLBQYAAAAABAAEAPUAAACMAwAAAAA=&#10;" path="m,l1885950,r-3810,3810l1879600,7620,6350,7620,2540,3810,,xe" fillcolor="#00000a" stroked="f" strokeweight="0">
                  <v:stroke miterlimit="83231f" joinstyle="miter"/>
                  <v:path arrowok="t" textboxrect="0,0,1885950,7620"/>
                </v:shape>
                <v:shape id="Shape 3653" o:spid="_x0000_s1070" style="position:absolute;left:33985;width:16268;height:76;visibility:visible;mso-wrap-style:square;v-text-anchor:top" coordsize="162687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blysYA&#10;AADdAAAADwAAAGRycy9kb3ducmV2LnhtbESPUUsCQRSF34X+w3AD33K2JK3NUVKJAjXIAl8vO7fd&#10;pZ07y8xVV399EwQ+Hs453+FMZp1r1IFCrD0buB1koIgLb2suDXx9vtw8gIqCbLHxTAZOFGE2vepN&#10;MLf+yB902EqpEoRjjgYqkTbXOhYVOYwD3xIn79sHh5JkKLUNeExw1+i7LBtphzWnhQpbWlRU/Gz3&#10;zoBfrDfvYRXs/Cy0q5evj7s4FmP6193zEyihTi7h//abNTAc3Q/h7016Anr6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AblysYAAADdAAAADwAAAAAAAAAAAAAAAACYAgAAZHJz&#10;L2Rvd25yZXYueG1sUEsFBgAAAAAEAAQA9QAAAIsDAAAAAA==&#10;" path="m,l1626870,r-3810,3810l1620520,7620,6350,7620,2540,3810,,xe" fillcolor="#00000a" stroked="f" strokeweight="0">
                  <v:stroke miterlimit="83231f" joinstyle="miter"/>
                  <v:path arrowok="t" textboxrect="0,0,1626870,7620"/>
                </v:shape>
                <v:shape id="Shape 3654" o:spid="_x0000_s1071" style="position:absolute;left:50190;width:13564;height:76;visibility:visible;mso-wrap-style:square;v-text-anchor:top" coordsize="135636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JFrcYA&#10;AADdAAAADwAAAGRycy9kb3ducmV2LnhtbESPT2sCMRTE70K/Q3hCb5q1f6SsRiltheLBqhW9PjbP&#10;3cXNy5JEN357IxR6HGbmN8x0Hk0jLuR8bVnBaJiBIC6srrlUsPtdDN5A+ICssbFMCq7kYT576E0x&#10;17bjDV22oRQJwj5HBVUIbS6lLyoy6Ie2JU7e0TqDIUlXSu2wS3DTyKcsG0uDNaeFClv6qKg4bc9G&#10;gavtCfdd3HdfP5/RjlbL4/qwVOqxH98nIALF8B/+a39rBc/j1xe4v0lP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PJFrcYAAADdAAAADwAAAAAAAAAAAAAAAACYAgAAZHJz&#10;L2Rvd25yZXYueG1sUEsFBgAAAAAEAAQA9QAAAIsDAAAAAA==&#10;" path="m,l1356360,r-3810,3810l1350010,7620,6350,7620,2540,3810,,xe" fillcolor="#00000a" stroked="f" strokeweight="0">
                  <v:stroke miterlimit="83231f" joinstyle="miter"/>
                  <v:path arrowok="t" textboxrect="0,0,1356360,7620"/>
                </v:shape>
                <v:shape id="Shape 3655" o:spid="_x0000_s1072" style="position:absolute;left:25;top:12331;width:15189;height:76;visibility:visible;mso-wrap-style:square;v-text-anchor:top" coordsize="151892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62WcQA&#10;AADdAAAADwAAAGRycy9kb3ducmV2LnhtbESPS4vCMBSF9wPzH8IdcCOaquODapSpILjUqvtrc23L&#10;NDeliVr99ZMBweXhPD7OYtWaStyocaVlBYN+BII4s7rkXMHxsOnNQDiPrLGyTAoe5GC1/PxYYKzt&#10;nfd0S30uwgi7GBUU3texlC4ryKDr25o4eBfbGPRBNrnUDd7DuKnkMIom0mDJgVBgTeuCst/0agK3&#10;TPSg+6z4kXzz7rRNzpfucKpU56v9mYPw1Pp3+NXeagWjyXgM/2/CE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utlnEAAAA3QAAAA8AAAAAAAAAAAAAAAAAmAIAAGRycy9k&#10;b3ducmV2LnhtbFBLBQYAAAAABAAEAPUAAACJAwAAAAA=&#10;" path="m3810,l1516380,r2540,3810l1516380,7620,3810,7620,,3810,3810,xe" fillcolor="#00000a" stroked="f" strokeweight="0">
                  <v:stroke miterlimit="83231f" joinstyle="miter"/>
                  <v:path arrowok="t" textboxrect="0,0,1518920,7620"/>
                </v:shape>
                <v:shape id="Shape 3656" o:spid="_x0000_s1073" style="position:absolute;left:15214;top:12331;width:18796;height:76;visibility:visible;mso-wrap-style:square;v-text-anchor:top" coordsize="187960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Ry0sUA&#10;AADdAAAADwAAAGRycy9kb3ducmV2LnhtbESPQWvCQBSE7wX/w/IEb3WjYtToKtJWLF7EKHh9ZJ9J&#10;MPs2ZLcx/nu3UOhxmJlvmNWmM5VoqXGlZQWjYQSCOLO65FzB5bx7n4NwHlljZZkUPMnBZt17W2Gi&#10;7YNP1KY+FwHCLkEFhfd1IqXLCjLohrYmDt7NNgZ9kE0udYOPADeVHEdRLA2WHBYKrOmjoOye/hgF&#10;OztLu0NbHr+u+7FZ8Of8XF8zpQb9brsE4anz/+G/9rdWMImnMfy+CU9Ar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NHLSxQAAAN0AAAAPAAAAAAAAAAAAAAAAAJgCAABkcnMv&#10;ZG93bnJldi54bWxQSwUGAAAAAAQABAD1AAAAigMAAAAA&#10;" path="m3810,l1877060,r2540,3810l1877060,7620,3810,7620,,3810,3810,xe" fillcolor="#00000a" stroked="f" strokeweight="0">
                  <v:stroke miterlimit="83231f" joinstyle="miter"/>
                  <v:path arrowok="t" textboxrect="0,0,1879600,7620"/>
                </v:shape>
                <v:shape id="Shape 3657" o:spid="_x0000_s1074" style="position:absolute;left:34010;top:12331;width:16205;height:76;visibility:visible;mso-wrap-style:square;v-text-anchor:top" coordsize="162052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XCdccA&#10;AADdAAAADwAAAGRycy9kb3ducmV2LnhtbESPQWvCQBSE74X+h+UVeqsba40aXUWEFkEQmnjx9sw+&#10;k9js25hdNf77rlDocZiZb5jZojO1uFLrKssK+r0IBHFudcWFgl32+TYG4TyyxtoyKbiTg8X8+WmG&#10;ibY3/qZr6gsRIOwSVFB63yRSurwkg65nG+LgHW1r0AfZFlK3eAtwU8v3KIqlwYrDQokNrUrKf9KL&#10;UXAYbs/Hjcn2p1THk1O3WWdflw+lXl+65RSEp87/h//aa61gEA9H8HgTnoC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8lwnXHAAAA3QAAAA8AAAAAAAAAAAAAAAAAmAIAAGRy&#10;cy9kb3ducmV2LnhtbFBLBQYAAAAABAAEAPUAAACMAwAAAAA=&#10;" path="m3810,l1617980,r2540,3810l1617980,7620,3810,7620,,3810,3810,xe" fillcolor="#00000a" stroked="f" strokeweight="0">
                  <v:stroke miterlimit="83231f" joinstyle="miter"/>
                  <v:path arrowok="t" textboxrect="0,0,1620520,7620"/>
                </v:shape>
                <v:shape id="Shape 3658" o:spid="_x0000_s1075" style="position:absolute;left:50215;top:12331;width:13500;height:76;visibility:visible;mso-wrap-style:square;v-text-anchor:top" coordsize="13500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dvr8UA&#10;AADdAAAADwAAAGRycy9kb3ducmV2LnhtbERPS2vCQBC+F/wPyxR6kbppg1Kjq/SlFg+C2oLHITtN&#10;gtnZkF019td3DoUeP773dN65Wp2pDZVnAw+DBBRx7m3FhYHP/eL+CVSIyBZrz2TgSgHms97NFDPr&#10;L7yl8y4WSkI4ZGigjLHJtA55SQ7DwDfEwn371mEU2BbatniRcFfrxyQZaYcVS0OJDb2WlB93Jycl&#10;+8P6VPPb8iVd/fQ3X/iejq+JMXe33fMEVKQu/ov/3B/WQDoaylx5I09Az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l2+vxQAAAN0AAAAPAAAAAAAAAAAAAAAAAJgCAABkcnMv&#10;ZG93bnJldi54bWxQSwUGAAAAAAQABAD1AAAAigMAAAAA&#10;" path="m3810,l1347471,r2539,3810l1347471,7620,3810,7620,,3810,3810,xe" fillcolor="#00000a" stroked="f" strokeweight="0">
                  <v:stroke miterlimit="83231f" joinstyle="miter"/>
                  <v:path arrowok="t" textboxrect="0,0,1350010,7620"/>
                </v:shape>
                <v:shape id="Shape 3659" o:spid="_x0000_s1076" style="position:absolute;top:14439;width:15252;height:77;visibility:visible;mso-wrap-style:square;v-text-anchor:top" coordsize="152527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12SMUA&#10;AADdAAAADwAAAGRycy9kb3ducmV2LnhtbESPT4vCMBTE7wt+h/AEb2uqYtHaKCKsiLAH/xz09mie&#10;bWnzUppsrd/eLCzscZiZ3zDppje16Kh1pWUFk3EEgjizuuRcwfXy9bkA4TyyxtoyKXiRg8168JFi&#10;ou2TT9SdfS4ChF2CCgrvm0RKlxVk0I1tQxy8h20N+iDbXOoWnwFuajmNolgaLDksFNjQrqCsOv8Y&#10;Bd/1cjuJj92CzX0vd6fyJittlRoN++0KhKfe/4f/2getYBbPl/D7JjwBuX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DXZIxQAAAN0AAAAPAAAAAAAAAAAAAAAAAJgCAABkcnMv&#10;ZG93bnJldi54bWxQSwUGAAAAAAQABAD1AAAAigMAAAAA&#10;" path="m6350,l1518920,r2540,3810l1525270,7620,,7620,2540,3810,6350,xe" fillcolor="#00000a" stroked="f" strokeweight="0">
                  <v:stroke miterlimit="83231f" joinstyle="miter"/>
                  <v:path arrowok="t" textboxrect="0,0,1525270,7620"/>
                </v:shape>
                <v:shape id="Shape 3660" o:spid="_x0000_s1077" style="position:absolute;left:15189;top:14439;width:18859;height:77;visibility:visible;mso-wrap-style:square;v-text-anchor:top" coordsize="188595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7YQMMA&#10;AADdAAAADwAAAGRycy9kb3ducmV2LnhtbERPTWsCMRC9C/0PYQpepGa1sJatUURQpJ5qvXibJuNm&#10;281kSaJu/fXNodDj433Pl71rxZVCbDwrmIwLEMTam4ZrBcePzdMLiJiQDbaeScEPRVguHgZzrIy/&#10;8TtdD6kWOYRjhQpsSl0lZdSWHMax74gzd/bBYcow1NIEvOVw18ppUZTSYcO5wWJHa0v6+3BxCj4t&#10;7bfF/qxno1mvv+738hJOb0oNH/vVK4hEffoX/7l3RsFzWeb9+U1+An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r7YQMMAAADdAAAADwAAAAAAAAAAAAAAAACYAgAAZHJzL2Rv&#10;d25yZXYueG1sUEsFBgAAAAAEAAQA9QAAAIgDAAAAAA==&#10;" path="m6350,l1879600,r2540,3810l1885950,7620,,7620,2540,3810,6350,xe" fillcolor="#00000a" stroked="f" strokeweight="0">
                  <v:stroke miterlimit="83231f" joinstyle="miter"/>
                  <v:path arrowok="t" textboxrect="0,0,1885950,7620"/>
                </v:shape>
                <v:shape id="Shape 3661" o:spid="_x0000_s1078" style="position:absolute;left:33985;top:14439;width:16268;height:77;visibility:visible;mso-wrap-style:square;v-text-anchor:top" coordsize="162687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QUm8YA&#10;AADdAAAADwAAAGRycy9kb3ducmV2LnhtbESPX0vDQBDE3wW/w7GCb/bSCtHGXkv/UCpYBVuhr0tu&#10;TYK5vXC3bVM/vScIPg4z8xtmMutdq04UYuPZwHCQgSIuvW24MvCxX989goqCbLH1TAYuFGE2vb6a&#10;YGH9md/ptJNKJQjHAg3UIl2hdSxrchgHviNO3qcPDiXJUGkb8JzgrtWjLMu1w4bTQo0dLWsqv3ZH&#10;Z8Avt69v4SXYxbfQoVltxof4IMbc3vTzJ1BCvfyH/9rP1sB9ng/h9016Anr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fQUm8YAAADdAAAADwAAAAAAAAAAAAAAAACYAgAAZHJz&#10;L2Rvd25yZXYueG1sUEsFBgAAAAAEAAQA9QAAAIsDAAAAAA==&#10;" path="m6350,l1620520,r2540,3810l1626870,7620,,7620,2540,3810,6350,xe" fillcolor="#00000a" stroked="f" strokeweight="0">
                  <v:stroke miterlimit="83231f" joinstyle="miter"/>
                  <v:path arrowok="t" textboxrect="0,0,1626870,7620"/>
                </v:shape>
                <v:shape id="Shape 3662" o:spid="_x0000_s1079" style="position:absolute;left:50190;top:14439;width:13564;height:77;visibility:visible;mso-wrap-style:square;v-text-anchor:top" coordsize="135636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uy/8YA&#10;AADdAAAADwAAAGRycy9kb3ducmV2LnhtbESPT2sCMRTE7wW/Q3iF3mpWC0tZjVJqC+Kh1j/Y62Pz&#10;3F3cvCxJdNNvbwTB4zAzv2Gm82hacSHnG8sKRsMMBHFpdcOVgv3u+/UdhA/IGlvLpOCfPMxng6cp&#10;Ftr2vKHLNlQiQdgXqKAOoSuk9GVNBv3QdsTJO1pnMCTpKqkd9gluWjnOslwabDgt1NjRZ03laXs2&#10;ClxjT3jo46H/Wi+iHf2sjr9/K6VenuPHBESgGB7he3upFbzl+Rhub9ITkL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juy/8YAAADdAAAADwAAAAAAAAAAAAAAAACYAgAAZHJz&#10;L2Rvd25yZXYueG1sUEsFBgAAAAAEAAQA9QAAAIsDAAAAAA==&#10;" path="m6350,l1350010,r2540,3810l1356360,7620,,7620,2540,3810,6350,xe" fillcolor="#00000a" stroked="f" strokeweight="0">
                  <v:stroke miterlimit="83231f" joinstyle="miter"/>
                  <v:path arrowok="t" textboxrect="0,0,1356360,7620"/>
                </v:shape>
                <v:shape id="Shape 3663" o:spid="_x0000_s1080" style="position:absolute;width:63;height:12407;visibility:visible;mso-wrap-style:square;v-text-anchor:top" coordsize="6350,12407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z9m8QA&#10;AADdAAAADwAAAGRycy9kb3ducmV2LnhtbESPQWsCMRSE7wX/Q3hCL0WzVVhkNYoItqW3RsHrc/Pc&#10;LG5etkmq23/fFAo9DjPzDbPaDK4TNwqx9azgeVqAIK69ablRcDzsJwsQMSEb7DyTgm+KsFmPHlZY&#10;GX/nD7rp1IgM4VihAptSX0kZa0sO49T3xNm7+OAwZRkaaQLeM9x1clYUpXTYcl6w2NPOUn3VX07B&#10;azjPFi+nzydb6r3ZFazb96iVehwP2yWIREP6D/+134yCeVnO4fdNfg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M/ZvEAAAA3QAAAA8AAAAAAAAAAAAAAAAAmAIAAGRycy9k&#10;b3ducmV2LnhtbFBLBQYAAAAABAAEAPUAAACJAwAAAAA=&#10;" path="m,l2540,3810,6350,7620r,1225550l2540,1236980,,1240790,,xe" fillcolor="#00000a" stroked="f" strokeweight="0">
                  <v:stroke miterlimit="83231f" joinstyle="miter"/>
                  <v:path arrowok="t" textboxrect="0,0,6350,1240790"/>
                </v:shape>
                <v:shape id="Shape 3664" o:spid="_x0000_s1081" style="position:absolute;top:12331;width:63;height:2185;visibility:visible;mso-wrap-style:square;v-text-anchor:top" coordsize="6350,218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YfucYA&#10;AADdAAAADwAAAGRycy9kb3ducmV2LnhtbESPQWvCQBSE7wX/w/KE3urGVtaSuooIgvRWDWmPj+xr&#10;Err7NmS3JvrruwXB4zAz3zCrzeisOFMfWs8a5rMMBHHlTcu1huK0f3oFESKyQeuZNFwowGY9eVhh&#10;bvzAH3Q+xlokCIccNTQxdrmUoWrIYZj5jjh53753GJPsa2l6HBLcWfmcZUo6bDktNNjRrqHq5/jr&#10;NLTvX125vBbZpZy761Kd7LD4tFo/TsftG4hIY7yHb+2D0fCi1AL+36Qn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9YfucYAAADdAAAADwAAAAAAAAAAAAAAAACYAgAAZHJz&#10;L2Rvd25yZXYueG1sUEsFBgAAAAAEAAQA9QAAAIsDAAAAAA==&#10;" path="m,l2540,3810,6350,7620r,203200l2540,214630,,218440,,xe" fillcolor="#00000a" stroked="f" strokeweight="0">
                  <v:stroke miterlimit="83231f" joinstyle="miter"/>
                  <v:path arrowok="t" textboxrect="0,0,6350,218440"/>
                </v:shape>
                <v:shape id="Shape 3665" o:spid="_x0000_s1082" style="position:absolute;left:15189;top:38;width:63;height:12331;visibility:visible;mso-wrap-style:square;v-text-anchor:top" coordsize="6350,1233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pXM8YA&#10;AADdAAAADwAAAGRycy9kb3ducmV2LnhtbESPQWvCQBSE70L/w/IKvemmlYSaZiNFFHrIwaro9TX7&#10;moRk34bsGtN/3xUKPQ4z8w2TrSfTiZEG11hW8LyIQBCXVjdcKTgdd/NXEM4ja+wsk4IfcrDOH2YZ&#10;ptre+JPGg69EgLBLUUHtfZ9K6cqaDLqF7YmD920Hgz7IoZJ6wFuAm06+RFEiDTYcFmrsaVNT2R6u&#10;RsFRbjfxXn+tijL25uLaYmzPhVJPj9P7GwhPk/8P/7U/tIJlksRwfxOe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TpXM8YAAADdAAAADwAAAAAAAAAAAAAAAACYAgAAZHJz&#10;L2Rvd25yZXYueG1sUEsFBgAAAAAEAAQA9QAAAIsDAAAAAA==&#10;" path="m2540,l6350,3810r,1225550l2540,1233170,,1229360,,3810,2540,xe" fillcolor="#00000a" stroked="f" strokeweight="0">
                  <v:stroke miterlimit="83231f" joinstyle="miter"/>
                  <v:path arrowok="t" textboxrect="0,0,6350,1233170"/>
                </v:shape>
                <v:shape id="Shape 3666" o:spid="_x0000_s1083" style="position:absolute;left:15189;top:12369;width:63;height:2109;visibility:visible;mso-wrap-style:square;v-text-anchor:top" coordsize="6350,210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IHxcgA&#10;AADdAAAADwAAAGRycy9kb3ducmV2LnhtbESPT2vCQBTE74V+h+UVequbthIkuoqV1qrQg/8O3p7Z&#10;ZxKafRt2tyZ+e1cQehxm5jfMaNKZWpzJ+cqygtdeAoI4t7riQsFu+/UyAOEDssbaMim4kIfJ+PFh&#10;hJm2La/pvAmFiBD2GSooQ2gyKX1ekkHfsw1x9E7WGQxRukJqh22Em1q+JUkqDVYcF0psaFZS/rv5&#10;Mwpm+2O7+rCnn2/p5ovPrr8cFPODUs9P3XQIIlAX/sP39kIreE/TFG5v4hOQ4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cMgfFyAAAAN0AAAAPAAAAAAAAAAAAAAAAAJgCAABk&#10;cnMvZG93bnJldi54bWxQSwUGAAAAAAQABAD1AAAAjQMAAAAA&#10;" path="m2540,l6350,3810r,203200l2540,210820,,207010,,3810,2540,xe" fillcolor="#00000a" stroked="f" strokeweight="0">
                  <v:stroke miterlimit="83231f" joinstyle="miter"/>
                  <v:path arrowok="t" textboxrect="0,0,6350,210820"/>
                </v:shape>
                <v:shape id="Shape 3667" o:spid="_x0000_s1084" style="position:absolute;left:33985;top:38;width:63;height:12331;visibility:visible;mso-wrap-style:square;v-text-anchor:top" coordsize="6350,1233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Rs38YA&#10;AADdAAAADwAAAGRycy9kb3ducmV2LnhtbESPT2vCQBTE70K/w/IK3nRTxbRNXUVEwUMO/int9TX7&#10;moRk34bsGuO3dwXB4zAzv2Hmy97UoqPWlZYVvI0jEMSZ1SXnCr5P29EHCOeRNdaWScGVHCwXL4M5&#10;Jtpe+EDd0eciQNglqKDwvkmkdFlBBt3YNsTB+7etQR9km0vd4iXATS0nURRLgyWHhQIbWheUVcez&#10;UXCSm/Vsr/8+02zmza+r0q76SZUavvarLxCeev8MP9o7rWAax+9wf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Rs38YAAADdAAAADwAAAAAAAAAAAAAAAACYAgAAZHJz&#10;L2Rvd25yZXYueG1sUEsFBgAAAAAEAAQA9QAAAIsDAAAAAA==&#10;" path="m2540,l6350,3810r,1225550l2540,1233170,,1229360,,3810,2540,xe" fillcolor="#00000a" stroked="f" strokeweight="0">
                  <v:stroke miterlimit="83231f" joinstyle="miter"/>
                  <v:path arrowok="t" textboxrect="0,0,6350,1233170"/>
                </v:shape>
                <v:shape id="Shape 3668" o:spid="_x0000_s1085" style="position:absolute;left:33985;top:12369;width:63;height:2109;visibility:visible;mso-wrap-style:square;v-text-anchor:top" coordsize="6350,210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E2LMUA&#10;AADdAAAADwAAAGRycy9kb3ducmV2LnhtbERPu27CMBTdK/UfrFupW3EKVYQCBhUEFJA6lMfQ7Ta+&#10;JBHxdWS7JPw9HpAYj857PO1MLS7kfGVZwXsvAUGcW11xoeCwX74NQfiArLG2TAqu5GE6eX4aY6Zt&#10;yz902YVCxBD2GSooQ2gyKX1ekkHfsw1x5E7WGQwRukJqh20MN7XsJ0kqDVYcG0psaF5Sft79GwXz&#10;41+7ndnT95d0q/Wi+9gMi9WvUq8v3ecIRKAuPMR391orGKRpnBvfxCcgJ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4TYsxQAAAN0AAAAPAAAAAAAAAAAAAAAAAJgCAABkcnMv&#10;ZG93bnJldi54bWxQSwUGAAAAAAQABAD1AAAAigMAAAAA&#10;" path="m2540,l6350,3810r,203200l2540,210820,,207010,,3810,2540,xe" fillcolor="#00000a" stroked="f" strokeweight="0">
                  <v:stroke miterlimit="83231f" joinstyle="miter"/>
                  <v:path arrowok="t" textboxrect="0,0,6350,210820"/>
                </v:shape>
                <v:shape id="Shape 3669" o:spid="_x0000_s1086" style="position:absolute;left:50190;top:38;width:63;height:12331;visibility:visible;mso-wrap-style:square;v-text-anchor:top" coordsize="6350,1233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ddNsUA&#10;AADdAAAADwAAAGRycy9kb3ducmV2LnhtbESPQWvCQBSE74X+h+UVvNVNFYOmriKi4CGHaqS9vmZf&#10;k5Ds25BdY/z3bkHwOMzMN8xyPZhG9NS5yrKCj3EEgji3uuJCwTnbv89BOI+ssbFMCm7kYL16fVli&#10;ou2Vj9SffCEChF2CCkrv20RKl5dk0I1tSxy8P9sZ9EF2hdQdXgPcNHISRbE0WHFYKLGlbUl5fboY&#10;BZncbWdf+neR5jNvflyd9vV3qtTobdh8gvA0+Gf40T5oBdM4XsD/m/A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d102xQAAAN0AAAAPAAAAAAAAAAAAAAAAAJgCAABkcnMv&#10;ZG93bnJldi54bWxQSwUGAAAAAAQABAD1AAAAigMAAAAA&#10;" path="m2540,l6350,3810r,1225550l2540,1233170,,1229360,,3810,2540,xe" fillcolor="#00000a" stroked="f" strokeweight="0">
                  <v:stroke miterlimit="83231f" joinstyle="miter"/>
                  <v:path arrowok="t" textboxrect="0,0,6350,1233170"/>
                </v:shape>
                <v:shape id="Shape 3670" o:spid="_x0000_s1087" style="position:absolute;left:50190;top:12369;width:63;height:2109;visibility:visible;mso-wrap-style:square;v-text-anchor:top" coordsize="6350,210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6s98QA&#10;AADdAAAADwAAAGRycy9kb3ducmV2LnhtbERPu27CMBTdkfoP1kViAweoKEoxqCCelTqUtkO32/iS&#10;RMTXkW1I+Pt6QGI8Ou/ZojWVuJLzpWUFw0ECgjizuuRcwffXpj8F4QOyxsoyKbiRh8X8qTPDVNuG&#10;P+l6DLmIIexTVFCEUKdS+qwgg35ga+LInawzGCJ0udQOmxhuKjlKkok0WHJsKLCmVUHZ+XgxClY/&#10;f8370p4+dtJt9+v2+TDNt79K9brt2yuIQG14iO/uvVYwnrzE/fFNfAJ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OrPfEAAAA3QAAAA8AAAAAAAAAAAAAAAAAmAIAAGRycy9k&#10;b3ducmV2LnhtbFBLBQYAAAAABAAEAPUAAACJAwAAAAA=&#10;" path="m2540,l6350,3810r,203200l2540,210820,,207010,,3810,2540,xe" fillcolor="#00000a" stroked="f" strokeweight="0">
                  <v:stroke miterlimit="83231f" joinstyle="miter"/>
                  <v:path arrowok="t" textboxrect="0,0,6350,210820"/>
                </v:shape>
                <v:shape id="Shape 3671" o:spid="_x0000_s1088" style="position:absolute;left:63690;width:64;height:12407;visibility:visible;mso-wrap-style:square;v-text-anchor:top" coordsize="6350,12407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tQqsUA&#10;AADdAAAADwAAAGRycy9kb3ducmV2LnhtbESPQWsCMRSE74X+h/AKvRTNqrCV1ShFsC3emha8PjfP&#10;zeLmZZukuv33Rij0OMzMN8xyPbhOnCnE1rOCybgAQVx703Kj4OtzO5qDiAnZYOeZFPxShPXq/m6J&#10;lfEX/qCzTo3IEI4VKrAp9ZWUsbbkMI59T5y9ow8OU5ahkSbgJcNdJ6dFUUqHLecFiz1tLNUn/eMU&#10;vIXDdP66/36ypd6aTcG63UWt1OPD8LIAkWhI/+G/9rtRMCufJ3B7k5+AX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i1CqxQAAAN0AAAAPAAAAAAAAAAAAAAAAAJgCAABkcnMv&#10;ZG93bnJldi54bWxQSwUGAAAAAAQABAD1AAAAigMAAAAA&#10;" path="m6350,r,1240790l2539,1236980,,1233170,,7620,2539,3810,6350,xe" fillcolor="#00000a" stroked="f" strokeweight="0">
                  <v:stroke miterlimit="83231f" joinstyle="miter"/>
                  <v:path arrowok="t" textboxrect="0,0,6350,1240790"/>
                </v:shape>
                <v:shape id="Shape 3672" o:spid="_x0000_s1089" style="position:absolute;left:63690;top:12331;width:64;height:2185;visibility:visible;mso-wrap-style:square;v-text-anchor:top" coordsize="6350,218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q0i8UA&#10;AADdAAAADwAAAGRycy9kb3ducmV2LnhtbESPQWvCQBSE7wX/w/KE3upGK4lEVxFBKL1VRT0+sq9J&#10;6O7bkF1N9Nd3BcHjMDPfMItVb424UutrxwrGowQEceF0zaWCw377MQPhA7JG45gU3MjDajl4W2Cu&#10;Xcc/dN2FUkQI+xwVVCE0uZS+qMiiH7mGOHq/rrUYomxLqVvsItwaOUmSVFqsOS5U2NCmouJvd7EK&#10;6u9zc8zuh+R2HNt7lu5NNz0Zpd6H/XoOIlAfXuFn+0sr+EyzCTzexCc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qrSLxQAAAN0AAAAPAAAAAAAAAAAAAAAAAJgCAABkcnMv&#10;ZG93bnJldi54bWxQSwUGAAAAAAQABAD1AAAAigMAAAAA&#10;" path="m6350,r,218440l2539,214630,,210820,,7620,2539,3810,6350,xe" fillcolor="#00000a" stroked="f" strokeweight="0">
                  <v:stroke miterlimit="83231f" joinstyle="miter"/>
                  <v:path arrowok="t" textboxrect="0,0,6350,218440"/>
                </v:shape>
                <v:rect id="Rectangle 3673" o:spid="_x0000_s1090" style="position:absolute;left:4368;top:142;width:8693;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UD08YA&#10;AADdAAAADwAAAGRycy9kb3ducmV2LnhtbESPT4vCMBTE74LfITxhb5qq4Go1iqiLHtc/oN4ezbMt&#10;Ni+lydqun94sLHgcZuY3zGzRmEI8qHK5ZQX9XgSCOLE651TB6fjVHYNwHlljYZkU/JKDxbzdmmGs&#10;bc17ehx8KgKEXYwKMu/LWEqXZGTQ9WxJHLybrQz6IKtU6grrADeFHETRSBrMOSxkWNIqo+R++DEK&#10;tuNyednZZ50Wm+v2/H2erI8Tr9RHp1lOQXhq/Dv8395pBcPR5xD+3oQnIO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UD08YAAADdAAAADwAAAAAAAAAAAAAAAACYAgAAZHJz&#10;L2Rvd25yZXYueG1sUEsFBgAAAAAEAAQA9QAAAIsDAAAAAA==&#10;" filled="f" stroked="f">
                  <v:textbox inset="0,0,0,0">
                    <w:txbxContent>
                      <w:p w:rsidR="005A3806" w:rsidRDefault="005A3806">
                        <w:proofErr w:type="spellStart"/>
                        <w:r>
                          <w:rPr>
                            <w:rFonts w:ascii="Times New Roman" w:eastAsia="Times New Roman" w:hAnsi="Times New Roman" w:cs="Times New Roman"/>
                            <w:b/>
                            <w:sz w:val="28"/>
                          </w:rPr>
                          <w:t>Площа</w:t>
                        </w:r>
                        <w:proofErr w:type="spellEnd"/>
                        <w:r>
                          <w:rPr>
                            <w:rFonts w:ascii="Times New Roman" w:eastAsia="Times New Roman" w:hAnsi="Times New Roman" w:cs="Times New Roman"/>
                            <w:b/>
                            <w:sz w:val="28"/>
                          </w:rPr>
                          <w:t xml:space="preserve">, </w:t>
                        </w:r>
                      </w:p>
                    </w:txbxContent>
                  </v:textbox>
                </v:rect>
                <v:rect id="Rectangle 3674" o:spid="_x0000_s1091" style="position:absolute;left:5829;top:2187;width:4850;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ybp8cA&#10;AADdAAAADwAAAGRycy9kb3ducmV2LnhtbESPT2vCQBTE7wW/w/KE3pqNtaSauopURY/+Kai3R/Y1&#10;CWbfhuzWpP30bkHwOMzMb5jJrDOVuFLjSssKBlEMgjizuuRcwddh9TIC4TyyxsoyKfglB7Np72mC&#10;qbYt7+i697kIEHYpKii8r1MpXVaQQRfZmjh437Yx6INscqkbbAPcVPI1jhNpsOSwUGBNnwVll/2P&#10;UbAe1fPTxv61ebU8r4/b43hxGHulnvvd/AOEp84/wvf2RisYJu9v8P8mPA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lsm6fHAAAA3QAAAA8AAAAAAAAAAAAAAAAAmAIAAGRy&#10;cy9kb3ducmV2LnhtbFBLBQYAAAAABAAEAPUAAACMAwAAAAA=&#10;" filled="f" stroked="f">
                  <v:textbox inset="0,0,0,0">
                    <w:txbxContent>
                      <w:p w:rsidR="005A3806" w:rsidRDefault="005A3806">
                        <w:proofErr w:type="spellStart"/>
                        <w:r>
                          <w:rPr>
                            <w:rFonts w:ascii="Times New Roman" w:eastAsia="Times New Roman" w:hAnsi="Times New Roman" w:cs="Times New Roman"/>
                            <w:b/>
                            <w:sz w:val="28"/>
                          </w:rPr>
                          <w:t>кв</w:t>
                        </w:r>
                        <w:proofErr w:type="gramStart"/>
                        <w:r>
                          <w:rPr>
                            <w:rFonts w:ascii="Times New Roman" w:eastAsia="Times New Roman" w:hAnsi="Times New Roman" w:cs="Times New Roman"/>
                            <w:b/>
                            <w:sz w:val="28"/>
                          </w:rPr>
                          <w:t>.м</w:t>
                        </w:r>
                        <w:proofErr w:type="spellEnd"/>
                        <w:proofErr w:type="gramEnd"/>
                      </w:p>
                    </w:txbxContent>
                  </v:textbox>
                </v:rect>
                <v:rect id="Rectangle 3675" o:spid="_x0000_s1092" style="position:absolute;left:18376;top:142;width:6071;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A+PMcA&#10;AADdAAAADwAAAGRycy9kb3ducmV2LnhtbESPT2vCQBTE7wW/w/KE3pqNlaaauopURY/+Kai3R/Y1&#10;CWbfhuzWpP30bkHwOMzMb5jJrDOVuFLjSssKBlEMgjizuuRcwddh9TIC4TyyxsoyKfglB7Np72mC&#10;qbYt7+i697kIEHYpKii8r1MpXVaQQRfZmjh437Yx6INscqkbbAPcVPI1jhNpsOSwUGBNnwVll/2P&#10;UbAe1fPTxv61ebU8r4/b43hxGHulnvvd/AOEp84/wvf2RisYJu9v8P8mPA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YgPjzHAAAA3QAAAA8AAAAAAAAAAAAAAAAAmAIAAGRy&#10;cy9kb3ducmV2LnhtbFBLBQYAAAAABAAEAPUAAACMAwAAAAA=&#10;" filled="f" stroked="f">
                  <v:textbox inset="0,0,0,0">
                    <w:txbxContent>
                      <w:p w:rsidR="005A3806" w:rsidRDefault="005A3806">
                        <w:r>
                          <w:rPr>
                            <w:rFonts w:ascii="Times New Roman" w:eastAsia="Times New Roman" w:hAnsi="Times New Roman" w:cs="Times New Roman"/>
                            <w:b/>
                            <w:sz w:val="28"/>
                          </w:rPr>
                          <w:t>Базов</w:t>
                        </w:r>
                      </w:p>
                    </w:txbxContent>
                  </v:textbox>
                </v:rect>
                <v:rect id="Rectangle 3676" o:spid="_x0000_s1093" style="position:absolute;left:22948;top:142;width:10583;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KgS8YA&#10;AADdAAAADwAAAGRycy9kb3ducmV2LnhtbESPQWvCQBSE7wX/w/IEb3WjhTRGVxGt6LFVQb09ss8k&#10;mH0bsquJ/fXdQqHHYWa+YWaLzlTiQY0rLSsYDSMQxJnVJecKjofNawLCeWSNlWVS8CQHi3nvZYap&#10;ti1/0WPvcxEg7FJUUHhfp1K6rCCDbmhr4uBdbWPQB9nkUjfYBrip5DiKYmmw5LBQYE2rgrLb/m4U&#10;bJN6ed7Z7zavPi7b0+dpsj5MvFKDfrecgvDU+f/wX3unFbzF7zH8vglP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KgS8YAAADdAAAADwAAAAAAAAAAAAAAAACYAgAAZHJz&#10;L2Rvd25yZXYueG1sUEsFBgAAAAAEAAQA9QAAAIsDAAAAAA==&#10;" filled="f" stroked="f">
                  <v:textbox inset="0,0,0,0">
                    <w:txbxContent>
                      <w:p w:rsidR="005A3806" w:rsidRDefault="005A3806">
                        <w:proofErr w:type="spellStart"/>
                        <w:r>
                          <w:rPr>
                            <w:rFonts w:ascii="Times New Roman" w:eastAsia="Times New Roman" w:hAnsi="Times New Roman" w:cs="Times New Roman"/>
                            <w:b/>
                            <w:sz w:val="28"/>
                          </w:rPr>
                          <w:t>ий</w:t>
                        </w:r>
                        <w:proofErr w:type="spellEnd"/>
                        <w:r>
                          <w:rPr>
                            <w:rFonts w:ascii="Times New Roman" w:eastAsia="Times New Roman" w:hAnsi="Times New Roman" w:cs="Times New Roman"/>
                            <w:b/>
                            <w:sz w:val="28"/>
                          </w:rPr>
                          <w:t xml:space="preserve"> тариф </w:t>
                        </w:r>
                      </w:p>
                    </w:txbxContent>
                  </v:textbox>
                </v:rect>
                <v:rect id="Rectangle 3677" o:spid="_x0000_s1094" style="position:absolute;left:19050;top:2187;width:2128;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4F0MYA&#10;AADdAAAADwAAAGRycy9kb3ducmV2LnhtbESPS4vCQBCE78L+h6EXvOlEBR/RUcTdRY++QL01mTYJ&#10;ZnpCZtZEf/3OguCxqKqvqNmiMYW4U+Vyywp63QgEcWJ1zqmC4+GnMwbhPLLGwjIpeJCDxfyjNcNY&#10;25p3dN/7VAQIuxgVZN6XsZQuycig69qSOHhXWxn0QVap1BXWAW4K2Y+ioTSYc1jIsKRVRslt/2sU&#10;rMfl8ryxzzotvi/r0/Y0+TpMvFLtz2Y5BeGp8e/wq73RCgbD0Qj+34Qn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b4F0MYAAADdAAAADwAAAAAAAAAAAAAAAACYAgAAZHJz&#10;L2Rvd25yZXYueG1sUEsFBgAAAAAEAAQA9QAAAIsDAAAAAA==&#10;" filled="f" stroked="f">
                  <v:textbox inset="0,0,0,0">
                    <w:txbxContent>
                      <w:p w:rsidR="005A3806" w:rsidRDefault="005A3806">
                        <w:r>
                          <w:rPr>
                            <w:rFonts w:ascii="Times New Roman" w:eastAsia="Times New Roman" w:hAnsi="Times New Roman" w:cs="Times New Roman"/>
                            <w:b/>
                            <w:sz w:val="28"/>
                          </w:rPr>
                          <w:t>за</w:t>
                        </w:r>
                      </w:p>
                    </w:txbxContent>
                  </v:textbox>
                </v:rect>
                <v:rect id="Rectangle 3678" o:spid="_x0000_s1095" style="position:absolute;left:20662;top:2187;width:12730;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RosIA&#10;AADdAAAADwAAAGRycy9kb3ducmV2LnhtbERPy4rCMBTdC/5DuII7TR3BRzWKzANdOnVA3V2aa1ts&#10;bkqTsdWvNwvB5eG8l+vWlOJGtSssKxgNIxDEqdUFZwr+Dj+DGQjnkTWWlknBnRysV93OEmNtG/6l&#10;W+IzEULYxagg976KpXRpTgbd0FbEgbvY2qAPsM6krrEJ4aaUH1E0kQYLDg05VvSZU3pN/o2C7aza&#10;nHb20WTl93l73B/nX4e5V6rfazcLEJ5a/xa/3DutYDyZhrnhTXgC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IZGiwgAAAN0AAAAPAAAAAAAAAAAAAAAAAJgCAABkcnMvZG93&#10;bnJldi54bWxQSwUGAAAAAAQABAD1AAAAhwMAAAAA&#10;" filled="f" stroked="f">
                  <v:textbox inset="0,0,0,0">
                    <w:txbxContent>
                      <w:p w:rsidR="005A3806" w:rsidRDefault="005A3806">
                        <w:r>
                          <w:rPr>
                            <w:rFonts w:ascii="Times New Roman" w:eastAsia="Times New Roman" w:hAnsi="Times New Roman" w:cs="Times New Roman"/>
                            <w:b/>
                            <w:sz w:val="28"/>
                          </w:rPr>
                          <w:t xml:space="preserve"> 1 </w:t>
                        </w:r>
                        <w:proofErr w:type="spellStart"/>
                        <w:r>
                          <w:rPr>
                            <w:rFonts w:ascii="Times New Roman" w:eastAsia="Times New Roman" w:hAnsi="Times New Roman" w:cs="Times New Roman"/>
                            <w:b/>
                            <w:sz w:val="28"/>
                          </w:rPr>
                          <w:t>кв</w:t>
                        </w:r>
                        <w:proofErr w:type="gramStart"/>
                        <w:r>
                          <w:rPr>
                            <w:rFonts w:ascii="Times New Roman" w:eastAsia="Times New Roman" w:hAnsi="Times New Roman" w:cs="Times New Roman"/>
                            <w:b/>
                            <w:sz w:val="28"/>
                          </w:rPr>
                          <w:t>.м</w:t>
                        </w:r>
                        <w:proofErr w:type="spellEnd"/>
                        <w:proofErr w:type="gramEnd"/>
                        <w:r>
                          <w:rPr>
                            <w:rFonts w:ascii="Times New Roman" w:eastAsia="Times New Roman" w:hAnsi="Times New Roman" w:cs="Times New Roman"/>
                            <w:b/>
                            <w:sz w:val="28"/>
                          </w:rPr>
                          <w:t>, грн.</w:t>
                        </w:r>
                      </w:p>
                    </w:txbxContent>
                  </v:textbox>
                </v:rect>
                <v:rect id="Rectangle 3679" o:spid="_x0000_s1096" style="position:absolute;left:37757;top:142;width:11636;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00OccA&#10;AADdAAAADwAAAGRycy9kb3ducmV2LnhtbESPQWvCQBSE74X+h+UVvNVNLcQkuorUih6tFlJvj+xr&#10;Epp9G7Krif31XUHocZiZb5j5cjCNuFDnassKXsYRCOLC6ppLBZ/HzXMCwnlkjY1lUnAlB8vF48Mc&#10;M217/qDLwZciQNhlqKDyvs2kdEVFBt3YtsTB+7adQR9kV0rdYR/gppGTKIqlwZrDQoUtvVVU/BzO&#10;RsE2aVdfO/vbl837aZvv83R9TL1So6dhNQPhafD/4Xt7pxW8xtMU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dtNDnHAAAA3QAAAA8AAAAAAAAAAAAAAAAAmAIAAGRy&#10;cy9kb3ducmV2LnhtbFBLBQYAAAAABAAEAPUAAACMAwAAAAA=&#10;" filled="f" stroked="f">
                  <v:textbox inset="0,0,0,0">
                    <w:txbxContent>
                      <w:p w:rsidR="005A3806" w:rsidRDefault="005A3806">
                        <w:proofErr w:type="spellStart"/>
                        <w:r>
                          <w:rPr>
                            <w:rFonts w:ascii="Times New Roman" w:eastAsia="Times New Roman" w:hAnsi="Times New Roman" w:cs="Times New Roman"/>
                            <w:b/>
                            <w:sz w:val="28"/>
                          </w:rPr>
                          <w:t>Зональний</w:t>
                        </w:r>
                        <w:proofErr w:type="spellEnd"/>
                      </w:p>
                    </w:txbxContent>
                  </v:textbox>
                </v:rect>
                <v:rect id="Rectangle 3680" o:spid="_x0000_s1097" style="position:absolute;left:36842;top:2187;width:12034;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Ltg8QA&#10;AADdAAAADwAAAGRycy9kb3ducmV2LnhtbERPTWvCQBC9C/0PyxR6001bCDF1laAVPdYo2N6G7DQJ&#10;zc6G7JpEf333IHh8vO/FajSN6KlztWUFr7MIBHFhdc2lgtNxO01AOI+ssbFMCq7kYLV8miww1Xbg&#10;A/W5L0UIYZeigsr7NpXSFRUZdDPbEgfu13YGfYBdKXWHQwg3jXyLolgarDk0VNjSuqLiL78YBbuk&#10;zb739jaUzefP7vx1nm+Oc6/Uy/OYfYDwNPqH+O7eawXvcRL2hzfhCc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C7YPEAAAA3QAAAA8AAAAAAAAAAAAAAAAAmAIAAGRycy9k&#10;b3ducmV2LnhtbFBLBQYAAAAABAAEAPUAAACJAwAAAAA=&#10;" filled="f" stroked="f">
                  <v:textbox inset="0,0,0,0">
                    <w:txbxContent>
                      <w:p w:rsidR="005A3806" w:rsidRDefault="005A3806">
                        <w:proofErr w:type="spellStart"/>
                        <w:r>
                          <w:rPr>
                            <w:rFonts w:ascii="Times New Roman" w:eastAsia="Times New Roman" w:hAnsi="Times New Roman" w:cs="Times New Roman"/>
                            <w:b/>
                            <w:sz w:val="28"/>
                          </w:rPr>
                          <w:t>коефіцієнт</w:t>
                        </w:r>
                        <w:proofErr w:type="spellEnd"/>
                        <w:r>
                          <w:rPr>
                            <w:rFonts w:ascii="Times New Roman" w:eastAsia="Times New Roman" w:hAnsi="Times New Roman" w:cs="Times New Roman"/>
                            <w:b/>
                            <w:sz w:val="28"/>
                          </w:rPr>
                          <w:t xml:space="preserve"> </w:t>
                        </w:r>
                      </w:p>
                    </w:txbxContent>
                  </v:textbox>
                </v:rect>
                <v:rect id="Rectangle 36865" o:spid="_x0000_s1098" style="position:absolute;left:45897;top:2187;width:788;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79g8cA&#10;AADeAAAADwAAAGRycy9kb3ducmV2LnhtbESPT2vCQBTE7wW/w/KE3urGloYYXUVsix7rH1Bvj+wz&#10;CWbfhuzWRD+9KxQ8DjPzG2Yy60wlLtS40rKC4SACQZxZXXKuYLf9eUtAOI+ssbJMCq7kYDbtvUww&#10;1bblNV02PhcBwi5FBYX3dSqlywoy6Aa2Jg7eyTYGfZBNLnWDbYCbSr5HUSwNlhwWCqxpUVB23vwZ&#10;Bcuknh9W9tbm1fdxuf/dj762I6/Ua7+bj0F46vwz/N9eaQUfcRJ/wuNOuAJye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5u/YPHAAAA3gAAAA8AAAAAAAAAAAAAAAAAmAIAAGRy&#10;cy9kb3ducmV2LnhtbFBLBQYAAAAABAAEAPUAAACMAwAAAAA=&#10;" filled="f" stroked="f">
                  <v:textbox inset="0,0,0,0">
                    <w:txbxContent>
                      <w:p w:rsidR="005A3806" w:rsidRDefault="005A3806">
                        <w:r>
                          <w:rPr>
                            <w:rFonts w:ascii="Times New Roman" w:eastAsia="Times New Roman" w:hAnsi="Times New Roman" w:cs="Times New Roman"/>
                            <w:b/>
                            <w:sz w:val="28"/>
                          </w:rPr>
                          <w:t>(</w:t>
                        </w:r>
                      </w:p>
                    </w:txbxContent>
                  </v:textbox>
                </v:rect>
                <v:rect id="Rectangle 36868" o:spid="_x0000_s1099" style="position:absolute;left:46482;top:2187;width:1277;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9SHcMA&#10;AADeAAAADwAAAGRycy9kb3ducmV2LnhtbERPy4rCMBTdD8w/hDvgbkxVKLUaRWYcdOkL1N2lubbF&#10;5qY0GVv9erMQXB7OezrvTCVu1LjSsoJBPwJBnFldcq7gsP/7TkA4j6yxskwK7uRgPvv8mGKqbctb&#10;uu18LkIIuxQVFN7XqZQuK8ig69uaOHAX2xj0ATa51A22IdxUchhFsTRYcmgosKafgrLr7t8oWCX1&#10;4rS2jzavlufVcXMc/+7HXqneV7eYgPDU+bf45V5rBaM4icPecCdcATl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G9SHcMAAADeAAAADwAAAAAAAAAAAAAAAACYAgAAZHJzL2Rv&#10;d25yZXYueG1sUEsFBgAAAAAEAAQA9QAAAIgDAAAAAA==&#10;" filled="f" stroked="f">
                  <v:textbox inset="0,0,0,0">
                    <w:txbxContent>
                      <w:p w:rsidR="005A3806" w:rsidRDefault="005A3806">
                        <w:r>
                          <w:rPr>
                            <w:rFonts w:ascii="Times New Roman" w:eastAsia="Times New Roman" w:hAnsi="Times New Roman" w:cs="Times New Roman"/>
                            <w:b/>
                            <w:sz w:val="28"/>
                          </w:rPr>
                          <w:t>в</w:t>
                        </w:r>
                      </w:p>
                    </w:txbxContent>
                  </v:textbox>
                </v:rect>
                <v:rect id="Rectangle 3682" o:spid="_x0000_s1100" style="position:absolute;left:36360;top:4232;width:15349;height:2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zWb8cA&#10;AADdAAAADwAAAGRycy9kb3ducmV2LnhtbESPQWvCQBSE74L/YXlCb7rRQojRNQRbMcdWC9bbI/ua&#10;hGbfhuxq0v76bqHQ4zAz3zDbbDStuFPvGssKlosIBHFpdcOVgrfzYZ6AcB5ZY2uZFHyRg2w3nWwx&#10;1XbgV7qffCUChF2KCmrvu1RKV9Zk0C1sRxy8D9sb9EH2ldQ9DgFuWrmKolgabDgs1NjRvqby83Qz&#10;Co5Jl78X9nuo2ufr8fJyWT+d116ph9mYb0B4Gv1/+K9daAWPcbKC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wc1m/HAAAA3QAAAA8AAAAAAAAAAAAAAAAAmAIAAGRy&#10;cy9kb3ducmV2LnhtbFBLBQYAAAAABAAEAPUAAACMAwAAAAA=&#10;" filled="f" stroked="f">
                  <v:textbox inset="0,0,0,0">
                    <w:txbxContent>
                      <w:p w:rsidR="005A3806" w:rsidRDefault="005A3806">
                        <w:proofErr w:type="spellStart"/>
                        <w:r>
                          <w:rPr>
                            <w:rFonts w:ascii="Times New Roman" w:eastAsia="Times New Roman" w:hAnsi="Times New Roman" w:cs="Times New Roman"/>
                            <w:b/>
                            <w:sz w:val="28"/>
                          </w:rPr>
                          <w:t>залежності</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від</w:t>
                        </w:r>
                        <w:proofErr w:type="spellEnd"/>
                      </w:p>
                    </w:txbxContent>
                  </v:textbox>
                </v:rect>
                <v:rect id="Rectangle 3683" o:spid="_x0000_s1101" style="position:absolute;left:34912;top:6276;width:19244;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Bz9McA&#10;AADdAAAADwAAAGRycy9kb3ducmV2LnhtbESPQWvCQBSE74L/YXmCN91YIcToGoKtmGOrBevtkX1N&#10;QrNvQ3Zr0v76bqHQ4zAz3zC7bDStuFPvGssKVssIBHFpdcOVgtfLcZGAcB5ZY2uZFHyRg2w/neww&#10;1XbgF7qffSUChF2KCmrvu1RKV9Zk0C1tRxy8d9sb9EH2ldQ9DgFuWvkQRbE02HBYqLGjQ03lx/nT&#10;KDglXf5W2O+hap9up+vzdfN42Xil5rMx34LwNPr/8F+70ArWcbKG3zfhCcj9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NQc/THAAAA3QAAAA8AAAAAAAAAAAAAAAAAmAIAAGRy&#10;cy9kb3ducmV2LnhtbFBLBQYAAAAABAAEAPUAAACMAwAAAAA=&#10;" filled="f" stroked="f">
                  <v:textbox inset="0,0,0,0">
                    <w:txbxContent>
                      <w:p w:rsidR="005A3806" w:rsidRDefault="005A3806">
                        <w:proofErr w:type="spellStart"/>
                        <w:proofErr w:type="gramStart"/>
                        <w:r>
                          <w:rPr>
                            <w:rFonts w:ascii="Times New Roman" w:eastAsia="Times New Roman" w:hAnsi="Times New Roman" w:cs="Times New Roman"/>
                            <w:b/>
                            <w:sz w:val="28"/>
                          </w:rPr>
                          <w:t>м</w:t>
                        </w:r>
                        <w:proofErr w:type="gramEnd"/>
                        <w:r>
                          <w:rPr>
                            <w:rFonts w:ascii="Times New Roman" w:eastAsia="Times New Roman" w:hAnsi="Times New Roman" w:cs="Times New Roman"/>
                            <w:b/>
                            <w:sz w:val="28"/>
                          </w:rPr>
                          <w:t>ісць</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розміщення</w:t>
                        </w:r>
                        <w:proofErr w:type="spellEnd"/>
                      </w:p>
                    </w:txbxContent>
                  </v:textbox>
                </v:rect>
                <v:rect id="Rectangle 3684" o:spid="_x0000_s1102" style="position:absolute;left:37706;top:8321;width:11779;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nrgMYA&#10;AADdAAAADwAAAGRycy9kb3ducmV2LnhtbESPS4vCQBCE78L+h6EX9mYm+0BidBTZB3r0sZD11mTa&#10;JJjpCZlZE/31jiB4LKrqK2o6700tTtS6yrKC1ygGQZxbXXGh4Hf3M0xAOI+ssbZMCs7kYD57Gkwx&#10;1bbjDZ22vhABwi5FBaX3TSqly0sy6CLbEAfvYFuDPsi2kLrFLsBNLd/ieCQNVhwWSmzos6T8uP03&#10;CpZJs/hb2UtX1N/7ZbbOxl+7sVfq5blfTEB46v0jfG+vtIL3UfIBtzfhCcjZ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LnrgMYAAADdAAAADwAAAAAAAAAAAAAAAACYAgAAZHJz&#10;L2Rvd25yZXYueG1sUEsFBgAAAAAEAAQA9QAAAIsDAAAAAA==&#10;" filled="f" stroked="f">
                  <v:textbox inset="0,0,0,0">
                    <w:txbxContent>
                      <w:p w:rsidR="005A3806" w:rsidRDefault="005A3806">
                        <w:proofErr w:type="spellStart"/>
                        <w:r>
                          <w:rPr>
                            <w:rFonts w:ascii="Times New Roman" w:eastAsia="Times New Roman" w:hAnsi="Times New Roman" w:cs="Times New Roman"/>
                            <w:b/>
                            <w:sz w:val="28"/>
                          </w:rPr>
                          <w:t>зовнішньої</w:t>
                        </w:r>
                        <w:proofErr w:type="spellEnd"/>
                      </w:p>
                    </w:txbxContent>
                  </v:textbox>
                </v:rect>
                <v:rect id="Rectangle 3685" o:spid="_x0000_s1103" style="position:absolute;left:38392;top:10366;width:9986;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OG8cA&#10;AADdAAAADwAAAGRycy9kb3ducmV2LnhtbESPW2vCQBSE34X+h+UU+mY2banE6CrSC/ropZD6dsge&#10;k2D2bMhuTfTXu4Lg4zAz3zDTeW9qcaLWVZYVvEYxCOLc6ooLBb+7n2ECwnlkjbVlUnAmB/PZ02CK&#10;qbYdb+i09YUIEHYpKii9b1IpXV6SQRfZhjh4B9sa9EG2hdQtdgFuavkWxyNpsOKwUGJDnyXlx+2/&#10;UbBMmsXfyl66ov7eL7N1Nv7ajb1SL8/9YgLCU+8f4Xt7pRW8j5IPuL0JT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P1ThvHAAAA3QAAAA8AAAAAAAAAAAAAAAAAmAIAAGRy&#10;cy9kb3ducmV2LnhtbFBLBQYAAAAABAAEAPUAAACMAwAAAAA=&#10;" filled="f" stroked="f">
                  <v:textbox inset="0,0,0,0">
                    <w:txbxContent>
                      <w:p w:rsidR="005A3806" w:rsidRDefault="005A3806">
                        <w:proofErr w:type="spellStart"/>
                        <w:proofErr w:type="gramStart"/>
                        <w:r>
                          <w:rPr>
                            <w:rFonts w:ascii="Times New Roman" w:eastAsia="Times New Roman" w:hAnsi="Times New Roman" w:cs="Times New Roman"/>
                            <w:b/>
                            <w:sz w:val="28"/>
                          </w:rPr>
                          <w:t>реклами</w:t>
                        </w:r>
                        <w:proofErr w:type="spellEnd"/>
                        <w:r>
                          <w:rPr>
                            <w:rFonts w:ascii="Times New Roman" w:eastAsia="Times New Roman" w:hAnsi="Times New Roman" w:cs="Times New Roman"/>
                            <w:b/>
                            <w:sz w:val="28"/>
                          </w:rPr>
                          <w:t>)</w:t>
                        </w:r>
                        <w:proofErr w:type="gramEnd"/>
                      </w:p>
                    </w:txbxContent>
                  </v:textbox>
                </v:rect>
                <v:rect id="Rectangle 3686" o:spid="_x0000_s1104" style="position:absolute;left:51739;top:142;width:13988;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fQbMYA&#10;AADdAAAADwAAAGRycy9kb3ducmV2LnhtbESPT2vCQBTE74LfYXmCN92oEGLqKuIf9NiqYHt7ZF+T&#10;YPZtyK4m7afvFgSPw8z8hlmsOlOJBzWutKxgMo5AEGdWl5wruJz3owSE88gaK8uk4IccrJb93gJT&#10;bVv+oMfJ5yJA2KWooPC+TqV0WUEG3djWxMH7to1BH2STS91gG+CmktMoiqXBksNCgTVtCspup7tR&#10;cEjq9efR/rZ5tfs6XN+v8+157pUaDrr1GwhPnX+Fn+2jVjCLkxj+34Qn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fQbMYAAADdAAAADwAAAAAAAAAAAAAAAACYAgAAZHJz&#10;L2Rvd25yZXYueG1sUEsFBgAAAAAEAAQA9QAAAIsDAAAAAA==&#10;" filled="f" stroked="f">
                  <v:textbox inset="0,0,0,0">
                    <w:txbxContent>
                      <w:p w:rsidR="005A3806" w:rsidRDefault="005A3806">
                        <w:proofErr w:type="spellStart"/>
                        <w:r>
                          <w:rPr>
                            <w:rFonts w:ascii="Times New Roman" w:eastAsia="Times New Roman" w:hAnsi="Times New Roman" w:cs="Times New Roman"/>
                            <w:b/>
                            <w:sz w:val="28"/>
                          </w:rPr>
                          <w:t>Розмі</w:t>
                        </w:r>
                        <w:proofErr w:type="gramStart"/>
                        <w:r>
                          <w:rPr>
                            <w:rFonts w:ascii="Times New Roman" w:eastAsia="Times New Roman" w:hAnsi="Times New Roman" w:cs="Times New Roman"/>
                            <w:b/>
                            <w:sz w:val="28"/>
                          </w:rPr>
                          <w:t>р</w:t>
                        </w:r>
                        <w:proofErr w:type="spellEnd"/>
                        <w:proofErr w:type="gramEnd"/>
                        <w:r>
                          <w:rPr>
                            <w:rFonts w:ascii="Times New Roman" w:eastAsia="Times New Roman" w:hAnsi="Times New Roman" w:cs="Times New Roman"/>
                            <w:b/>
                            <w:sz w:val="28"/>
                          </w:rPr>
                          <w:t xml:space="preserve"> плати</w:t>
                        </w:r>
                      </w:p>
                    </w:txbxContent>
                  </v:textbox>
                </v:rect>
                <v:rect id="Rectangle 3687" o:spid="_x0000_s1105" style="position:absolute;left:52374;top:2187;width:4507;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t198cA&#10;AADdAAAADwAAAGRycy9kb3ducmV2LnhtbESPQWvCQBSE74X+h+UVvDWbWrAxuorUFj1qLKTeHtln&#10;Esy+DdnVpP31XaHgcZiZb5j5cjCNuFLnassKXqIYBHFhdc2lgq/D53MCwnlkjY1lUvBDDpaLx4c5&#10;ptr2vKdr5ksRIOxSVFB536ZSuqIigy6yLXHwTrYz6IPsSqk77APcNHIcxxNpsOawUGFL7xUV5+xi&#10;FGySdvW9tb992XwcN/kun64PU6/U6GlYzUB4Gvw9/N/eagWvk+QN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xrdffHAAAA3QAAAA8AAAAAAAAAAAAAAAAAmAIAAGRy&#10;cy9kb3ducmV2LnhtbFBLBQYAAAAABAAEAPUAAACMAwAAAAA=&#10;" filled="f" stroked="f">
                  <v:textbox inset="0,0,0,0">
                    <w:txbxContent>
                      <w:p w:rsidR="005A3806" w:rsidRDefault="005A3806">
                        <w:r>
                          <w:rPr>
                            <w:rFonts w:ascii="Times New Roman" w:eastAsia="Times New Roman" w:hAnsi="Times New Roman" w:cs="Times New Roman"/>
                            <w:b/>
                            <w:sz w:val="28"/>
                          </w:rPr>
                          <w:t xml:space="preserve">за 1 </w:t>
                        </w:r>
                      </w:p>
                    </w:txbxContent>
                  </v:textbox>
                </v:rect>
                <v:rect id="Rectangle 3688" o:spid="_x0000_s1106" style="position:absolute;left:55753;top:2187;width:7207;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hhcQA&#10;AADdAAAADwAAAGRycy9kb3ducmV2LnhtbERPTWvCQBC9C/0PyxR6001bCDF1laAVPdYo2N6G7DQJ&#10;zc6G7JpEf333IHh8vO/FajSN6KlztWUFr7MIBHFhdc2lgtNxO01AOI+ssbFMCq7kYLV8miww1Xbg&#10;A/W5L0UIYZeigsr7NpXSFRUZdDPbEgfu13YGfYBdKXWHQwg3jXyLolgarDk0VNjSuqLiL78YBbuk&#10;zb739jaUzefP7vx1nm+Oc6/Uy/OYfYDwNPqH+O7eawXvcRLmhjfhCc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04YXEAAAA3QAAAA8AAAAAAAAAAAAAAAAAmAIAAGRycy9k&#10;b3ducmV2LnhtbFBLBQYAAAAABAAEAPUAAACJAwAAAAA=&#10;" filled="f" stroked="f">
                  <v:textbox inset="0,0,0,0">
                    <w:txbxContent>
                      <w:p w:rsidR="005A3806" w:rsidRDefault="005A3806">
                        <w:proofErr w:type="spellStart"/>
                        <w:proofErr w:type="gramStart"/>
                        <w:r>
                          <w:rPr>
                            <w:rFonts w:ascii="Times New Roman" w:eastAsia="Times New Roman" w:hAnsi="Times New Roman" w:cs="Times New Roman"/>
                            <w:b/>
                            <w:sz w:val="28"/>
                          </w:rPr>
                          <w:t>м</w:t>
                        </w:r>
                        <w:proofErr w:type="gramEnd"/>
                        <w:r>
                          <w:rPr>
                            <w:rFonts w:ascii="Times New Roman" w:eastAsia="Times New Roman" w:hAnsi="Times New Roman" w:cs="Times New Roman"/>
                            <w:b/>
                            <w:sz w:val="28"/>
                          </w:rPr>
                          <w:t>ісяць</w:t>
                        </w:r>
                        <w:proofErr w:type="spellEnd"/>
                      </w:p>
                    </w:txbxContent>
                  </v:textbox>
                </v:rect>
                <v:rect id="Rectangle 3689" o:spid="_x0000_s1107" style="position:absolute;left:61175;top:2187;width:592;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hEHsYA&#10;AADdAAAADwAAAGRycy9kb3ducmV2LnhtbESPW2vCQBSE3wX/w3KEvulGC5KkriJe0Md6Adu3Q/Y0&#10;CWbPhuxq0v76riD4OMzMN8xs0ZlK3KlxpWUF41EEgjizuuRcwfm0HcYgnEfWWFkmBb/kYDHv92aY&#10;atvyge5Hn4sAYZeigsL7OpXSZQUZdCNbEwfvxzYGfZBNLnWDbYCbSk6iaCoNlhwWCqxpVVB2Pd6M&#10;gl1cL7/29q/Nq8337vJ5SdanxCv1NuiWHyA8df4Vfrb3WsH7NE7g8SY8AT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rhEHsYAAADdAAAADwAAAAAAAAAAAAAAAACYAgAAZHJz&#10;L2Rvd25yZXYueG1sUEsFBgAAAAAEAAQA9QAAAIsDAAAAAA==&#10;" filled="f" stroked="f">
                  <v:textbox inset="0,0,0,0">
                    <w:txbxContent>
                      <w:p w:rsidR="005A3806" w:rsidRDefault="005A3806">
                        <w:r>
                          <w:rPr>
                            <w:rFonts w:ascii="Times New Roman" w:eastAsia="Times New Roman" w:hAnsi="Times New Roman" w:cs="Times New Roman"/>
                            <w:b/>
                            <w:sz w:val="28"/>
                          </w:rPr>
                          <w:t>,</w:t>
                        </w:r>
                      </w:p>
                    </w:txbxContent>
                  </v:textbox>
                </v:rect>
                <v:rect id="Rectangle 3690" o:spid="_x0000_s1108" style="position:absolute;left:55372;top:4232;width:4336;height:2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t7XsMA&#10;AADdAAAADwAAAGRycy9kb3ducmV2LnhtbERPy4rCMBTdD/gP4QruxnQUxHaMIj7QpVMFdXdp7rRl&#10;mpvSRFv9erMYcHk479miM5W4U+NKywq+hhEI4szqknMFp+P2cwrCeWSNlWVS8CAHi3nvY4aJti3/&#10;0D31uQgh7BJUUHhfJ1K6rCCDbmhr4sD92sagD7DJpW6wDeGmkqMomkiDJYeGAmtaFZT9pTejYDet&#10;l5e9fbZ5tbnuzodzvD7GXqlBv1t+g/DU+bf4373XCsaTOOwPb8IT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t7XsMAAADdAAAADwAAAAAAAAAAAAAAAACYAgAAZHJzL2Rv&#10;d25yZXYueG1sUEsFBgAAAAAEAAQA9QAAAIgDAAAAAA==&#10;" filled="f" stroked="f">
                  <v:textbox inset="0,0,0,0">
                    <w:txbxContent>
                      <w:p w:rsidR="005A3806" w:rsidRDefault="005A3806">
                        <w:r>
                          <w:rPr>
                            <w:rFonts w:ascii="Times New Roman" w:eastAsia="Times New Roman" w:hAnsi="Times New Roman" w:cs="Times New Roman"/>
                            <w:b/>
                            <w:sz w:val="28"/>
                          </w:rPr>
                          <w:t>грн.</w:t>
                        </w:r>
                      </w:p>
                    </w:txbxContent>
                  </v:textbox>
                </v:rect>
                <w10:anchorlock/>
              </v:group>
            </w:pict>
          </mc:Fallback>
        </mc:AlternateContent>
      </w:r>
    </w:p>
    <w:p w:rsidR="004E3170" w:rsidRPr="00B846D0" w:rsidRDefault="008951B5" w:rsidP="00E910CA">
      <w:pPr>
        <w:pStyle w:val="a3"/>
        <w:numPr>
          <w:ilvl w:val="0"/>
          <w:numId w:val="36"/>
        </w:numPr>
        <w:spacing w:after="628" w:line="249" w:lineRule="auto"/>
        <w:ind w:left="0" w:right="19"/>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Розмір річної плати за договором – _____ грн.</w:t>
      </w:r>
    </w:p>
    <w:p w:rsidR="004E3170" w:rsidRPr="00B846D0" w:rsidRDefault="008951B5" w:rsidP="00E910CA">
      <w:pPr>
        <w:pStyle w:val="a3"/>
        <w:numPr>
          <w:ilvl w:val="0"/>
          <w:numId w:val="36"/>
        </w:numPr>
        <w:spacing w:after="1272" w:line="249" w:lineRule="auto"/>
        <w:ind w:left="0" w:right="19"/>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Розмір щомісячної плати за договором – _____ грн. ___ коп.</w:t>
      </w:r>
    </w:p>
    <w:p w:rsidR="004E3170" w:rsidRPr="00B846D0" w:rsidRDefault="00D57B45" w:rsidP="00E910CA">
      <w:pPr>
        <w:pStyle w:val="a3"/>
        <w:numPr>
          <w:ilvl w:val="0"/>
          <w:numId w:val="36"/>
        </w:numPr>
        <w:tabs>
          <w:tab w:val="center" w:pos="7301"/>
        </w:tabs>
        <w:spacing w:after="15" w:line="249" w:lineRule="auto"/>
        <w:ind w:left="0"/>
        <w:rPr>
          <w:rFonts w:ascii="Times New Roman" w:hAnsi="Times New Roman" w:cs="Times New Roman"/>
          <w:color w:val="auto"/>
          <w:sz w:val="24"/>
          <w:szCs w:val="24"/>
          <w:lang w:val="uk-UA"/>
        </w:rPr>
      </w:pPr>
      <w:proofErr w:type="spellStart"/>
      <w:r w:rsidRPr="00B846D0">
        <w:rPr>
          <w:rFonts w:ascii="Times New Roman" w:eastAsia="Times New Roman" w:hAnsi="Times New Roman" w:cs="Times New Roman"/>
          <w:color w:val="auto"/>
          <w:sz w:val="24"/>
          <w:szCs w:val="24"/>
          <w:lang w:val="uk-UA"/>
        </w:rPr>
        <w:t>Новопокровська</w:t>
      </w:r>
      <w:proofErr w:type="spellEnd"/>
      <w:r w:rsidR="008951B5" w:rsidRPr="00B846D0">
        <w:rPr>
          <w:rFonts w:ascii="Times New Roman" w:eastAsia="Times New Roman" w:hAnsi="Times New Roman" w:cs="Times New Roman"/>
          <w:color w:val="auto"/>
          <w:sz w:val="24"/>
          <w:szCs w:val="24"/>
          <w:lang w:val="uk-UA"/>
        </w:rPr>
        <w:t xml:space="preserve"> селищна рада                           </w:t>
      </w:r>
      <w:r w:rsidR="008951B5" w:rsidRPr="00B846D0">
        <w:rPr>
          <w:rFonts w:ascii="Times New Roman" w:eastAsia="Times New Roman" w:hAnsi="Times New Roman" w:cs="Times New Roman"/>
          <w:color w:val="auto"/>
          <w:sz w:val="24"/>
          <w:szCs w:val="24"/>
          <w:lang w:val="uk-UA"/>
        </w:rPr>
        <w:tab/>
        <w:t xml:space="preserve">«Користувач» </w:t>
      </w:r>
    </w:p>
    <w:p w:rsidR="004E3170" w:rsidRPr="00B846D0" w:rsidRDefault="008951B5" w:rsidP="00E910CA">
      <w:pPr>
        <w:pStyle w:val="a3"/>
        <w:numPr>
          <w:ilvl w:val="0"/>
          <w:numId w:val="36"/>
        </w:numPr>
        <w:spacing w:after="15" w:line="249" w:lineRule="auto"/>
        <w:ind w:left="0" w:right="19"/>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смт.</w:t>
      </w:r>
      <w:r w:rsidR="00D57B45" w:rsidRPr="00B846D0">
        <w:rPr>
          <w:rFonts w:ascii="Times New Roman" w:eastAsia="Times New Roman" w:hAnsi="Times New Roman" w:cs="Times New Roman"/>
          <w:color w:val="auto"/>
          <w:sz w:val="24"/>
          <w:szCs w:val="24"/>
          <w:lang w:val="uk-UA"/>
        </w:rPr>
        <w:t xml:space="preserve"> </w:t>
      </w:r>
      <w:proofErr w:type="spellStart"/>
      <w:r w:rsidR="00D57B45" w:rsidRPr="00B846D0">
        <w:rPr>
          <w:rFonts w:ascii="Times New Roman" w:eastAsia="Times New Roman" w:hAnsi="Times New Roman" w:cs="Times New Roman"/>
          <w:color w:val="auto"/>
          <w:sz w:val="24"/>
          <w:szCs w:val="24"/>
          <w:lang w:val="uk-UA"/>
        </w:rPr>
        <w:t>Новопокровка</w:t>
      </w:r>
      <w:proofErr w:type="spellEnd"/>
      <w:r w:rsidRPr="00B846D0">
        <w:rPr>
          <w:rFonts w:ascii="Times New Roman" w:eastAsia="Times New Roman" w:hAnsi="Times New Roman" w:cs="Times New Roman"/>
          <w:color w:val="auto"/>
          <w:sz w:val="24"/>
          <w:szCs w:val="24"/>
          <w:lang w:val="uk-UA"/>
        </w:rPr>
        <w:t xml:space="preserve">, </w:t>
      </w:r>
      <w:r w:rsidR="00D57B45" w:rsidRPr="00B846D0">
        <w:rPr>
          <w:rFonts w:ascii="Times New Roman" w:eastAsia="Times New Roman" w:hAnsi="Times New Roman" w:cs="Times New Roman"/>
          <w:color w:val="auto"/>
          <w:sz w:val="24"/>
          <w:szCs w:val="24"/>
          <w:lang w:val="uk-UA"/>
        </w:rPr>
        <w:t>вул. Дворянська</w:t>
      </w:r>
      <w:r w:rsidRPr="00B846D0">
        <w:rPr>
          <w:rFonts w:ascii="Times New Roman" w:eastAsia="Times New Roman" w:hAnsi="Times New Roman" w:cs="Times New Roman"/>
          <w:color w:val="auto"/>
          <w:sz w:val="24"/>
          <w:szCs w:val="24"/>
          <w:lang w:val="uk-UA"/>
        </w:rPr>
        <w:t>,</w:t>
      </w:r>
      <w:r w:rsidR="00D57B45" w:rsidRPr="00B846D0">
        <w:rPr>
          <w:rFonts w:ascii="Times New Roman" w:eastAsia="Times New Roman" w:hAnsi="Times New Roman" w:cs="Times New Roman"/>
          <w:color w:val="auto"/>
          <w:sz w:val="24"/>
          <w:szCs w:val="24"/>
          <w:lang w:val="uk-UA"/>
        </w:rPr>
        <w:t xml:space="preserve"> 9-А</w:t>
      </w:r>
      <w:r w:rsidRPr="00B846D0">
        <w:rPr>
          <w:rFonts w:ascii="Times New Roman" w:eastAsia="Times New Roman" w:hAnsi="Times New Roman" w:cs="Times New Roman"/>
          <w:color w:val="auto"/>
          <w:sz w:val="24"/>
          <w:szCs w:val="24"/>
          <w:lang w:val="uk-UA"/>
        </w:rPr>
        <w:t xml:space="preserve">                           ____________________                         ____________________</w:t>
      </w:r>
    </w:p>
    <w:p w:rsidR="004E3170" w:rsidRPr="00B846D0" w:rsidRDefault="008951B5" w:rsidP="00E910CA">
      <w:pPr>
        <w:pStyle w:val="a3"/>
        <w:numPr>
          <w:ilvl w:val="0"/>
          <w:numId w:val="36"/>
        </w:numPr>
        <w:tabs>
          <w:tab w:val="center" w:pos="7458"/>
        </w:tabs>
        <w:spacing w:after="15" w:line="249" w:lineRule="auto"/>
        <w:ind w:left="0"/>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_______________ </w:t>
      </w:r>
      <w:r w:rsidR="00D57B45" w:rsidRPr="00B846D0">
        <w:rPr>
          <w:rFonts w:ascii="Times New Roman" w:eastAsia="Times New Roman" w:hAnsi="Times New Roman" w:cs="Times New Roman"/>
          <w:color w:val="auto"/>
          <w:sz w:val="24"/>
          <w:szCs w:val="24"/>
          <w:lang w:val="uk-UA"/>
        </w:rPr>
        <w:t xml:space="preserve">О.С. </w:t>
      </w:r>
      <w:proofErr w:type="spellStart"/>
      <w:r w:rsidR="00D57B45" w:rsidRPr="00B846D0">
        <w:rPr>
          <w:rFonts w:ascii="Times New Roman" w:eastAsia="Times New Roman" w:hAnsi="Times New Roman" w:cs="Times New Roman"/>
          <w:color w:val="auto"/>
          <w:sz w:val="24"/>
          <w:szCs w:val="24"/>
          <w:lang w:val="uk-UA"/>
        </w:rPr>
        <w:t>Слабінська</w:t>
      </w:r>
      <w:proofErr w:type="spellEnd"/>
      <w:r w:rsidRPr="00B846D0">
        <w:rPr>
          <w:rFonts w:ascii="Times New Roman" w:eastAsia="Times New Roman" w:hAnsi="Times New Roman" w:cs="Times New Roman"/>
          <w:color w:val="auto"/>
          <w:sz w:val="24"/>
          <w:szCs w:val="24"/>
          <w:lang w:val="uk-UA"/>
        </w:rPr>
        <w:t xml:space="preserve">                         </w:t>
      </w:r>
      <w:r w:rsidRPr="00B846D0">
        <w:rPr>
          <w:rFonts w:ascii="Times New Roman" w:eastAsia="Times New Roman" w:hAnsi="Times New Roman" w:cs="Times New Roman"/>
          <w:color w:val="auto"/>
          <w:sz w:val="24"/>
          <w:szCs w:val="24"/>
          <w:lang w:val="uk-UA"/>
        </w:rPr>
        <w:tab/>
        <w:t xml:space="preserve">______________ </w:t>
      </w:r>
    </w:p>
    <w:p w:rsidR="004E3170" w:rsidRPr="00B846D0" w:rsidRDefault="008951B5" w:rsidP="00E910CA">
      <w:pPr>
        <w:pStyle w:val="a3"/>
        <w:numPr>
          <w:ilvl w:val="0"/>
          <w:numId w:val="36"/>
        </w:numPr>
        <w:spacing w:after="15" w:line="249" w:lineRule="auto"/>
        <w:ind w:left="0" w:right="19"/>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М.П.                                                                                    М.П.</w:t>
      </w:r>
    </w:p>
    <w:p w:rsidR="00D57B45" w:rsidRDefault="00D57B45" w:rsidP="00E910CA">
      <w:pPr>
        <w:pStyle w:val="3"/>
        <w:spacing w:after="265"/>
        <w:ind w:left="0" w:right="2429" w:firstLine="0"/>
        <w:rPr>
          <w:color w:val="auto"/>
          <w:szCs w:val="24"/>
          <w:lang w:val="uk-UA"/>
        </w:rPr>
      </w:pPr>
    </w:p>
    <w:p w:rsidR="004D3E92" w:rsidRDefault="004D3E92" w:rsidP="00E910CA">
      <w:pPr>
        <w:rPr>
          <w:lang w:val="uk-UA"/>
        </w:rPr>
      </w:pPr>
    </w:p>
    <w:p w:rsidR="004D3E92" w:rsidRDefault="004D3E92" w:rsidP="00E910CA">
      <w:pPr>
        <w:rPr>
          <w:lang w:val="uk-UA"/>
        </w:rPr>
      </w:pPr>
    </w:p>
    <w:p w:rsidR="004D3E92" w:rsidRDefault="004D3E92" w:rsidP="00E910CA">
      <w:pPr>
        <w:rPr>
          <w:lang w:val="uk-UA"/>
        </w:rPr>
      </w:pPr>
    </w:p>
    <w:p w:rsidR="004D3E92" w:rsidRDefault="004D3E92" w:rsidP="00E910CA">
      <w:pPr>
        <w:rPr>
          <w:lang w:val="uk-UA"/>
        </w:rPr>
      </w:pPr>
    </w:p>
    <w:p w:rsidR="004D3E92" w:rsidRDefault="004D3E92" w:rsidP="00E910CA">
      <w:pPr>
        <w:rPr>
          <w:lang w:val="uk-UA"/>
        </w:rPr>
      </w:pPr>
    </w:p>
    <w:p w:rsidR="004D3E92" w:rsidRPr="004D3E92" w:rsidRDefault="004D3E92" w:rsidP="00E910CA">
      <w:pPr>
        <w:rPr>
          <w:lang w:val="uk-UA"/>
        </w:rPr>
      </w:pPr>
    </w:p>
    <w:p w:rsidR="004E3170" w:rsidRPr="00B846D0" w:rsidRDefault="008951B5" w:rsidP="00E910CA">
      <w:pPr>
        <w:pStyle w:val="3"/>
        <w:spacing w:after="265"/>
        <w:ind w:left="0" w:right="2429"/>
        <w:jc w:val="center"/>
        <w:rPr>
          <w:color w:val="auto"/>
          <w:szCs w:val="24"/>
          <w:lang w:val="uk-UA"/>
        </w:rPr>
      </w:pPr>
      <w:r w:rsidRPr="00B846D0">
        <w:rPr>
          <w:color w:val="auto"/>
          <w:szCs w:val="24"/>
          <w:lang w:val="uk-UA"/>
        </w:rPr>
        <w:t xml:space="preserve">Аналіз регуляторного впливу до проекту рішення </w:t>
      </w:r>
      <w:proofErr w:type="spellStart"/>
      <w:r w:rsidR="00D57B45" w:rsidRPr="00B846D0">
        <w:rPr>
          <w:color w:val="auto"/>
          <w:szCs w:val="24"/>
          <w:lang w:val="uk-UA"/>
        </w:rPr>
        <w:t>Новопокровської</w:t>
      </w:r>
      <w:proofErr w:type="spellEnd"/>
      <w:r w:rsidR="00D57B45" w:rsidRPr="00B846D0">
        <w:rPr>
          <w:color w:val="auto"/>
          <w:szCs w:val="24"/>
          <w:lang w:val="uk-UA"/>
        </w:rPr>
        <w:t xml:space="preserve"> </w:t>
      </w:r>
      <w:r w:rsidRPr="00B846D0">
        <w:rPr>
          <w:color w:val="auto"/>
          <w:szCs w:val="24"/>
          <w:lang w:val="uk-UA"/>
        </w:rPr>
        <w:t xml:space="preserve">селищної ради «Про затвердження Правил розміщення зовнішньої реклами на території населених пунктів </w:t>
      </w:r>
      <w:proofErr w:type="spellStart"/>
      <w:r w:rsidR="00D57B45" w:rsidRPr="00B846D0">
        <w:rPr>
          <w:color w:val="auto"/>
          <w:szCs w:val="24"/>
          <w:lang w:val="uk-UA"/>
        </w:rPr>
        <w:t>Новопокровської</w:t>
      </w:r>
      <w:proofErr w:type="spellEnd"/>
      <w:r w:rsidRPr="00B846D0">
        <w:rPr>
          <w:color w:val="auto"/>
          <w:szCs w:val="24"/>
          <w:lang w:val="uk-UA"/>
        </w:rPr>
        <w:t xml:space="preserve"> селищної ради»</w:t>
      </w:r>
    </w:p>
    <w:p w:rsidR="004E3170" w:rsidRPr="00B846D0" w:rsidRDefault="008951B5" w:rsidP="00E910CA">
      <w:pPr>
        <w:pStyle w:val="a3"/>
        <w:numPr>
          <w:ilvl w:val="0"/>
          <w:numId w:val="36"/>
        </w:numPr>
        <w:spacing w:after="18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Цей аналіз регуляторного впливу (надалі - Аналіз) розроблений на виконання та з дотриманням вимог Закону України "Про засади державної регуляторної політики у сфері господарської діяльності" та Методики проведення аналізу впливу регуляторного акту, затвердженої постановою Кабінету Міністрів України від 11.03.2004 р. № 308 та визначає правові та організаційні засади реалізації проекту рішення </w:t>
      </w:r>
      <w:proofErr w:type="spellStart"/>
      <w:r w:rsidR="00D57B45" w:rsidRPr="00B846D0">
        <w:rPr>
          <w:rFonts w:ascii="Times New Roman" w:eastAsia="Times New Roman" w:hAnsi="Times New Roman" w:cs="Times New Roman"/>
          <w:color w:val="auto"/>
          <w:sz w:val="24"/>
          <w:szCs w:val="24"/>
          <w:lang w:val="uk-UA"/>
        </w:rPr>
        <w:t>Новопокровської</w:t>
      </w:r>
      <w:proofErr w:type="spellEnd"/>
      <w:r w:rsidRPr="00B846D0">
        <w:rPr>
          <w:rFonts w:ascii="Times New Roman" w:eastAsia="Times New Roman" w:hAnsi="Times New Roman" w:cs="Times New Roman"/>
          <w:color w:val="auto"/>
          <w:sz w:val="24"/>
          <w:szCs w:val="24"/>
          <w:lang w:val="uk-UA"/>
        </w:rPr>
        <w:t xml:space="preserve"> селищної ради «Про затвердження Правил розміщення зовнішньої реклами на території населених пунктів </w:t>
      </w:r>
      <w:proofErr w:type="spellStart"/>
      <w:r w:rsidR="00D57B45" w:rsidRPr="00B846D0">
        <w:rPr>
          <w:rFonts w:ascii="Times New Roman" w:eastAsia="Times New Roman" w:hAnsi="Times New Roman" w:cs="Times New Roman"/>
          <w:color w:val="auto"/>
          <w:sz w:val="24"/>
          <w:szCs w:val="24"/>
          <w:lang w:val="uk-UA"/>
        </w:rPr>
        <w:t>Новопокровської</w:t>
      </w:r>
      <w:proofErr w:type="spellEnd"/>
      <w:r w:rsidRPr="00B846D0">
        <w:rPr>
          <w:rFonts w:ascii="Times New Roman" w:eastAsia="Times New Roman" w:hAnsi="Times New Roman" w:cs="Times New Roman"/>
          <w:color w:val="auto"/>
          <w:sz w:val="24"/>
          <w:szCs w:val="24"/>
          <w:lang w:val="uk-UA"/>
        </w:rPr>
        <w:t xml:space="preserve"> селищної ради», як регуляторного акту.</w:t>
      </w:r>
    </w:p>
    <w:p w:rsidR="004E3170" w:rsidRPr="00B846D0" w:rsidRDefault="008951B5" w:rsidP="00E910CA">
      <w:pPr>
        <w:pStyle w:val="3"/>
        <w:numPr>
          <w:ilvl w:val="0"/>
          <w:numId w:val="36"/>
        </w:numPr>
        <w:spacing w:after="265"/>
        <w:ind w:left="0" w:right="262"/>
        <w:jc w:val="center"/>
        <w:rPr>
          <w:color w:val="auto"/>
          <w:szCs w:val="24"/>
          <w:lang w:val="uk-UA"/>
        </w:rPr>
      </w:pPr>
      <w:r w:rsidRPr="00B846D0">
        <w:rPr>
          <w:color w:val="auto"/>
          <w:szCs w:val="24"/>
          <w:lang w:val="uk-UA"/>
        </w:rPr>
        <w:t>Опис проблеми, яку планується врегулювати шляхом прийняття рішення</w:t>
      </w:r>
    </w:p>
    <w:p w:rsidR="004E3170" w:rsidRPr="00B846D0" w:rsidRDefault="008951B5" w:rsidP="00E910CA">
      <w:pPr>
        <w:pStyle w:val="a3"/>
        <w:numPr>
          <w:ilvl w:val="0"/>
          <w:numId w:val="36"/>
        </w:numPr>
        <w:spacing w:after="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На сьогоднішній день на території населених пунктів Печенізької селищної ради не в повному об’ємі врегульовано питання розміщення зовнішньої реклами, прозорості проходження процедури отримання дозволу суб'єктами господарювання. Дану проблему має вирішити прийняття рішення Печенізькою селищною радою «Про затвердження Правил розміщення зовнішньої реклами на території населених пунктів Печенізької селищної ради</w:t>
      </w:r>
      <w:r w:rsidRPr="00B846D0">
        <w:rPr>
          <w:rFonts w:ascii="Times New Roman" w:eastAsia="Times New Roman" w:hAnsi="Times New Roman" w:cs="Times New Roman"/>
          <w:b/>
          <w:color w:val="auto"/>
          <w:sz w:val="24"/>
          <w:szCs w:val="24"/>
          <w:lang w:val="uk-UA"/>
        </w:rPr>
        <w:t xml:space="preserve"> </w:t>
      </w:r>
      <w:r w:rsidRPr="00B846D0">
        <w:rPr>
          <w:rFonts w:ascii="Times New Roman" w:eastAsia="Times New Roman" w:hAnsi="Times New Roman" w:cs="Times New Roman"/>
          <w:color w:val="auto"/>
          <w:sz w:val="24"/>
          <w:szCs w:val="24"/>
          <w:lang w:val="uk-UA"/>
        </w:rPr>
        <w:t xml:space="preserve">у новій редакції», як регуляторного акту. </w:t>
      </w:r>
    </w:p>
    <w:p w:rsidR="004E3170" w:rsidRPr="00B846D0" w:rsidRDefault="008951B5" w:rsidP="00E910CA">
      <w:pPr>
        <w:pStyle w:val="a3"/>
        <w:numPr>
          <w:ilvl w:val="0"/>
          <w:numId w:val="36"/>
        </w:numPr>
        <w:spacing w:after="266"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Прийняття рішення, яке досконально регламентує порядок отримання дозволів на розміщення зовнішньої реклами, з урахуванням актів чинного законодавства в галузі зовнішньої реклами </w:t>
      </w:r>
      <w:proofErr w:type="spellStart"/>
      <w:r w:rsidRPr="00B846D0">
        <w:rPr>
          <w:rFonts w:ascii="Times New Roman" w:eastAsia="Times New Roman" w:hAnsi="Times New Roman" w:cs="Times New Roman"/>
          <w:color w:val="auto"/>
          <w:sz w:val="24"/>
          <w:szCs w:val="24"/>
          <w:lang w:val="uk-UA"/>
        </w:rPr>
        <w:t>надасть</w:t>
      </w:r>
      <w:proofErr w:type="spellEnd"/>
      <w:r w:rsidRPr="00B846D0">
        <w:rPr>
          <w:rFonts w:ascii="Times New Roman" w:eastAsia="Times New Roman" w:hAnsi="Times New Roman" w:cs="Times New Roman"/>
          <w:color w:val="auto"/>
          <w:sz w:val="24"/>
          <w:szCs w:val="24"/>
          <w:lang w:val="uk-UA"/>
        </w:rPr>
        <w:t xml:space="preserve"> можливості щодо виключення ситуацій, пов'язаних з виникненням заборгованості перед бюджетом, прозорості нарахування та отримання плати за право тимчасового розміщення об`єктів зовнішньої реклами, з можливими корупційними діями, неофіційними витратами розповсюджувачів зовнішньої реклами та створить прозору систему прийняття рішень виконавчим комітетом Печенізької селищної ради про надання або відмову у наданні дозволів на розміщення зовнішньої реклами. Крім того, прийняття зазначеного акту додатково </w:t>
      </w:r>
      <w:r w:rsidRPr="00B846D0">
        <w:rPr>
          <w:rFonts w:ascii="Times New Roman" w:eastAsia="Times New Roman" w:hAnsi="Times New Roman" w:cs="Times New Roman"/>
          <w:color w:val="auto"/>
          <w:sz w:val="24"/>
          <w:szCs w:val="24"/>
          <w:lang w:val="uk-UA"/>
        </w:rPr>
        <w:lastRenderedPageBreak/>
        <w:t>забезпечить можливість оскарження незаконних дій з боку осіб, уповноважених на вчинення відповідних власних повноважень та суб`єктів господарювання.</w:t>
      </w:r>
    </w:p>
    <w:p w:rsidR="00D57B45" w:rsidRPr="00B846D0" w:rsidRDefault="00D57B45" w:rsidP="00E910CA">
      <w:pPr>
        <w:pStyle w:val="a3"/>
        <w:spacing w:after="266" w:line="249" w:lineRule="auto"/>
        <w:ind w:left="0" w:right="34"/>
        <w:jc w:val="both"/>
        <w:rPr>
          <w:rFonts w:ascii="Times New Roman" w:hAnsi="Times New Roman" w:cs="Times New Roman"/>
          <w:color w:val="auto"/>
          <w:sz w:val="24"/>
          <w:szCs w:val="24"/>
          <w:lang w:val="uk-UA"/>
        </w:rPr>
      </w:pPr>
    </w:p>
    <w:p w:rsidR="004E3170" w:rsidRPr="00B846D0" w:rsidRDefault="008951B5" w:rsidP="00E910CA">
      <w:pPr>
        <w:pStyle w:val="a3"/>
        <w:tabs>
          <w:tab w:val="center" w:pos="2626"/>
          <w:tab w:val="center" w:pos="5606"/>
        </w:tabs>
        <w:spacing w:after="266" w:line="249" w:lineRule="auto"/>
        <w:ind w:left="0"/>
        <w:jc w:val="center"/>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Визначення цілей (мети) правового регулювання:</w:t>
      </w:r>
    </w:p>
    <w:p w:rsidR="004E3170" w:rsidRPr="00B846D0" w:rsidRDefault="008951B5" w:rsidP="00E910CA">
      <w:pPr>
        <w:numPr>
          <w:ilvl w:val="0"/>
          <w:numId w:val="36"/>
        </w:numPr>
        <w:spacing w:after="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приведення рішення Печенізької селищної ради «Про затвердження Правил розміщення зовнішньої реклами на території населених пунктів </w:t>
      </w:r>
      <w:proofErr w:type="spellStart"/>
      <w:r w:rsidR="00D57B45" w:rsidRPr="00B846D0">
        <w:rPr>
          <w:rFonts w:ascii="Times New Roman" w:eastAsia="Times New Roman" w:hAnsi="Times New Roman" w:cs="Times New Roman"/>
          <w:color w:val="auto"/>
          <w:sz w:val="24"/>
          <w:szCs w:val="24"/>
          <w:lang w:val="uk-UA"/>
        </w:rPr>
        <w:t>Новопокровської</w:t>
      </w:r>
      <w:proofErr w:type="spellEnd"/>
      <w:r w:rsidRPr="00B846D0">
        <w:rPr>
          <w:rFonts w:ascii="Times New Roman" w:eastAsia="Times New Roman" w:hAnsi="Times New Roman" w:cs="Times New Roman"/>
          <w:color w:val="auto"/>
          <w:sz w:val="24"/>
          <w:szCs w:val="24"/>
          <w:lang w:val="uk-UA"/>
        </w:rPr>
        <w:t xml:space="preserve"> селищної ради» у відповідність із Законом України «Про рекламу» та постановою Кабінету Міністрів України від 29 грудня 2003 р. № 2067 "Про затвердження Типових правил розміщення зовнішньої реклами" із змінами;</w:t>
      </w:r>
    </w:p>
    <w:p w:rsidR="004E3170" w:rsidRPr="00B846D0" w:rsidRDefault="008951B5" w:rsidP="00E910CA">
      <w:pPr>
        <w:numPr>
          <w:ilvl w:val="0"/>
          <w:numId w:val="36"/>
        </w:numPr>
        <w:spacing w:after="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встановлення чіткого розміру платежів за використання місць, що належать до комунальної власності, для розміщення спеціальних конструкцій;</w:t>
      </w:r>
    </w:p>
    <w:p w:rsidR="004E3170" w:rsidRPr="00B846D0" w:rsidRDefault="008951B5" w:rsidP="00E910CA">
      <w:pPr>
        <w:numPr>
          <w:ilvl w:val="0"/>
          <w:numId w:val="36"/>
        </w:numPr>
        <w:spacing w:after="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створення єдиної цілісної впорядкованої структурованої та прозорої системи в галузі розміщення зовнішньої реклами на території населених пунктів </w:t>
      </w:r>
      <w:proofErr w:type="spellStart"/>
      <w:r w:rsidR="00D57B45" w:rsidRPr="00B846D0">
        <w:rPr>
          <w:rFonts w:ascii="Times New Roman" w:eastAsia="Times New Roman" w:hAnsi="Times New Roman" w:cs="Times New Roman"/>
          <w:color w:val="auto"/>
          <w:sz w:val="24"/>
          <w:szCs w:val="24"/>
          <w:lang w:val="uk-UA"/>
        </w:rPr>
        <w:t>Новопокровської</w:t>
      </w:r>
      <w:proofErr w:type="spellEnd"/>
      <w:r w:rsidRPr="00B846D0">
        <w:rPr>
          <w:rFonts w:ascii="Times New Roman" w:eastAsia="Times New Roman" w:hAnsi="Times New Roman" w:cs="Times New Roman"/>
          <w:color w:val="auto"/>
          <w:sz w:val="24"/>
          <w:szCs w:val="24"/>
          <w:lang w:val="uk-UA"/>
        </w:rPr>
        <w:t xml:space="preserve"> селищної ради;</w:t>
      </w:r>
    </w:p>
    <w:p w:rsidR="004E3170" w:rsidRPr="00B846D0" w:rsidRDefault="008951B5" w:rsidP="00E910CA">
      <w:pPr>
        <w:numPr>
          <w:ilvl w:val="0"/>
          <w:numId w:val="36"/>
        </w:numPr>
        <w:spacing w:after="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створення сучасного правового простору, який буде відповідати потребам рекламного бізнесу та сприяти розвитку цього сектору ринку на території населених пунктів </w:t>
      </w:r>
      <w:proofErr w:type="spellStart"/>
      <w:r w:rsidR="003A55F4" w:rsidRPr="00B846D0">
        <w:rPr>
          <w:rFonts w:ascii="Times New Roman" w:eastAsia="Times New Roman" w:hAnsi="Times New Roman" w:cs="Times New Roman"/>
          <w:color w:val="auto"/>
          <w:sz w:val="24"/>
          <w:szCs w:val="24"/>
          <w:lang w:val="uk-UA"/>
        </w:rPr>
        <w:t>Новопокровської</w:t>
      </w:r>
      <w:proofErr w:type="spellEnd"/>
      <w:r w:rsidRPr="00B846D0">
        <w:rPr>
          <w:rFonts w:ascii="Times New Roman" w:eastAsia="Times New Roman" w:hAnsi="Times New Roman" w:cs="Times New Roman"/>
          <w:color w:val="auto"/>
          <w:sz w:val="24"/>
          <w:szCs w:val="24"/>
          <w:lang w:val="uk-UA"/>
        </w:rPr>
        <w:t xml:space="preserve"> селищної ради;</w:t>
      </w:r>
    </w:p>
    <w:p w:rsidR="004E3170" w:rsidRPr="00B846D0" w:rsidRDefault="008951B5" w:rsidP="00E910CA">
      <w:pPr>
        <w:numPr>
          <w:ilvl w:val="0"/>
          <w:numId w:val="36"/>
        </w:numPr>
        <w:spacing w:after="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врегулювання питань, пов'язаних з:</w:t>
      </w:r>
    </w:p>
    <w:p w:rsidR="004E3170" w:rsidRPr="00B846D0" w:rsidRDefault="008951B5" w:rsidP="00E910CA">
      <w:pPr>
        <w:pStyle w:val="a3"/>
        <w:numPr>
          <w:ilvl w:val="0"/>
          <w:numId w:val="36"/>
        </w:numPr>
        <w:spacing w:after="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а) організацією взаємодії між розповсюджувачами зовнішньої реклами, оператором та виконавчим комітетом селищної ради;</w:t>
      </w:r>
    </w:p>
    <w:p w:rsidR="004E3170" w:rsidRPr="00B846D0" w:rsidRDefault="008951B5" w:rsidP="00E910CA">
      <w:pPr>
        <w:pStyle w:val="a3"/>
        <w:numPr>
          <w:ilvl w:val="0"/>
          <w:numId w:val="36"/>
        </w:numPr>
        <w:spacing w:after="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б) встановлення порядку та умов надання, внесення змін, погодження та скасування дозволів на розміщення зовнішньої реклами;</w:t>
      </w:r>
    </w:p>
    <w:p w:rsidR="004E3170" w:rsidRPr="00B846D0" w:rsidRDefault="008951B5" w:rsidP="00E910CA">
      <w:pPr>
        <w:pStyle w:val="a3"/>
        <w:numPr>
          <w:ilvl w:val="0"/>
          <w:numId w:val="36"/>
        </w:numPr>
        <w:spacing w:after="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в) встановлення архітектурних, містобудівних та інших вимог щодо розміщення спеціальних конструкцій на території населених пунктів </w:t>
      </w:r>
      <w:proofErr w:type="spellStart"/>
      <w:r w:rsidR="003A55F4" w:rsidRPr="00B846D0">
        <w:rPr>
          <w:rFonts w:ascii="Times New Roman" w:eastAsia="Times New Roman" w:hAnsi="Times New Roman" w:cs="Times New Roman"/>
          <w:color w:val="auto"/>
          <w:sz w:val="24"/>
          <w:szCs w:val="24"/>
          <w:lang w:val="uk-UA"/>
        </w:rPr>
        <w:t>Новопокровської</w:t>
      </w:r>
      <w:proofErr w:type="spellEnd"/>
      <w:r w:rsidRPr="00B846D0">
        <w:rPr>
          <w:rFonts w:ascii="Times New Roman" w:eastAsia="Times New Roman" w:hAnsi="Times New Roman" w:cs="Times New Roman"/>
          <w:color w:val="auto"/>
          <w:sz w:val="24"/>
          <w:szCs w:val="24"/>
          <w:lang w:val="uk-UA"/>
        </w:rPr>
        <w:t xml:space="preserve"> селищної ради;</w:t>
      </w:r>
    </w:p>
    <w:p w:rsidR="004E3170" w:rsidRPr="00B846D0" w:rsidRDefault="008951B5" w:rsidP="00E910CA">
      <w:pPr>
        <w:pStyle w:val="a3"/>
        <w:numPr>
          <w:ilvl w:val="0"/>
          <w:numId w:val="36"/>
        </w:numPr>
        <w:spacing w:after="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г) створення системи контролю за дотриманням порядку розміщення зовнішньої реклами;</w:t>
      </w:r>
    </w:p>
    <w:p w:rsidR="004E3170" w:rsidRPr="00B846D0" w:rsidRDefault="008951B5" w:rsidP="00E910CA">
      <w:pPr>
        <w:pStyle w:val="a3"/>
        <w:numPr>
          <w:ilvl w:val="0"/>
          <w:numId w:val="36"/>
        </w:numPr>
        <w:spacing w:after="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д) визначення підстав та порядку визначення розмірів плати за надання у користування місць розташування спеціальних конструкцій, які перебувають у комунальній власності;</w:t>
      </w:r>
    </w:p>
    <w:p w:rsidR="004E3170" w:rsidRPr="00B846D0" w:rsidRDefault="008951B5" w:rsidP="00E910CA">
      <w:pPr>
        <w:pStyle w:val="a3"/>
        <w:numPr>
          <w:ilvl w:val="0"/>
          <w:numId w:val="36"/>
        </w:numPr>
        <w:spacing w:after="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е) визначення порядку надання місць, які перебувають у комунальній власності, для розташування спеціальних конструкцій, відповідно до розроблених схем.</w:t>
      </w:r>
    </w:p>
    <w:p w:rsidR="003A55F4" w:rsidRPr="00B846D0" w:rsidRDefault="003A55F4" w:rsidP="00E910CA">
      <w:pPr>
        <w:pStyle w:val="a3"/>
        <w:spacing w:after="3" w:line="249" w:lineRule="auto"/>
        <w:ind w:left="0" w:right="34"/>
        <w:jc w:val="both"/>
        <w:rPr>
          <w:rFonts w:ascii="Times New Roman" w:hAnsi="Times New Roman" w:cs="Times New Roman"/>
          <w:color w:val="auto"/>
          <w:sz w:val="24"/>
          <w:szCs w:val="24"/>
          <w:lang w:val="uk-UA"/>
        </w:rPr>
      </w:pPr>
    </w:p>
    <w:p w:rsidR="004E3170" w:rsidRPr="00B846D0" w:rsidRDefault="008951B5" w:rsidP="00E910CA">
      <w:pPr>
        <w:pStyle w:val="3"/>
        <w:spacing w:after="265"/>
        <w:ind w:left="0" w:right="255" w:firstLine="0"/>
        <w:jc w:val="center"/>
        <w:rPr>
          <w:color w:val="auto"/>
          <w:szCs w:val="24"/>
          <w:lang w:val="uk-UA"/>
        </w:rPr>
      </w:pPr>
      <w:r w:rsidRPr="00B846D0">
        <w:rPr>
          <w:color w:val="auto"/>
          <w:szCs w:val="24"/>
          <w:lang w:val="uk-UA"/>
        </w:rPr>
        <w:t>Обґрунтування переваг обраного виду правового регулювання</w:t>
      </w:r>
    </w:p>
    <w:p w:rsidR="004E3170" w:rsidRPr="00B846D0" w:rsidRDefault="008951B5" w:rsidP="00E910CA">
      <w:pPr>
        <w:numPr>
          <w:ilvl w:val="0"/>
          <w:numId w:val="36"/>
        </w:numPr>
        <w:spacing w:after="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Залишити ситуацію без змін - це суперечить чинному законодавству. Відсутність прозорості механізму розміщення зовнішньої реклами, плати за тимчасове користування місцями розташування спеціальних рекламних конструкцій, порядку демонтажу, обліку та зберігання спеціальних конструкцій, встановлених в місцях, що знаходяться в комунальній власності територіальної громади </w:t>
      </w:r>
      <w:r w:rsidR="003A55F4" w:rsidRPr="00B846D0">
        <w:rPr>
          <w:rFonts w:ascii="Times New Roman" w:eastAsia="Times New Roman" w:hAnsi="Times New Roman" w:cs="Times New Roman"/>
          <w:color w:val="auto"/>
          <w:sz w:val="24"/>
          <w:szCs w:val="24"/>
          <w:lang w:val="uk-UA"/>
        </w:rPr>
        <w:t xml:space="preserve">смт. </w:t>
      </w:r>
      <w:proofErr w:type="spellStart"/>
      <w:r w:rsidR="003A55F4" w:rsidRPr="00B846D0">
        <w:rPr>
          <w:rFonts w:ascii="Times New Roman" w:eastAsia="Times New Roman" w:hAnsi="Times New Roman" w:cs="Times New Roman"/>
          <w:color w:val="auto"/>
          <w:sz w:val="24"/>
          <w:szCs w:val="24"/>
          <w:lang w:val="uk-UA"/>
        </w:rPr>
        <w:t>Новопокровка</w:t>
      </w:r>
      <w:proofErr w:type="spellEnd"/>
      <w:r w:rsidR="003A55F4" w:rsidRPr="00B846D0">
        <w:rPr>
          <w:rFonts w:ascii="Times New Roman" w:eastAsia="Times New Roman" w:hAnsi="Times New Roman" w:cs="Times New Roman"/>
          <w:color w:val="auto"/>
          <w:sz w:val="24"/>
          <w:szCs w:val="24"/>
          <w:lang w:val="uk-UA"/>
        </w:rPr>
        <w:t xml:space="preserve">, смт. </w:t>
      </w:r>
      <w:proofErr w:type="spellStart"/>
      <w:r w:rsidR="003A55F4" w:rsidRPr="00B846D0">
        <w:rPr>
          <w:rFonts w:ascii="Times New Roman" w:eastAsia="Times New Roman" w:hAnsi="Times New Roman" w:cs="Times New Roman"/>
          <w:color w:val="auto"/>
          <w:sz w:val="24"/>
          <w:szCs w:val="24"/>
          <w:lang w:val="uk-UA"/>
        </w:rPr>
        <w:t>Введенка</w:t>
      </w:r>
      <w:proofErr w:type="spellEnd"/>
      <w:r w:rsidR="003A55F4" w:rsidRPr="00B846D0">
        <w:rPr>
          <w:rFonts w:ascii="Times New Roman" w:eastAsia="Times New Roman" w:hAnsi="Times New Roman" w:cs="Times New Roman"/>
          <w:color w:val="auto"/>
          <w:sz w:val="24"/>
          <w:szCs w:val="24"/>
          <w:lang w:val="uk-UA"/>
        </w:rPr>
        <w:t xml:space="preserve">, смт. </w:t>
      </w:r>
      <w:proofErr w:type="spellStart"/>
      <w:r w:rsidR="003A55F4" w:rsidRPr="00B846D0">
        <w:rPr>
          <w:rFonts w:ascii="Times New Roman" w:eastAsia="Times New Roman" w:hAnsi="Times New Roman" w:cs="Times New Roman"/>
          <w:color w:val="auto"/>
          <w:sz w:val="24"/>
          <w:szCs w:val="24"/>
          <w:lang w:val="uk-UA"/>
        </w:rPr>
        <w:t>Есхар</w:t>
      </w:r>
      <w:proofErr w:type="spellEnd"/>
      <w:r w:rsidR="003A55F4" w:rsidRPr="00B846D0">
        <w:rPr>
          <w:rFonts w:ascii="Times New Roman" w:eastAsia="Times New Roman" w:hAnsi="Times New Roman" w:cs="Times New Roman"/>
          <w:color w:val="auto"/>
          <w:sz w:val="24"/>
          <w:szCs w:val="24"/>
          <w:lang w:val="uk-UA"/>
        </w:rPr>
        <w:t xml:space="preserve">, с. Тернова, с. </w:t>
      </w:r>
      <w:proofErr w:type="spellStart"/>
      <w:r w:rsidR="003A55F4" w:rsidRPr="00B846D0">
        <w:rPr>
          <w:rFonts w:ascii="Times New Roman" w:eastAsia="Times New Roman" w:hAnsi="Times New Roman" w:cs="Times New Roman"/>
          <w:color w:val="auto"/>
          <w:sz w:val="24"/>
          <w:szCs w:val="24"/>
          <w:lang w:val="uk-UA"/>
        </w:rPr>
        <w:t>Зауди</w:t>
      </w:r>
      <w:proofErr w:type="spellEnd"/>
      <w:r w:rsidR="003A55F4" w:rsidRPr="00B846D0">
        <w:rPr>
          <w:rFonts w:ascii="Times New Roman" w:eastAsia="Times New Roman" w:hAnsi="Times New Roman" w:cs="Times New Roman"/>
          <w:color w:val="auto"/>
          <w:sz w:val="24"/>
          <w:szCs w:val="24"/>
          <w:lang w:val="uk-UA"/>
        </w:rPr>
        <w:t xml:space="preserve">, с. Зелений Колодязь, с. Світанок, </w:t>
      </w:r>
      <w:proofErr w:type="spellStart"/>
      <w:r w:rsidR="003A55F4" w:rsidRPr="00B846D0">
        <w:rPr>
          <w:rFonts w:ascii="Times New Roman" w:eastAsia="Times New Roman" w:hAnsi="Times New Roman" w:cs="Times New Roman"/>
          <w:color w:val="auto"/>
          <w:sz w:val="24"/>
          <w:szCs w:val="24"/>
          <w:lang w:val="uk-UA"/>
        </w:rPr>
        <w:t>сщ</w:t>
      </w:r>
      <w:proofErr w:type="spellEnd"/>
      <w:r w:rsidR="003A55F4" w:rsidRPr="00B846D0">
        <w:rPr>
          <w:rFonts w:ascii="Times New Roman" w:eastAsia="Times New Roman" w:hAnsi="Times New Roman" w:cs="Times New Roman"/>
          <w:color w:val="auto"/>
          <w:sz w:val="24"/>
          <w:szCs w:val="24"/>
          <w:lang w:val="uk-UA"/>
        </w:rPr>
        <w:t xml:space="preserve">. Роздольне, с. Стара </w:t>
      </w:r>
      <w:proofErr w:type="spellStart"/>
      <w:r w:rsidR="003A55F4" w:rsidRPr="00B846D0">
        <w:rPr>
          <w:rFonts w:ascii="Times New Roman" w:eastAsia="Times New Roman" w:hAnsi="Times New Roman" w:cs="Times New Roman"/>
          <w:color w:val="auto"/>
          <w:sz w:val="24"/>
          <w:szCs w:val="24"/>
          <w:lang w:val="uk-UA"/>
        </w:rPr>
        <w:t>Покровка</w:t>
      </w:r>
      <w:proofErr w:type="spellEnd"/>
      <w:r w:rsidR="003A55F4" w:rsidRPr="00B846D0">
        <w:rPr>
          <w:rFonts w:ascii="Times New Roman" w:eastAsia="Times New Roman" w:hAnsi="Times New Roman" w:cs="Times New Roman"/>
          <w:color w:val="auto"/>
          <w:sz w:val="24"/>
          <w:szCs w:val="24"/>
          <w:lang w:val="uk-UA"/>
        </w:rPr>
        <w:t xml:space="preserve">, с. Поди </w:t>
      </w:r>
      <w:r w:rsidRPr="00B846D0">
        <w:rPr>
          <w:rFonts w:ascii="Times New Roman" w:eastAsia="Times New Roman" w:hAnsi="Times New Roman" w:cs="Times New Roman"/>
          <w:color w:val="auto"/>
          <w:sz w:val="24"/>
          <w:szCs w:val="24"/>
          <w:lang w:val="uk-UA"/>
        </w:rPr>
        <w:t>призведе до посилення проблеми розвитку підприємництва, зробить процедуру отримання дозволу непрозорою і призведе до ускладнення контролю з боку органу місцевого самоврядування.</w:t>
      </w:r>
    </w:p>
    <w:p w:rsidR="004E3170" w:rsidRPr="00B846D0" w:rsidRDefault="008951B5" w:rsidP="00E910CA">
      <w:pPr>
        <w:numPr>
          <w:ilvl w:val="0"/>
          <w:numId w:val="36"/>
        </w:numPr>
        <w:spacing w:after="25"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Заборона розміщення зовнішньої реклами. Наслідками стане зниження надходжень до</w:t>
      </w:r>
      <w:r w:rsidR="003A55F4" w:rsidRPr="00B846D0">
        <w:rPr>
          <w:rFonts w:ascii="Times New Roman" w:eastAsia="Times New Roman" w:hAnsi="Times New Roman" w:cs="Times New Roman"/>
          <w:color w:val="auto"/>
          <w:sz w:val="24"/>
          <w:szCs w:val="24"/>
          <w:lang w:val="uk-UA"/>
        </w:rPr>
        <w:t xml:space="preserve"> </w:t>
      </w:r>
      <w:r w:rsidRPr="00B846D0">
        <w:rPr>
          <w:rFonts w:ascii="Times New Roman" w:eastAsia="Times New Roman" w:hAnsi="Times New Roman" w:cs="Times New Roman"/>
          <w:color w:val="auto"/>
          <w:sz w:val="24"/>
          <w:szCs w:val="24"/>
          <w:lang w:val="uk-UA"/>
        </w:rPr>
        <w:t>селищного бюджету, ймовірність установки рекламних конструкцій з порушеннями з боку суб'єктів господарювання, що призведе до погіршення зовнішнього вигляду сіл та селища ради, посилення існуючої ситуації.</w:t>
      </w:r>
    </w:p>
    <w:p w:rsidR="004E3170" w:rsidRPr="00B846D0" w:rsidRDefault="008951B5" w:rsidP="00E910CA">
      <w:pPr>
        <w:pStyle w:val="a3"/>
        <w:numPr>
          <w:ilvl w:val="0"/>
          <w:numId w:val="36"/>
        </w:numPr>
        <w:spacing w:after="266"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3.Прийняття запропонованого регуляторного </w:t>
      </w:r>
      <w:proofErr w:type="spellStart"/>
      <w:r w:rsidRPr="00B846D0">
        <w:rPr>
          <w:rFonts w:ascii="Times New Roman" w:eastAsia="Times New Roman" w:hAnsi="Times New Roman" w:cs="Times New Roman"/>
          <w:color w:val="auto"/>
          <w:sz w:val="24"/>
          <w:szCs w:val="24"/>
          <w:lang w:val="uk-UA"/>
        </w:rPr>
        <w:t>акта</w:t>
      </w:r>
      <w:proofErr w:type="spellEnd"/>
      <w:r w:rsidRPr="00B846D0">
        <w:rPr>
          <w:rFonts w:ascii="Times New Roman" w:eastAsia="Times New Roman" w:hAnsi="Times New Roman" w:cs="Times New Roman"/>
          <w:color w:val="auto"/>
          <w:sz w:val="24"/>
          <w:szCs w:val="24"/>
          <w:lang w:val="uk-UA"/>
        </w:rPr>
        <w:t xml:space="preserve"> дасть можливість вирішення актуальних проблем, пов'язаних з рекламними конструкціями, </w:t>
      </w:r>
      <w:proofErr w:type="spellStart"/>
      <w:r w:rsidRPr="00B846D0">
        <w:rPr>
          <w:rFonts w:ascii="Times New Roman" w:eastAsia="Times New Roman" w:hAnsi="Times New Roman" w:cs="Times New Roman"/>
          <w:color w:val="auto"/>
          <w:sz w:val="24"/>
          <w:szCs w:val="24"/>
          <w:lang w:val="uk-UA"/>
        </w:rPr>
        <w:t>надасть</w:t>
      </w:r>
      <w:proofErr w:type="spellEnd"/>
      <w:r w:rsidRPr="00B846D0">
        <w:rPr>
          <w:rFonts w:ascii="Times New Roman" w:eastAsia="Times New Roman" w:hAnsi="Times New Roman" w:cs="Times New Roman"/>
          <w:color w:val="auto"/>
          <w:sz w:val="24"/>
          <w:szCs w:val="24"/>
          <w:lang w:val="uk-UA"/>
        </w:rPr>
        <w:t xml:space="preserve"> змогу суб’єктам господарювання більш </w:t>
      </w:r>
      <w:proofErr w:type="spellStart"/>
      <w:r w:rsidRPr="00B846D0">
        <w:rPr>
          <w:rFonts w:ascii="Times New Roman" w:eastAsia="Times New Roman" w:hAnsi="Times New Roman" w:cs="Times New Roman"/>
          <w:color w:val="auto"/>
          <w:sz w:val="24"/>
          <w:szCs w:val="24"/>
          <w:lang w:val="uk-UA"/>
        </w:rPr>
        <w:t>динамічно</w:t>
      </w:r>
      <w:proofErr w:type="spellEnd"/>
      <w:r w:rsidRPr="00B846D0">
        <w:rPr>
          <w:rFonts w:ascii="Times New Roman" w:eastAsia="Times New Roman" w:hAnsi="Times New Roman" w:cs="Times New Roman"/>
          <w:color w:val="auto"/>
          <w:sz w:val="24"/>
          <w:szCs w:val="24"/>
          <w:lang w:val="uk-UA"/>
        </w:rPr>
        <w:t xml:space="preserve"> розвивати свій бізнес, а територіальній громаді </w:t>
      </w:r>
      <w:proofErr w:type="spellStart"/>
      <w:r w:rsidR="003A55F4" w:rsidRPr="00B846D0">
        <w:rPr>
          <w:rFonts w:ascii="Times New Roman" w:eastAsia="Times New Roman" w:hAnsi="Times New Roman" w:cs="Times New Roman"/>
          <w:color w:val="auto"/>
          <w:sz w:val="24"/>
          <w:szCs w:val="24"/>
          <w:lang w:val="uk-UA"/>
        </w:rPr>
        <w:t>Новопокровської</w:t>
      </w:r>
      <w:proofErr w:type="spellEnd"/>
      <w:r w:rsidRPr="00B846D0">
        <w:rPr>
          <w:rFonts w:ascii="Times New Roman" w:eastAsia="Times New Roman" w:hAnsi="Times New Roman" w:cs="Times New Roman"/>
          <w:color w:val="auto"/>
          <w:sz w:val="24"/>
          <w:szCs w:val="24"/>
          <w:lang w:val="uk-UA"/>
        </w:rPr>
        <w:t xml:space="preserve"> селищної ради – більш ефективно використовувати територію населених пунктів.</w:t>
      </w:r>
    </w:p>
    <w:p w:rsidR="003A55F4" w:rsidRPr="00B846D0" w:rsidRDefault="003A55F4" w:rsidP="00E910CA">
      <w:pPr>
        <w:pStyle w:val="a3"/>
        <w:spacing w:after="266" w:line="249" w:lineRule="auto"/>
        <w:ind w:left="0" w:right="34"/>
        <w:jc w:val="both"/>
        <w:rPr>
          <w:rFonts w:ascii="Times New Roman" w:hAnsi="Times New Roman" w:cs="Times New Roman"/>
          <w:color w:val="auto"/>
          <w:sz w:val="24"/>
          <w:szCs w:val="24"/>
          <w:lang w:val="uk-UA"/>
        </w:rPr>
      </w:pPr>
    </w:p>
    <w:p w:rsidR="004E3170" w:rsidRPr="00B846D0" w:rsidRDefault="008951B5" w:rsidP="00E910CA">
      <w:pPr>
        <w:pStyle w:val="a3"/>
        <w:numPr>
          <w:ilvl w:val="0"/>
          <w:numId w:val="36"/>
        </w:numPr>
        <w:spacing w:after="265" w:line="249" w:lineRule="auto"/>
        <w:ind w:left="0" w:right="260"/>
        <w:jc w:val="center"/>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Механізми та заходи, які пропонуються для розв’язання проблеми.</w:t>
      </w:r>
    </w:p>
    <w:p w:rsidR="003A55F4" w:rsidRPr="003A55F4" w:rsidRDefault="003A55F4" w:rsidP="00E910CA">
      <w:pPr>
        <w:pStyle w:val="a3"/>
        <w:ind w:left="0"/>
        <w:rPr>
          <w:rFonts w:ascii="Times New Roman" w:eastAsia="Times New Roman" w:hAnsi="Times New Roman" w:cs="Times New Roman"/>
          <w:color w:val="auto"/>
          <w:sz w:val="24"/>
          <w:szCs w:val="24"/>
          <w:highlight w:val="yellow"/>
          <w:lang w:val="uk-UA"/>
        </w:rPr>
      </w:pPr>
    </w:p>
    <w:p w:rsidR="003A55F4" w:rsidRPr="00B846D0" w:rsidRDefault="008951B5" w:rsidP="00E910CA">
      <w:pPr>
        <w:pStyle w:val="a3"/>
        <w:numPr>
          <w:ilvl w:val="0"/>
          <w:numId w:val="36"/>
        </w:numPr>
        <w:spacing w:after="3" w:line="249" w:lineRule="auto"/>
        <w:ind w:left="0" w:right="34"/>
        <w:jc w:val="both"/>
        <w:rPr>
          <w:rFonts w:ascii="Times New Roman" w:eastAsia="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Зазначену проблему планується розв'язати шляхом затвердження Правил розміщення зовнішньої реклами на території населених пунктів </w:t>
      </w:r>
      <w:proofErr w:type="spellStart"/>
      <w:r w:rsidR="003A55F4" w:rsidRPr="00B846D0">
        <w:rPr>
          <w:rFonts w:ascii="Times New Roman" w:eastAsia="Times New Roman" w:hAnsi="Times New Roman" w:cs="Times New Roman"/>
          <w:color w:val="auto"/>
          <w:sz w:val="24"/>
          <w:szCs w:val="24"/>
          <w:lang w:val="uk-UA"/>
        </w:rPr>
        <w:t>Новопокровської</w:t>
      </w:r>
      <w:proofErr w:type="spellEnd"/>
      <w:r w:rsidRPr="00B846D0">
        <w:rPr>
          <w:rFonts w:ascii="Times New Roman" w:eastAsia="Times New Roman" w:hAnsi="Times New Roman" w:cs="Times New Roman"/>
          <w:color w:val="auto"/>
          <w:sz w:val="24"/>
          <w:szCs w:val="24"/>
          <w:lang w:val="uk-UA"/>
        </w:rPr>
        <w:t xml:space="preserve"> селищної ради</w:t>
      </w:r>
      <w:r w:rsidRPr="00B846D0">
        <w:rPr>
          <w:rFonts w:ascii="Times New Roman" w:eastAsia="Times New Roman" w:hAnsi="Times New Roman" w:cs="Times New Roman"/>
          <w:b/>
          <w:color w:val="auto"/>
          <w:sz w:val="24"/>
          <w:szCs w:val="24"/>
          <w:lang w:val="uk-UA"/>
        </w:rPr>
        <w:t xml:space="preserve"> </w:t>
      </w:r>
      <w:r w:rsidRPr="00B846D0">
        <w:rPr>
          <w:rFonts w:ascii="Times New Roman" w:eastAsia="Times New Roman" w:hAnsi="Times New Roman" w:cs="Times New Roman"/>
          <w:color w:val="auto"/>
          <w:sz w:val="24"/>
          <w:szCs w:val="24"/>
          <w:lang w:val="uk-UA"/>
        </w:rPr>
        <w:t>у новій редакції.</w:t>
      </w:r>
    </w:p>
    <w:p w:rsidR="004E3170" w:rsidRPr="00B846D0" w:rsidRDefault="008951B5" w:rsidP="00E910CA">
      <w:pPr>
        <w:pStyle w:val="a3"/>
        <w:numPr>
          <w:ilvl w:val="0"/>
          <w:numId w:val="36"/>
        </w:numPr>
        <w:spacing w:after="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lastRenderedPageBreak/>
        <w:t xml:space="preserve">Основні напрями реалізації удосконалення регулювання рекламних відносин спрямовані на досягнення мети, цілей і завдань запропонованого регулювання та представляють комплекс заходів, спрямованих на створення механізму отримання дозволу на розміщення зовнішньої реклами. </w:t>
      </w:r>
    </w:p>
    <w:p w:rsidR="004E3170" w:rsidRPr="00B846D0" w:rsidRDefault="008951B5" w:rsidP="00E910CA">
      <w:pPr>
        <w:pStyle w:val="a3"/>
        <w:numPr>
          <w:ilvl w:val="0"/>
          <w:numId w:val="36"/>
        </w:numPr>
        <w:spacing w:after="35"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Реалізація запропонованого регулювання здійснюється шляхом впровадження наступних заходів:</w:t>
      </w:r>
    </w:p>
    <w:p w:rsidR="004E3170" w:rsidRPr="00B846D0" w:rsidRDefault="008951B5" w:rsidP="00E910CA">
      <w:pPr>
        <w:numPr>
          <w:ilvl w:val="0"/>
          <w:numId w:val="36"/>
        </w:numPr>
        <w:spacing w:after="34"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вироблення місцевого нормативно-правового документу, який в рамках чинного законодавства дасть можливість спростити, удосконалити та зробити прозорим механізм отримання дозволу на розміщення зовнішньої реклами;</w:t>
      </w:r>
    </w:p>
    <w:p w:rsidR="004E3170" w:rsidRPr="00B846D0" w:rsidRDefault="008951B5" w:rsidP="00E910CA">
      <w:pPr>
        <w:numPr>
          <w:ilvl w:val="0"/>
          <w:numId w:val="36"/>
        </w:numPr>
        <w:spacing w:after="545"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забезпечення раціонально - ефективного використання комунального фонду сіл та селища ради.</w:t>
      </w:r>
    </w:p>
    <w:p w:rsidR="004E3170" w:rsidRPr="00B846D0" w:rsidRDefault="008951B5" w:rsidP="00E910CA">
      <w:pPr>
        <w:pStyle w:val="3"/>
        <w:numPr>
          <w:ilvl w:val="0"/>
          <w:numId w:val="36"/>
        </w:numPr>
        <w:spacing w:after="265"/>
        <w:ind w:left="0" w:right="261"/>
        <w:jc w:val="center"/>
        <w:rPr>
          <w:color w:val="auto"/>
          <w:szCs w:val="24"/>
          <w:lang w:val="uk-UA"/>
        </w:rPr>
      </w:pPr>
      <w:r w:rsidRPr="00B846D0">
        <w:rPr>
          <w:color w:val="auto"/>
          <w:szCs w:val="24"/>
          <w:lang w:val="uk-UA"/>
        </w:rPr>
        <w:t>Обґрунтування можливостей досягнення мети у разі прийняття рішення</w:t>
      </w:r>
    </w:p>
    <w:p w:rsidR="004E3170" w:rsidRPr="00B846D0" w:rsidRDefault="008951B5" w:rsidP="00E910CA">
      <w:pPr>
        <w:pStyle w:val="a3"/>
        <w:numPr>
          <w:ilvl w:val="0"/>
          <w:numId w:val="36"/>
        </w:numPr>
        <w:spacing w:after="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У разі прийняття запропонованого регуляторного </w:t>
      </w:r>
      <w:proofErr w:type="spellStart"/>
      <w:r w:rsidRPr="00B846D0">
        <w:rPr>
          <w:rFonts w:ascii="Times New Roman" w:eastAsia="Times New Roman" w:hAnsi="Times New Roman" w:cs="Times New Roman"/>
          <w:color w:val="auto"/>
          <w:sz w:val="24"/>
          <w:szCs w:val="24"/>
          <w:lang w:val="uk-UA"/>
        </w:rPr>
        <w:t>акта</w:t>
      </w:r>
      <w:proofErr w:type="spellEnd"/>
      <w:r w:rsidRPr="00B846D0">
        <w:rPr>
          <w:rFonts w:ascii="Times New Roman" w:eastAsia="Times New Roman" w:hAnsi="Times New Roman" w:cs="Times New Roman"/>
          <w:color w:val="auto"/>
          <w:sz w:val="24"/>
          <w:szCs w:val="24"/>
          <w:lang w:val="uk-UA"/>
        </w:rPr>
        <w:t xml:space="preserve"> рівень можливостей досягнення цілей передбачених у розділі 2 цього Аналізу є високим, оскільки суб’єкти господарювання зацікавлені у прозорості та відкритості процедури отримання дозволу на розміщення об’єктів зовнішньої реклами на території населених пунктів </w:t>
      </w:r>
      <w:proofErr w:type="spellStart"/>
      <w:r w:rsidR="003A55F4" w:rsidRPr="00B846D0">
        <w:rPr>
          <w:rFonts w:ascii="Times New Roman" w:eastAsia="Times New Roman" w:hAnsi="Times New Roman" w:cs="Times New Roman"/>
          <w:color w:val="auto"/>
          <w:sz w:val="24"/>
          <w:szCs w:val="24"/>
          <w:lang w:val="uk-UA"/>
        </w:rPr>
        <w:t>Новопокровської</w:t>
      </w:r>
      <w:proofErr w:type="spellEnd"/>
      <w:r w:rsidR="003A55F4" w:rsidRPr="00B846D0">
        <w:rPr>
          <w:rFonts w:ascii="Times New Roman" w:eastAsia="Times New Roman" w:hAnsi="Times New Roman" w:cs="Times New Roman"/>
          <w:color w:val="auto"/>
          <w:sz w:val="24"/>
          <w:szCs w:val="24"/>
          <w:lang w:val="uk-UA"/>
        </w:rPr>
        <w:t xml:space="preserve"> </w:t>
      </w:r>
      <w:r w:rsidRPr="00B846D0">
        <w:rPr>
          <w:rFonts w:ascii="Times New Roman" w:eastAsia="Times New Roman" w:hAnsi="Times New Roman" w:cs="Times New Roman"/>
          <w:color w:val="auto"/>
          <w:sz w:val="24"/>
          <w:szCs w:val="24"/>
          <w:lang w:val="uk-UA"/>
        </w:rPr>
        <w:t>селищної ради.</w:t>
      </w:r>
    </w:p>
    <w:p w:rsidR="004E3170" w:rsidRPr="00B846D0" w:rsidRDefault="008951B5" w:rsidP="00E910CA">
      <w:pPr>
        <w:pStyle w:val="a3"/>
        <w:numPr>
          <w:ilvl w:val="0"/>
          <w:numId w:val="36"/>
        </w:numPr>
        <w:spacing w:after="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Реалізація регуляторного акту не потребує додаткових матеріальних та фінансових витрат із селищного бюджету.</w:t>
      </w:r>
    </w:p>
    <w:p w:rsidR="004E3170" w:rsidRPr="00B846D0" w:rsidRDefault="008951B5" w:rsidP="00E910CA">
      <w:pPr>
        <w:pStyle w:val="a3"/>
        <w:numPr>
          <w:ilvl w:val="0"/>
          <w:numId w:val="36"/>
        </w:numPr>
        <w:spacing w:after="270"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Вплив зовнішніх факторів виключений, за винятком, випадку змін законодавства України у сфері регулювання цього питання.</w:t>
      </w:r>
    </w:p>
    <w:p w:rsidR="004E3170" w:rsidRPr="00B846D0" w:rsidRDefault="008951B5" w:rsidP="00E910CA">
      <w:pPr>
        <w:pStyle w:val="3"/>
        <w:numPr>
          <w:ilvl w:val="0"/>
          <w:numId w:val="36"/>
        </w:numPr>
        <w:spacing w:after="265"/>
        <w:ind w:left="0" w:right="259"/>
        <w:jc w:val="center"/>
        <w:rPr>
          <w:color w:val="auto"/>
          <w:szCs w:val="24"/>
          <w:lang w:val="uk-UA"/>
        </w:rPr>
      </w:pPr>
      <w:r w:rsidRPr="00B846D0">
        <w:rPr>
          <w:color w:val="auto"/>
          <w:szCs w:val="24"/>
          <w:lang w:val="uk-UA"/>
        </w:rPr>
        <w:t>Визначення очікуваних результатів прийняття рішення</w:t>
      </w:r>
    </w:p>
    <w:p w:rsidR="004E3170" w:rsidRPr="00B846D0" w:rsidRDefault="008951B5" w:rsidP="00E910CA">
      <w:pPr>
        <w:pStyle w:val="a3"/>
        <w:numPr>
          <w:ilvl w:val="0"/>
          <w:numId w:val="36"/>
        </w:numPr>
        <w:spacing w:after="846"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Регулювання впливає на кожну з трьох базових сфер: інтереси громадян, інтереси суб'єктів господарювання, інтереси органу місцевого самоврядування. Таким чином, за результатами прийняття зазначеного рішення буде забезпечено:</w:t>
      </w:r>
    </w:p>
    <w:p w:rsidR="004E3170" w:rsidRPr="004D06CF" w:rsidRDefault="008951B5" w:rsidP="00E910CA">
      <w:pPr>
        <w:pStyle w:val="3"/>
        <w:numPr>
          <w:ilvl w:val="0"/>
          <w:numId w:val="36"/>
        </w:numPr>
        <w:tabs>
          <w:tab w:val="center" w:pos="1420"/>
          <w:tab w:val="center" w:pos="4680"/>
          <w:tab w:val="center" w:pos="8340"/>
        </w:tabs>
        <w:spacing w:after="265"/>
        <w:ind w:left="0" w:right="0"/>
        <w:rPr>
          <w:color w:val="auto"/>
          <w:szCs w:val="24"/>
          <w:lang w:val="uk-UA"/>
        </w:rPr>
      </w:pPr>
      <w:r w:rsidRPr="00B846D0">
        <w:rPr>
          <w:noProof/>
          <w:color w:val="auto"/>
          <w:szCs w:val="24"/>
        </w:rPr>
        <mc:AlternateContent>
          <mc:Choice Requires="wpg">
            <w:drawing>
              <wp:anchor distT="0" distB="0" distL="114300" distR="114300" simplePos="0" relativeHeight="251660288" behindDoc="1" locked="0" layoutInCell="1" allowOverlap="1" wp14:anchorId="4A726D50" wp14:editId="22D86676">
                <wp:simplePos x="0" y="0"/>
                <wp:positionH relativeFrom="column">
                  <wp:posOffset>248920</wp:posOffset>
                </wp:positionH>
                <wp:positionV relativeFrom="paragraph">
                  <wp:posOffset>-19133</wp:posOffset>
                </wp:positionV>
                <wp:extent cx="5935980" cy="201930"/>
                <wp:effectExtent l="0" t="0" r="0" b="0"/>
                <wp:wrapNone/>
                <wp:docPr id="37979" name="Group 37979"/>
                <wp:cNvGraphicFramePr/>
                <a:graphic xmlns:a="http://schemas.openxmlformats.org/drawingml/2006/main">
                  <a:graphicData uri="http://schemas.microsoft.com/office/word/2010/wordprocessingGroup">
                    <wpg:wgp>
                      <wpg:cNvGrpSpPr/>
                      <wpg:grpSpPr>
                        <a:xfrm>
                          <a:off x="0" y="0"/>
                          <a:ext cx="5935980" cy="201930"/>
                          <a:chOff x="0" y="0"/>
                          <a:chExt cx="5935980" cy="201930"/>
                        </a:xfrm>
                      </wpg:grpSpPr>
                      <wps:wsp>
                        <wps:cNvPr id="3855" name="Shape 3855"/>
                        <wps:cNvSpPr/>
                        <wps:spPr>
                          <a:xfrm>
                            <a:off x="0" y="0"/>
                            <a:ext cx="1289050" cy="13970"/>
                          </a:xfrm>
                          <a:custGeom>
                            <a:avLst/>
                            <a:gdLst/>
                            <a:ahLst/>
                            <a:cxnLst/>
                            <a:rect l="0" t="0" r="0" b="0"/>
                            <a:pathLst>
                              <a:path w="1289050" h="13970">
                                <a:moveTo>
                                  <a:pt x="0" y="0"/>
                                </a:moveTo>
                                <a:lnTo>
                                  <a:pt x="1289050" y="0"/>
                                </a:lnTo>
                                <a:lnTo>
                                  <a:pt x="1281430" y="6350"/>
                                </a:lnTo>
                                <a:lnTo>
                                  <a:pt x="1275080" y="13970"/>
                                </a:lnTo>
                                <a:lnTo>
                                  <a:pt x="13970" y="13970"/>
                                </a:lnTo>
                                <a:lnTo>
                                  <a:pt x="6350" y="635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856" name="Shape 3856"/>
                        <wps:cNvSpPr/>
                        <wps:spPr>
                          <a:xfrm>
                            <a:off x="1275080" y="0"/>
                            <a:ext cx="2881630" cy="13970"/>
                          </a:xfrm>
                          <a:custGeom>
                            <a:avLst/>
                            <a:gdLst/>
                            <a:ahLst/>
                            <a:cxnLst/>
                            <a:rect l="0" t="0" r="0" b="0"/>
                            <a:pathLst>
                              <a:path w="2881630" h="13970">
                                <a:moveTo>
                                  <a:pt x="0" y="0"/>
                                </a:moveTo>
                                <a:lnTo>
                                  <a:pt x="2881630" y="0"/>
                                </a:lnTo>
                                <a:lnTo>
                                  <a:pt x="2874010" y="6350"/>
                                </a:lnTo>
                                <a:lnTo>
                                  <a:pt x="2867660" y="13970"/>
                                </a:lnTo>
                                <a:lnTo>
                                  <a:pt x="13970" y="13970"/>
                                </a:lnTo>
                                <a:lnTo>
                                  <a:pt x="6350" y="635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857" name="Shape 3857"/>
                        <wps:cNvSpPr/>
                        <wps:spPr>
                          <a:xfrm>
                            <a:off x="4142740" y="0"/>
                            <a:ext cx="1793240" cy="13970"/>
                          </a:xfrm>
                          <a:custGeom>
                            <a:avLst/>
                            <a:gdLst/>
                            <a:ahLst/>
                            <a:cxnLst/>
                            <a:rect l="0" t="0" r="0" b="0"/>
                            <a:pathLst>
                              <a:path w="1793240" h="13970">
                                <a:moveTo>
                                  <a:pt x="0" y="0"/>
                                </a:moveTo>
                                <a:lnTo>
                                  <a:pt x="1793240" y="0"/>
                                </a:lnTo>
                                <a:lnTo>
                                  <a:pt x="1785621" y="6350"/>
                                </a:lnTo>
                                <a:lnTo>
                                  <a:pt x="1779271" y="13970"/>
                                </a:lnTo>
                                <a:lnTo>
                                  <a:pt x="13970" y="13970"/>
                                </a:lnTo>
                                <a:lnTo>
                                  <a:pt x="6350" y="635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858" name="Shape 3858"/>
                        <wps:cNvSpPr/>
                        <wps:spPr>
                          <a:xfrm>
                            <a:off x="0" y="187960"/>
                            <a:ext cx="1289050" cy="13970"/>
                          </a:xfrm>
                          <a:custGeom>
                            <a:avLst/>
                            <a:gdLst/>
                            <a:ahLst/>
                            <a:cxnLst/>
                            <a:rect l="0" t="0" r="0" b="0"/>
                            <a:pathLst>
                              <a:path w="1289050" h="13970">
                                <a:moveTo>
                                  <a:pt x="13970" y="0"/>
                                </a:moveTo>
                                <a:lnTo>
                                  <a:pt x="1275080" y="0"/>
                                </a:lnTo>
                                <a:lnTo>
                                  <a:pt x="1281430" y="6350"/>
                                </a:lnTo>
                                <a:lnTo>
                                  <a:pt x="1289050" y="13970"/>
                                </a:lnTo>
                                <a:lnTo>
                                  <a:pt x="0" y="13970"/>
                                </a:lnTo>
                                <a:lnTo>
                                  <a:pt x="6350" y="6350"/>
                                </a:lnTo>
                                <a:lnTo>
                                  <a:pt x="1397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859" name="Shape 3859"/>
                        <wps:cNvSpPr/>
                        <wps:spPr>
                          <a:xfrm>
                            <a:off x="1275080" y="187960"/>
                            <a:ext cx="2881630" cy="13970"/>
                          </a:xfrm>
                          <a:custGeom>
                            <a:avLst/>
                            <a:gdLst/>
                            <a:ahLst/>
                            <a:cxnLst/>
                            <a:rect l="0" t="0" r="0" b="0"/>
                            <a:pathLst>
                              <a:path w="2881630" h="13970">
                                <a:moveTo>
                                  <a:pt x="13970" y="0"/>
                                </a:moveTo>
                                <a:lnTo>
                                  <a:pt x="2867660" y="0"/>
                                </a:lnTo>
                                <a:lnTo>
                                  <a:pt x="2874010" y="6350"/>
                                </a:lnTo>
                                <a:lnTo>
                                  <a:pt x="2881630" y="13970"/>
                                </a:lnTo>
                                <a:lnTo>
                                  <a:pt x="0" y="13970"/>
                                </a:lnTo>
                                <a:lnTo>
                                  <a:pt x="6350" y="6350"/>
                                </a:lnTo>
                                <a:lnTo>
                                  <a:pt x="1397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860" name="Shape 3860"/>
                        <wps:cNvSpPr/>
                        <wps:spPr>
                          <a:xfrm>
                            <a:off x="4142740" y="187960"/>
                            <a:ext cx="1793240" cy="13970"/>
                          </a:xfrm>
                          <a:custGeom>
                            <a:avLst/>
                            <a:gdLst/>
                            <a:ahLst/>
                            <a:cxnLst/>
                            <a:rect l="0" t="0" r="0" b="0"/>
                            <a:pathLst>
                              <a:path w="1793240" h="13970">
                                <a:moveTo>
                                  <a:pt x="13970" y="0"/>
                                </a:moveTo>
                                <a:lnTo>
                                  <a:pt x="1779271" y="0"/>
                                </a:lnTo>
                                <a:lnTo>
                                  <a:pt x="1785621" y="6350"/>
                                </a:lnTo>
                                <a:lnTo>
                                  <a:pt x="1793240" y="13970"/>
                                </a:lnTo>
                                <a:lnTo>
                                  <a:pt x="0" y="13970"/>
                                </a:lnTo>
                                <a:lnTo>
                                  <a:pt x="6350" y="6350"/>
                                </a:lnTo>
                                <a:lnTo>
                                  <a:pt x="1397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861" name="Shape 3861"/>
                        <wps:cNvSpPr/>
                        <wps:spPr>
                          <a:xfrm>
                            <a:off x="0" y="0"/>
                            <a:ext cx="13970" cy="201930"/>
                          </a:xfrm>
                          <a:custGeom>
                            <a:avLst/>
                            <a:gdLst/>
                            <a:ahLst/>
                            <a:cxnLst/>
                            <a:rect l="0" t="0" r="0" b="0"/>
                            <a:pathLst>
                              <a:path w="13970" h="201930">
                                <a:moveTo>
                                  <a:pt x="0" y="0"/>
                                </a:moveTo>
                                <a:lnTo>
                                  <a:pt x="6350" y="6350"/>
                                </a:lnTo>
                                <a:lnTo>
                                  <a:pt x="13970" y="13970"/>
                                </a:lnTo>
                                <a:lnTo>
                                  <a:pt x="13970" y="187960"/>
                                </a:lnTo>
                                <a:lnTo>
                                  <a:pt x="6350" y="194310"/>
                                </a:lnTo>
                                <a:lnTo>
                                  <a:pt x="0" y="20193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862" name="Shape 3862"/>
                        <wps:cNvSpPr/>
                        <wps:spPr>
                          <a:xfrm>
                            <a:off x="1275080" y="6350"/>
                            <a:ext cx="13970" cy="187960"/>
                          </a:xfrm>
                          <a:custGeom>
                            <a:avLst/>
                            <a:gdLst/>
                            <a:ahLst/>
                            <a:cxnLst/>
                            <a:rect l="0" t="0" r="0" b="0"/>
                            <a:pathLst>
                              <a:path w="13970" h="187960">
                                <a:moveTo>
                                  <a:pt x="6350" y="0"/>
                                </a:moveTo>
                                <a:lnTo>
                                  <a:pt x="13970" y="7620"/>
                                </a:lnTo>
                                <a:lnTo>
                                  <a:pt x="13970" y="181610"/>
                                </a:lnTo>
                                <a:lnTo>
                                  <a:pt x="6350" y="187960"/>
                                </a:lnTo>
                                <a:lnTo>
                                  <a:pt x="0" y="181610"/>
                                </a:lnTo>
                                <a:lnTo>
                                  <a:pt x="0" y="762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863" name="Shape 3863"/>
                        <wps:cNvSpPr/>
                        <wps:spPr>
                          <a:xfrm>
                            <a:off x="4142740" y="6350"/>
                            <a:ext cx="13970" cy="187960"/>
                          </a:xfrm>
                          <a:custGeom>
                            <a:avLst/>
                            <a:gdLst/>
                            <a:ahLst/>
                            <a:cxnLst/>
                            <a:rect l="0" t="0" r="0" b="0"/>
                            <a:pathLst>
                              <a:path w="13970" h="187960">
                                <a:moveTo>
                                  <a:pt x="6350" y="0"/>
                                </a:moveTo>
                                <a:lnTo>
                                  <a:pt x="13970" y="7620"/>
                                </a:lnTo>
                                <a:lnTo>
                                  <a:pt x="13970" y="181610"/>
                                </a:lnTo>
                                <a:lnTo>
                                  <a:pt x="6350" y="187960"/>
                                </a:lnTo>
                                <a:lnTo>
                                  <a:pt x="0" y="181610"/>
                                </a:lnTo>
                                <a:lnTo>
                                  <a:pt x="0" y="762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864" name="Shape 3864"/>
                        <wps:cNvSpPr/>
                        <wps:spPr>
                          <a:xfrm>
                            <a:off x="5922010" y="0"/>
                            <a:ext cx="13970" cy="201930"/>
                          </a:xfrm>
                          <a:custGeom>
                            <a:avLst/>
                            <a:gdLst/>
                            <a:ahLst/>
                            <a:cxnLst/>
                            <a:rect l="0" t="0" r="0" b="0"/>
                            <a:pathLst>
                              <a:path w="13970" h="201930">
                                <a:moveTo>
                                  <a:pt x="13970" y="0"/>
                                </a:moveTo>
                                <a:lnTo>
                                  <a:pt x="13970" y="201930"/>
                                </a:lnTo>
                                <a:lnTo>
                                  <a:pt x="6350" y="194310"/>
                                </a:lnTo>
                                <a:lnTo>
                                  <a:pt x="0" y="187960"/>
                                </a:lnTo>
                                <a:lnTo>
                                  <a:pt x="0" y="13970"/>
                                </a:lnTo>
                                <a:lnTo>
                                  <a:pt x="6350" y="6350"/>
                                </a:lnTo>
                                <a:lnTo>
                                  <a:pt x="1397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a="http://schemas.openxmlformats.org/drawingml/2006/main">
            <w:pict>
              <v:group id="Group 37979" style="width:467.4pt;height:15.9pt;position:absolute;z-index:-2147483581;mso-position-horizontal-relative:text;mso-position-horizontal:absolute;margin-left:19.6pt;mso-position-vertical-relative:text;margin-top:-1.50665pt;" coordsize="59359,2019">
                <v:shape id="Shape 3855" style="position:absolute;width:12890;height:139;left:0;top:0;" coordsize="1289050,13970" path="m0,0l1289050,0l1281430,6350l1275080,13970l13970,13970l6350,6350l0,0x">
                  <v:stroke weight="0pt" endcap="flat" joinstyle="miter" miterlimit="10" on="false" color="#000000" opacity="0"/>
                  <v:fill on="true" color="#00000a"/>
                </v:shape>
                <v:shape id="Shape 3856" style="position:absolute;width:28816;height:139;left:12750;top:0;" coordsize="2881630,13970" path="m0,0l2881630,0l2874010,6350l2867660,13970l13970,13970l6350,6350l0,0x">
                  <v:stroke weight="0pt" endcap="flat" joinstyle="miter" miterlimit="10" on="false" color="#000000" opacity="0"/>
                  <v:fill on="true" color="#00000a"/>
                </v:shape>
                <v:shape id="Shape 3857" style="position:absolute;width:17932;height:139;left:41427;top:0;" coordsize="1793240,13970" path="m0,0l1793240,0l1785621,6350l1779271,13970l13970,13970l6350,6350l0,0x">
                  <v:stroke weight="0pt" endcap="flat" joinstyle="miter" miterlimit="10" on="false" color="#000000" opacity="0"/>
                  <v:fill on="true" color="#00000a"/>
                </v:shape>
                <v:shape id="Shape 3858" style="position:absolute;width:12890;height:139;left:0;top:1879;" coordsize="1289050,13970" path="m13970,0l1275080,0l1281430,6350l1289050,13970l0,13970l6350,6350l13970,0x">
                  <v:stroke weight="0pt" endcap="flat" joinstyle="miter" miterlimit="10" on="false" color="#000000" opacity="0"/>
                  <v:fill on="true" color="#00000a"/>
                </v:shape>
                <v:shape id="Shape 3859" style="position:absolute;width:28816;height:139;left:12750;top:1879;" coordsize="2881630,13970" path="m13970,0l2867660,0l2874010,6350l2881630,13970l0,13970l6350,6350l13970,0x">
                  <v:stroke weight="0pt" endcap="flat" joinstyle="miter" miterlimit="10" on="false" color="#000000" opacity="0"/>
                  <v:fill on="true" color="#00000a"/>
                </v:shape>
                <v:shape id="Shape 3860" style="position:absolute;width:17932;height:139;left:41427;top:1879;" coordsize="1793240,13970" path="m13970,0l1779271,0l1785621,6350l1793240,13970l0,13970l6350,6350l13970,0x">
                  <v:stroke weight="0pt" endcap="flat" joinstyle="miter" miterlimit="10" on="false" color="#000000" opacity="0"/>
                  <v:fill on="true" color="#00000a"/>
                </v:shape>
                <v:shape id="Shape 3861" style="position:absolute;width:139;height:2019;left:0;top:0;" coordsize="13970,201930" path="m0,0l6350,6350l13970,13970l13970,187960l6350,194310l0,201930l0,0x">
                  <v:stroke weight="0pt" endcap="flat" joinstyle="miter" miterlimit="10" on="false" color="#000000" opacity="0"/>
                  <v:fill on="true" color="#00000a"/>
                </v:shape>
                <v:shape id="Shape 3862" style="position:absolute;width:139;height:1879;left:12750;top:63;" coordsize="13970,187960" path="m6350,0l13970,7620l13970,181610l6350,187960l0,181610l0,7620l6350,0x">
                  <v:stroke weight="0pt" endcap="flat" joinstyle="miter" miterlimit="10" on="false" color="#000000" opacity="0"/>
                  <v:fill on="true" color="#00000a"/>
                </v:shape>
                <v:shape id="Shape 3863" style="position:absolute;width:139;height:1879;left:41427;top:63;" coordsize="13970,187960" path="m6350,0l13970,7620l13970,181610l6350,187960l0,181610l0,7620l6350,0x">
                  <v:stroke weight="0pt" endcap="flat" joinstyle="miter" miterlimit="10" on="false" color="#000000" opacity="0"/>
                  <v:fill on="true" color="#00000a"/>
                </v:shape>
                <v:shape id="Shape 3864" style="position:absolute;width:139;height:2019;left:59220;top:0;" coordsize="13970,201930" path="m13970,0l13970,201930l6350,194310l0,187960l0,13970l6350,6350l13970,0x">
                  <v:stroke weight="0pt" endcap="flat" joinstyle="miter" miterlimit="10" on="false" color="#000000" opacity="0"/>
                  <v:fill on="true" color="#00000a"/>
                </v:shape>
              </v:group>
            </w:pict>
          </mc:Fallback>
        </mc:AlternateContent>
      </w:r>
      <w:r w:rsidRPr="00B846D0">
        <w:rPr>
          <w:rFonts w:eastAsia="Calibri"/>
          <w:b w:val="0"/>
          <w:color w:val="FF0000"/>
          <w:szCs w:val="24"/>
          <w:lang w:val="uk-UA"/>
        </w:rPr>
        <w:tab/>
      </w:r>
      <w:r w:rsidRPr="004D06CF">
        <w:rPr>
          <w:color w:val="auto"/>
          <w:szCs w:val="24"/>
          <w:lang w:val="uk-UA"/>
        </w:rPr>
        <w:t>Особи</w:t>
      </w:r>
      <w:r w:rsidRPr="004D06CF">
        <w:rPr>
          <w:color w:val="auto"/>
          <w:szCs w:val="24"/>
          <w:lang w:val="uk-UA"/>
        </w:rPr>
        <w:tab/>
        <w:t>Можливі вигоди</w:t>
      </w:r>
      <w:r w:rsidRPr="004D06CF">
        <w:rPr>
          <w:color w:val="auto"/>
          <w:szCs w:val="24"/>
          <w:lang w:val="uk-UA"/>
        </w:rPr>
        <w:tab/>
        <w:t>Можливі витрати</w:t>
      </w:r>
    </w:p>
    <w:p w:rsidR="004E3170" w:rsidRPr="004D06CF" w:rsidRDefault="008951B5" w:rsidP="00E910CA">
      <w:pPr>
        <w:pStyle w:val="a3"/>
        <w:numPr>
          <w:ilvl w:val="0"/>
          <w:numId w:val="36"/>
        </w:numPr>
        <w:spacing w:after="12" w:line="250" w:lineRule="auto"/>
        <w:ind w:left="0" w:right="425"/>
        <w:rPr>
          <w:rFonts w:ascii="Times New Roman" w:hAnsi="Times New Roman" w:cs="Times New Roman"/>
          <w:color w:val="auto"/>
          <w:sz w:val="24"/>
          <w:szCs w:val="24"/>
          <w:lang w:val="uk-UA"/>
        </w:rPr>
      </w:pPr>
      <w:r w:rsidRPr="004D06CF">
        <w:rPr>
          <w:noProof/>
          <w:color w:val="auto"/>
        </w:rPr>
        <mc:AlternateContent>
          <mc:Choice Requires="wpg">
            <w:drawing>
              <wp:anchor distT="0" distB="0" distL="114300" distR="114300" simplePos="0" relativeHeight="251661312" behindDoc="1" locked="0" layoutInCell="1" allowOverlap="1" wp14:anchorId="62DF92E2" wp14:editId="3612D606">
                <wp:simplePos x="0" y="0"/>
                <wp:positionH relativeFrom="column">
                  <wp:posOffset>248920</wp:posOffset>
                </wp:positionH>
                <wp:positionV relativeFrom="paragraph">
                  <wp:posOffset>-330284</wp:posOffset>
                </wp:positionV>
                <wp:extent cx="5935980" cy="3905250"/>
                <wp:effectExtent l="0" t="0" r="0" b="0"/>
                <wp:wrapNone/>
                <wp:docPr id="38620" name="Group 38620"/>
                <wp:cNvGraphicFramePr/>
                <a:graphic xmlns:a="http://schemas.openxmlformats.org/drawingml/2006/main">
                  <a:graphicData uri="http://schemas.microsoft.com/office/word/2010/wordprocessingGroup">
                    <wpg:wgp>
                      <wpg:cNvGrpSpPr/>
                      <wpg:grpSpPr>
                        <a:xfrm>
                          <a:off x="0" y="0"/>
                          <a:ext cx="5935980" cy="3905250"/>
                          <a:chOff x="0" y="0"/>
                          <a:chExt cx="5935980" cy="3905250"/>
                        </a:xfrm>
                      </wpg:grpSpPr>
                      <wps:wsp>
                        <wps:cNvPr id="3904" name="Shape 3904"/>
                        <wps:cNvSpPr/>
                        <wps:spPr>
                          <a:xfrm>
                            <a:off x="0" y="0"/>
                            <a:ext cx="1289050" cy="13970"/>
                          </a:xfrm>
                          <a:custGeom>
                            <a:avLst/>
                            <a:gdLst/>
                            <a:ahLst/>
                            <a:cxnLst/>
                            <a:rect l="0" t="0" r="0" b="0"/>
                            <a:pathLst>
                              <a:path w="1289050" h="13970">
                                <a:moveTo>
                                  <a:pt x="0" y="0"/>
                                </a:moveTo>
                                <a:lnTo>
                                  <a:pt x="1289050" y="0"/>
                                </a:lnTo>
                                <a:lnTo>
                                  <a:pt x="1281430" y="6350"/>
                                </a:lnTo>
                                <a:lnTo>
                                  <a:pt x="1275080" y="13970"/>
                                </a:lnTo>
                                <a:lnTo>
                                  <a:pt x="13970" y="13970"/>
                                </a:lnTo>
                                <a:lnTo>
                                  <a:pt x="6350" y="635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05" name="Shape 3905"/>
                        <wps:cNvSpPr/>
                        <wps:spPr>
                          <a:xfrm>
                            <a:off x="1275080" y="0"/>
                            <a:ext cx="2881630" cy="13970"/>
                          </a:xfrm>
                          <a:custGeom>
                            <a:avLst/>
                            <a:gdLst/>
                            <a:ahLst/>
                            <a:cxnLst/>
                            <a:rect l="0" t="0" r="0" b="0"/>
                            <a:pathLst>
                              <a:path w="2881630" h="13970">
                                <a:moveTo>
                                  <a:pt x="0" y="0"/>
                                </a:moveTo>
                                <a:lnTo>
                                  <a:pt x="2881630" y="0"/>
                                </a:lnTo>
                                <a:lnTo>
                                  <a:pt x="2874010" y="6350"/>
                                </a:lnTo>
                                <a:lnTo>
                                  <a:pt x="2867660" y="13970"/>
                                </a:lnTo>
                                <a:lnTo>
                                  <a:pt x="13970" y="13970"/>
                                </a:lnTo>
                                <a:lnTo>
                                  <a:pt x="6350" y="635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06" name="Shape 3906"/>
                        <wps:cNvSpPr/>
                        <wps:spPr>
                          <a:xfrm>
                            <a:off x="4142740" y="0"/>
                            <a:ext cx="1793240" cy="13970"/>
                          </a:xfrm>
                          <a:custGeom>
                            <a:avLst/>
                            <a:gdLst/>
                            <a:ahLst/>
                            <a:cxnLst/>
                            <a:rect l="0" t="0" r="0" b="0"/>
                            <a:pathLst>
                              <a:path w="1793240" h="13970">
                                <a:moveTo>
                                  <a:pt x="0" y="0"/>
                                </a:moveTo>
                                <a:lnTo>
                                  <a:pt x="1793240" y="0"/>
                                </a:lnTo>
                                <a:lnTo>
                                  <a:pt x="1785621" y="6350"/>
                                </a:lnTo>
                                <a:lnTo>
                                  <a:pt x="1779271" y="13970"/>
                                </a:lnTo>
                                <a:lnTo>
                                  <a:pt x="13970" y="13970"/>
                                </a:lnTo>
                                <a:lnTo>
                                  <a:pt x="6350" y="635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07" name="Shape 3907"/>
                        <wps:cNvSpPr/>
                        <wps:spPr>
                          <a:xfrm>
                            <a:off x="6350" y="311150"/>
                            <a:ext cx="1275080" cy="13970"/>
                          </a:xfrm>
                          <a:custGeom>
                            <a:avLst/>
                            <a:gdLst/>
                            <a:ahLst/>
                            <a:cxnLst/>
                            <a:rect l="0" t="0" r="0" b="0"/>
                            <a:pathLst>
                              <a:path w="1275080" h="13970">
                                <a:moveTo>
                                  <a:pt x="7620" y="0"/>
                                </a:moveTo>
                                <a:lnTo>
                                  <a:pt x="1268730" y="0"/>
                                </a:lnTo>
                                <a:lnTo>
                                  <a:pt x="1275080" y="6350"/>
                                </a:lnTo>
                                <a:lnTo>
                                  <a:pt x="1268730" y="13970"/>
                                </a:lnTo>
                                <a:lnTo>
                                  <a:pt x="7620" y="13970"/>
                                </a:lnTo>
                                <a:lnTo>
                                  <a:pt x="0" y="6350"/>
                                </a:lnTo>
                                <a:lnTo>
                                  <a:pt x="762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08" name="Shape 3908"/>
                        <wps:cNvSpPr/>
                        <wps:spPr>
                          <a:xfrm>
                            <a:off x="1281430" y="311150"/>
                            <a:ext cx="2867660" cy="13970"/>
                          </a:xfrm>
                          <a:custGeom>
                            <a:avLst/>
                            <a:gdLst/>
                            <a:ahLst/>
                            <a:cxnLst/>
                            <a:rect l="0" t="0" r="0" b="0"/>
                            <a:pathLst>
                              <a:path w="2867660" h="13970">
                                <a:moveTo>
                                  <a:pt x="7620" y="0"/>
                                </a:moveTo>
                                <a:lnTo>
                                  <a:pt x="2861310" y="0"/>
                                </a:lnTo>
                                <a:lnTo>
                                  <a:pt x="2867660" y="6350"/>
                                </a:lnTo>
                                <a:lnTo>
                                  <a:pt x="2861310" y="13970"/>
                                </a:lnTo>
                                <a:lnTo>
                                  <a:pt x="7620" y="13970"/>
                                </a:lnTo>
                                <a:lnTo>
                                  <a:pt x="0" y="6350"/>
                                </a:lnTo>
                                <a:lnTo>
                                  <a:pt x="762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09" name="Shape 3909"/>
                        <wps:cNvSpPr/>
                        <wps:spPr>
                          <a:xfrm>
                            <a:off x="4149090" y="311150"/>
                            <a:ext cx="1779271" cy="13970"/>
                          </a:xfrm>
                          <a:custGeom>
                            <a:avLst/>
                            <a:gdLst/>
                            <a:ahLst/>
                            <a:cxnLst/>
                            <a:rect l="0" t="0" r="0" b="0"/>
                            <a:pathLst>
                              <a:path w="1779271" h="13970">
                                <a:moveTo>
                                  <a:pt x="7620" y="0"/>
                                </a:moveTo>
                                <a:lnTo>
                                  <a:pt x="1772921" y="0"/>
                                </a:lnTo>
                                <a:lnTo>
                                  <a:pt x="1779271" y="6350"/>
                                </a:lnTo>
                                <a:lnTo>
                                  <a:pt x="1772921" y="13970"/>
                                </a:lnTo>
                                <a:lnTo>
                                  <a:pt x="7620" y="13970"/>
                                </a:lnTo>
                                <a:lnTo>
                                  <a:pt x="0" y="6350"/>
                                </a:lnTo>
                                <a:lnTo>
                                  <a:pt x="762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10" name="Shape 3910"/>
                        <wps:cNvSpPr/>
                        <wps:spPr>
                          <a:xfrm>
                            <a:off x="6350" y="1602740"/>
                            <a:ext cx="1275080" cy="7620"/>
                          </a:xfrm>
                          <a:custGeom>
                            <a:avLst/>
                            <a:gdLst/>
                            <a:ahLst/>
                            <a:cxnLst/>
                            <a:rect l="0" t="0" r="0" b="0"/>
                            <a:pathLst>
                              <a:path w="1275080" h="7620">
                                <a:moveTo>
                                  <a:pt x="7620" y="0"/>
                                </a:moveTo>
                                <a:lnTo>
                                  <a:pt x="1268730" y="0"/>
                                </a:lnTo>
                                <a:lnTo>
                                  <a:pt x="1275080" y="3810"/>
                                </a:lnTo>
                                <a:lnTo>
                                  <a:pt x="1268730" y="7620"/>
                                </a:lnTo>
                                <a:lnTo>
                                  <a:pt x="7620" y="7620"/>
                                </a:lnTo>
                                <a:lnTo>
                                  <a:pt x="0" y="3810"/>
                                </a:lnTo>
                                <a:lnTo>
                                  <a:pt x="762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11" name="Shape 3911"/>
                        <wps:cNvSpPr/>
                        <wps:spPr>
                          <a:xfrm>
                            <a:off x="1281430" y="1602740"/>
                            <a:ext cx="2867660" cy="7620"/>
                          </a:xfrm>
                          <a:custGeom>
                            <a:avLst/>
                            <a:gdLst/>
                            <a:ahLst/>
                            <a:cxnLst/>
                            <a:rect l="0" t="0" r="0" b="0"/>
                            <a:pathLst>
                              <a:path w="2867660" h="7620">
                                <a:moveTo>
                                  <a:pt x="7620" y="0"/>
                                </a:moveTo>
                                <a:lnTo>
                                  <a:pt x="2861310" y="0"/>
                                </a:lnTo>
                                <a:lnTo>
                                  <a:pt x="2867660" y="3810"/>
                                </a:lnTo>
                                <a:lnTo>
                                  <a:pt x="2861310" y="7620"/>
                                </a:lnTo>
                                <a:lnTo>
                                  <a:pt x="7620" y="7620"/>
                                </a:lnTo>
                                <a:lnTo>
                                  <a:pt x="0" y="3810"/>
                                </a:lnTo>
                                <a:lnTo>
                                  <a:pt x="762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12" name="Shape 3912"/>
                        <wps:cNvSpPr/>
                        <wps:spPr>
                          <a:xfrm>
                            <a:off x="4149090" y="1602740"/>
                            <a:ext cx="1779271" cy="7620"/>
                          </a:xfrm>
                          <a:custGeom>
                            <a:avLst/>
                            <a:gdLst/>
                            <a:ahLst/>
                            <a:cxnLst/>
                            <a:rect l="0" t="0" r="0" b="0"/>
                            <a:pathLst>
                              <a:path w="1779271" h="7620">
                                <a:moveTo>
                                  <a:pt x="7620" y="0"/>
                                </a:moveTo>
                                <a:lnTo>
                                  <a:pt x="1772921" y="0"/>
                                </a:lnTo>
                                <a:lnTo>
                                  <a:pt x="1779271" y="3810"/>
                                </a:lnTo>
                                <a:lnTo>
                                  <a:pt x="1772921" y="7620"/>
                                </a:lnTo>
                                <a:lnTo>
                                  <a:pt x="7620" y="7620"/>
                                </a:lnTo>
                                <a:lnTo>
                                  <a:pt x="0" y="3810"/>
                                </a:lnTo>
                                <a:lnTo>
                                  <a:pt x="762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13" name="Shape 3913"/>
                        <wps:cNvSpPr/>
                        <wps:spPr>
                          <a:xfrm>
                            <a:off x="6350" y="3540760"/>
                            <a:ext cx="1275080" cy="7620"/>
                          </a:xfrm>
                          <a:custGeom>
                            <a:avLst/>
                            <a:gdLst/>
                            <a:ahLst/>
                            <a:cxnLst/>
                            <a:rect l="0" t="0" r="0" b="0"/>
                            <a:pathLst>
                              <a:path w="1275080" h="7620">
                                <a:moveTo>
                                  <a:pt x="7620" y="0"/>
                                </a:moveTo>
                                <a:lnTo>
                                  <a:pt x="1268730" y="0"/>
                                </a:lnTo>
                                <a:lnTo>
                                  <a:pt x="1275080" y="3811"/>
                                </a:lnTo>
                                <a:lnTo>
                                  <a:pt x="1272540" y="7620"/>
                                </a:lnTo>
                                <a:lnTo>
                                  <a:pt x="3810" y="7620"/>
                                </a:lnTo>
                                <a:lnTo>
                                  <a:pt x="0" y="3811"/>
                                </a:lnTo>
                                <a:lnTo>
                                  <a:pt x="762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14" name="Shape 3914"/>
                        <wps:cNvSpPr/>
                        <wps:spPr>
                          <a:xfrm>
                            <a:off x="1281430" y="3540760"/>
                            <a:ext cx="2867660" cy="7620"/>
                          </a:xfrm>
                          <a:custGeom>
                            <a:avLst/>
                            <a:gdLst/>
                            <a:ahLst/>
                            <a:cxnLst/>
                            <a:rect l="0" t="0" r="0" b="0"/>
                            <a:pathLst>
                              <a:path w="2867660" h="7620">
                                <a:moveTo>
                                  <a:pt x="7620" y="0"/>
                                </a:moveTo>
                                <a:lnTo>
                                  <a:pt x="2861310" y="0"/>
                                </a:lnTo>
                                <a:lnTo>
                                  <a:pt x="2867660" y="3811"/>
                                </a:lnTo>
                                <a:lnTo>
                                  <a:pt x="2865120" y="7620"/>
                                </a:lnTo>
                                <a:lnTo>
                                  <a:pt x="3810" y="7620"/>
                                </a:lnTo>
                                <a:lnTo>
                                  <a:pt x="0" y="3811"/>
                                </a:lnTo>
                                <a:lnTo>
                                  <a:pt x="762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15" name="Shape 3915"/>
                        <wps:cNvSpPr/>
                        <wps:spPr>
                          <a:xfrm>
                            <a:off x="4149090" y="3540760"/>
                            <a:ext cx="1779271" cy="7620"/>
                          </a:xfrm>
                          <a:custGeom>
                            <a:avLst/>
                            <a:gdLst/>
                            <a:ahLst/>
                            <a:cxnLst/>
                            <a:rect l="0" t="0" r="0" b="0"/>
                            <a:pathLst>
                              <a:path w="1779271" h="7620">
                                <a:moveTo>
                                  <a:pt x="7620" y="0"/>
                                </a:moveTo>
                                <a:lnTo>
                                  <a:pt x="1772921" y="0"/>
                                </a:lnTo>
                                <a:lnTo>
                                  <a:pt x="1779271" y="3811"/>
                                </a:lnTo>
                                <a:lnTo>
                                  <a:pt x="1776730" y="7620"/>
                                </a:lnTo>
                                <a:lnTo>
                                  <a:pt x="3810" y="7620"/>
                                </a:lnTo>
                                <a:lnTo>
                                  <a:pt x="0" y="3811"/>
                                </a:lnTo>
                                <a:lnTo>
                                  <a:pt x="762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16" name="Shape 3916"/>
                        <wps:cNvSpPr/>
                        <wps:spPr>
                          <a:xfrm>
                            <a:off x="3810" y="3897630"/>
                            <a:ext cx="1281430" cy="7620"/>
                          </a:xfrm>
                          <a:custGeom>
                            <a:avLst/>
                            <a:gdLst/>
                            <a:ahLst/>
                            <a:cxnLst/>
                            <a:rect l="0" t="0" r="0" b="0"/>
                            <a:pathLst>
                              <a:path w="1281430" h="7620">
                                <a:moveTo>
                                  <a:pt x="6350" y="0"/>
                                </a:moveTo>
                                <a:lnTo>
                                  <a:pt x="1275080" y="0"/>
                                </a:lnTo>
                                <a:lnTo>
                                  <a:pt x="1277620" y="3810"/>
                                </a:lnTo>
                                <a:lnTo>
                                  <a:pt x="128143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17" name="Shape 3917"/>
                        <wps:cNvSpPr/>
                        <wps:spPr>
                          <a:xfrm>
                            <a:off x="1278890" y="3897630"/>
                            <a:ext cx="2874010" cy="7620"/>
                          </a:xfrm>
                          <a:custGeom>
                            <a:avLst/>
                            <a:gdLst/>
                            <a:ahLst/>
                            <a:cxnLst/>
                            <a:rect l="0" t="0" r="0" b="0"/>
                            <a:pathLst>
                              <a:path w="2874010" h="7620">
                                <a:moveTo>
                                  <a:pt x="6350" y="0"/>
                                </a:moveTo>
                                <a:lnTo>
                                  <a:pt x="2867660" y="0"/>
                                </a:lnTo>
                                <a:lnTo>
                                  <a:pt x="2870200" y="3810"/>
                                </a:lnTo>
                                <a:lnTo>
                                  <a:pt x="287401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18" name="Shape 3918"/>
                        <wps:cNvSpPr/>
                        <wps:spPr>
                          <a:xfrm>
                            <a:off x="4146550" y="3897630"/>
                            <a:ext cx="1785620" cy="7620"/>
                          </a:xfrm>
                          <a:custGeom>
                            <a:avLst/>
                            <a:gdLst/>
                            <a:ahLst/>
                            <a:cxnLst/>
                            <a:rect l="0" t="0" r="0" b="0"/>
                            <a:pathLst>
                              <a:path w="1785620" h="7620">
                                <a:moveTo>
                                  <a:pt x="6350" y="0"/>
                                </a:moveTo>
                                <a:lnTo>
                                  <a:pt x="1779270" y="0"/>
                                </a:lnTo>
                                <a:lnTo>
                                  <a:pt x="1781810" y="3810"/>
                                </a:lnTo>
                                <a:lnTo>
                                  <a:pt x="178562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19" name="Shape 3919"/>
                        <wps:cNvSpPr/>
                        <wps:spPr>
                          <a:xfrm>
                            <a:off x="0" y="0"/>
                            <a:ext cx="13970" cy="325120"/>
                          </a:xfrm>
                          <a:custGeom>
                            <a:avLst/>
                            <a:gdLst/>
                            <a:ahLst/>
                            <a:cxnLst/>
                            <a:rect l="0" t="0" r="0" b="0"/>
                            <a:pathLst>
                              <a:path w="13970" h="325120">
                                <a:moveTo>
                                  <a:pt x="0" y="0"/>
                                </a:moveTo>
                                <a:lnTo>
                                  <a:pt x="6350" y="6350"/>
                                </a:lnTo>
                                <a:lnTo>
                                  <a:pt x="13970" y="13970"/>
                                </a:lnTo>
                                <a:lnTo>
                                  <a:pt x="13970" y="311150"/>
                                </a:lnTo>
                                <a:lnTo>
                                  <a:pt x="6350" y="317500"/>
                                </a:lnTo>
                                <a:lnTo>
                                  <a:pt x="0" y="32512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20" name="Shape 3920"/>
                        <wps:cNvSpPr/>
                        <wps:spPr>
                          <a:xfrm>
                            <a:off x="0" y="311150"/>
                            <a:ext cx="13970" cy="1297940"/>
                          </a:xfrm>
                          <a:custGeom>
                            <a:avLst/>
                            <a:gdLst/>
                            <a:ahLst/>
                            <a:cxnLst/>
                            <a:rect l="0" t="0" r="0" b="0"/>
                            <a:pathLst>
                              <a:path w="13970" h="1297940">
                                <a:moveTo>
                                  <a:pt x="0" y="0"/>
                                </a:moveTo>
                                <a:lnTo>
                                  <a:pt x="6350" y="6350"/>
                                </a:lnTo>
                                <a:lnTo>
                                  <a:pt x="13970" y="13970"/>
                                </a:lnTo>
                                <a:lnTo>
                                  <a:pt x="13970" y="1291590"/>
                                </a:lnTo>
                                <a:lnTo>
                                  <a:pt x="6350" y="1295400"/>
                                </a:lnTo>
                                <a:lnTo>
                                  <a:pt x="0" y="129794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21" name="Shape 3921"/>
                        <wps:cNvSpPr/>
                        <wps:spPr>
                          <a:xfrm>
                            <a:off x="0" y="1602740"/>
                            <a:ext cx="13970" cy="1944370"/>
                          </a:xfrm>
                          <a:custGeom>
                            <a:avLst/>
                            <a:gdLst/>
                            <a:ahLst/>
                            <a:cxnLst/>
                            <a:rect l="0" t="0" r="0" b="0"/>
                            <a:pathLst>
                              <a:path w="13970" h="1944370">
                                <a:moveTo>
                                  <a:pt x="0" y="0"/>
                                </a:moveTo>
                                <a:lnTo>
                                  <a:pt x="6350" y="3810"/>
                                </a:lnTo>
                                <a:lnTo>
                                  <a:pt x="13970" y="6350"/>
                                </a:lnTo>
                                <a:lnTo>
                                  <a:pt x="13970" y="1938020"/>
                                </a:lnTo>
                                <a:lnTo>
                                  <a:pt x="6350" y="1941830"/>
                                </a:lnTo>
                                <a:lnTo>
                                  <a:pt x="0" y="194437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22" name="Shape 3922"/>
                        <wps:cNvSpPr/>
                        <wps:spPr>
                          <a:xfrm>
                            <a:off x="3810" y="3540760"/>
                            <a:ext cx="6350" cy="364490"/>
                          </a:xfrm>
                          <a:custGeom>
                            <a:avLst/>
                            <a:gdLst/>
                            <a:ahLst/>
                            <a:cxnLst/>
                            <a:rect l="0" t="0" r="0" b="0"/>
                            <a:pathLst>
                              <a:path w="6350" h="364490">
                                <a:moveTo>
                                  <a:pt x="0" y="0"/>
                                </a:moveTo>
                                <a:lnTo>
                                  <a:pt x="2540" y="3811"/>
                                </a:lnTo>
                                <a:lnTo>
                                  <a:pt x="6350" y="7620"/>
                                </a:lnTo>
                                <a:lnTo>
                                  <a:pt x="6350" y="356870"/>
                                </a:lnTo>
                                <a:lnTo>
                                  <a:pt x="2540" y="360680"/>
                                </a:lnTo>
                                <a:lnTo>
                                  <a:pt x="0" y="36449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23" name="Shape 3923"/>
                        <wps:cNvSpPr/>
                        <wps:spPr>
                          <a:xfrm>
                            <a:off x="1275080" y="6350"/>
                            <a:ext cx="13970" cy="311150"/>
                          </a:xfrm>
                          <a:custGeom>
                            <a:avLst/>
                            <a:gdLst/>
                            <a:ahLst/>
                            <a:cxnLst/>
                            <a:rect l="0" t="0" r="0" b="0"/>
                            <a:pathLst>
                              <a:path w="13970" h="311150">
                                <a:moveTo>
                                  <a:pt x="6350" y="0"/>
                                </a:moveTo>
                                <a:lnTo>
                                  <a:pt x="13970" y="7620"/>
                                </a:lnTo>
                                <a:lnTo>
                                  <a:pt x="13970" y="304800"/>
                                </a:lnTo>
                                <a:lnTo>
                                  <a:pt x="6350" y="311150"/>
                                </a:lnTo>
                                <a:lnTo>
                                  <a:pt x="0" y="304800"/>
                                </a:lnTo>
                                <a:lnTo>
                                  <a:pt x="0" y="762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24" name="Shape 3924"/>
                        <wps:cNvSpPr/>
                        <wps:spPr>
                          <a:xfrm>
                            <a:off x="1275080" y="317500"/>
                            <a:ext cx="13970" cy="1289050"/>
                          </a:xfrm>
                          <a:custGeom>
                            <a:avLst/>
                            <a:gdLst/>
                            <a:ahLst/>
                            <a:cxnLst/>
                            <a:rect l="0" t="0" r="0" b="0"/>
                            <a:pathLst>
                              <a:path w="13970" h="1289050">
                                <a:moveTo>
                                  <a:pt x="6350" y="0"/>
                                </a:moveTo>
                                <a:lnTo>
                                  <a:pt x="13970" y="7620"/>
                                </a:lnTo>
                                <a:lnTo>
                                  <a:pt x="13970" y="1285240"/>
                                </a:lnTo>
                                <a:lnTo>
                                  <a:pt x="6350" y="1289050"/>
                                </a:lnTo>
                                <a:lnTo>
                                  <a:pt x="0" y="1285240"/>
                                </a:lnTo>
                                <a:lnTo>
                                  <a:pt x="0" y="762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25" name="Shape 3925"/>
                        <wps:cNvSpPr/>
                        <wps:spPr>
                          <a:xfrm>
                            <a:off x="1275080" y="1606550"/>
                            <a:ext cx="13970" cy="1938021"/>
                          </a:xfrm>
                          <a:custGeom>
                            <a:avLst/>
                            <a:gdLst/>
                            <a:ahLst/>
                            <a:cxnLst/>
                            <a:rect l="0" t="0" r="0" b="0"/>
                            <a:pathLst>
                              <a:path w="13970" h="1938021">
                                <a:moveTo>
                                  <a:pt x="6350" y="0"/>
                                </a:moveTo>
                                <a:lnTo>
                                  <a:pt x="13970" y="2540"/>
                                </a:lnTo>
                                <a:lnTo>
                                  <a:pt x="13970" y="1934210"/>
                                </a:lnTo>
                                <a:lnTo>
                                  <a:pt x="6350" y="1938021"/>
                                </a:lnTo>
                                <a:lnTo>
                                  <a:pt x="0" y="1934210"/>
                                </a:lnTo>
                                <a:lnTo>
                                  <a:pt x="0" y="254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26" name="Shape 3926"/>
                        <wps:cNvSpPr/>
                        <wps:spPr>
                          <a:xfrm>
                            <a:off x="1278890" y="3544571"/>
                            <a:ext cx="6350" cy="356870"/>
                          </a:xfrm>
                          <a:custGeom>
                            <a:avLst/>
                            <a:gdLst/>
                            <a:ahLst/>
                            <a:cxnLst/>
                            <a:rect l="0" t="0" r="0" b="0"/>
                            <a:pathLst>
                              <a:path w="6350" h="356870">
                                <a:moveTo>
                                  <a:pt x="2540" y="0"/>
                                </a:moveTo>
                                <a:lnTo>
                                  <a:pt x="6350" y="3810"/>
                                </a:lnTo>
                                <a:lnTo>
                                  <a:pt x="6350" y="353060"/>
                                </a:lnTo>
                                <a:lnTo>
                                  <a:pt x="2540" y="356870"/>
                                </a:lnTo>
                                <a:lnTo>
                                  <a:pt x="0" y="35306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27" name="Shape 3927"/>
                        <wps:cNvSpPr/>
                        <wps:spPr>
                          <a:xfrm>
                            <a:off x="4142740" y="6350"/>
                            <a:ext cx="13970" cy="311150"/>
                          </a:xfrm>
                          <a:custGeom>
                            <a:avLst/>
                            <a:gdLst/>
                            <a:ahLst/>
                            <a:cxnLst/>
                            <a:rect l="0" t="0" r="0" b="0"/>
                            <a:pathLst>
                              <a:path w="13970" h="311150">
                                <a:moveTo>
                                  <a:pt x="6350" y="0"/>
                                </a:moveTo>
                                <a:lnTo>
                                  <a:pt x="13970" y="7620"/>
                                </a:lnTo>
                                <a:lnTo>
                                  <a:pt x="13970" y="304800"/>
                                </a:lnTo>
                                <a:lnTo>
                                  <a:pt x="6350" y="311150"/>
                                </a:lnTo>
                                <a:lnTo>
                                  <a:pt x="0" y="304800"/>
                                </a:lnTo>
                                <a:lnTo>
                                  <a:pt x="0" y="762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28" name="Shape 3928"/>
                        <wps:cNvSpPr/>
                        <wps:spPr>
                          <a:xfrm>
                            <a:off x="4142740" y="317500"/>
                            <a:ext cx="13970" cy="1289050"/>
                          </a:xfrm>
                          <a:custGeom>
                            <a:avLst/>
                            <a:gdLst/>
                            <a:ahLst/>
                            <a:cxnLst/>
                            <a:rect l="0" t="0" r="0" b="0"/>
                            <a:pathLst>
                              <a:path w="13970" h="1289050">
                                <a:moveTo>
                                  <a:pt x="6350" y="0"/>
                                </a:moveTo>
                                <a:lnTo>
                                  <a:pt x="13970" y="7620"/>
                                </a:lnTo>
                                <a:lnTo>
                                  <a:pt x="13970" y="1285240"/>
                                </a:lnTo>
                                <a:lnTo>
                                  <a:pt x="6350" y="1289050"/>
                                </a:lnTo>
                                <a:lnTo>
                                  <a:pt x="0" y="1285240"/>
                                </a:lnTo>
                                <a:lnTo>
                                  <a:pt x="0" y="762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29" name="Shape 3929"/>
                        <wps:cNvSpPr/>
                        <wps:spPr>
                          <a:xfrm>
                            <a:off x="4142740" y="1606550"/>
                            <a:ext cx="13970" cy="1938021"/>
                          </a:xfrm>
                          <a:custGeom>
                            <a:avLst/>
                            <a:gdLst/>
                            <a:ahLst/>
                            <a:cxnLst/>
                            <a:rect l="0" t="0" r="0" b="0"/>
                            <a:pathLst>
                              <a:path w="13970" h="1938021">
                                <a:moveTo>
                                  <a:pt x="6350" y="0"/>
                                </a:moveTo>
                                <a:lnTo>
                                  <a:pt x="13970" y="2540"/>
                                </a:lnTo>
                                <a:lnTo>
                                  <a:pt x="13970" y="1934210"/>
                                </a:lnTo>
                                <a:lnTo>
                                  <a:pt x="6350" y="1938021"/>
                                </a:lnTo>
                                <a:lnTo>
                                  <a:pt x="0" y="1934210"/>
                                </a:lnTo>
                                <a:lnTo>
                                  <a:pt x="0" y="254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30" name="Shape 3930"/>
                        <wps:cNvSpPr/>
                        <wps:spPr>
                          <a:xfrm>
                            <a:off x="4146550" y="3544571"/>
                            <a:ext cx="6350" cy="356870"/>
                          </a:xfrm>
                          <a:custGeom>
                            <a:avLst/>
                            <a:gdLst/>
                            <a:ahLst/>
                            <a:cxnLst/>
                            <a:rect l="0" t="0" r="0" b="0"/>
                            <a:pathLst>
                              <a:path w="6350" h="356870">
                                <a:moveTo>
                                  <a:pt x="2540" y="0"/>
                                </a:moveTo>
                                <a:lnTo>
                                  <a:pt x="6350" y="3810"/>
                                </a:lnTo>
                                <a:lnTo>
                                  <a:pt x="6350" y="353060"/>
                                </a:lnTo>
                                <a:lnTo>
                                  <a:pt x="2540" y="356870"/>
                                </a:lnTo>
                                <a:lnTo>
                                  <a:pt x="0" y="35306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31" name="Shape 3931"/>
                        <wps:cNvSpPr/>
                        <wps:spPr>
                          <a:xfrm>
                            <a:off x="5922010" y="0"/>
                            <a:ext cx="13970" cy="325120"/>
                          </a:xfrm>
                          <a:custGeom>
                            <a:avLst/>
                            <a:gdLst/>
                            <a:ahLst/>
                            <a:cxnLst/>
                            <a:rect l="0" t="0" r="0" b="0"/>
                            <a:pathLst>
                              <a:path w="13970" h="325120">
                                <a:moveTo>
                                  <a:pt x="13970" y="0"/>
                                </a:moveTo>
                                <a:lnTo>
                                  <a:pt x="13970" y="325120"/>
                                </a:lnTo>
                                <a:lnTo>
                                  <a:pt x="6350" y="317500"/>
                                </a:lnTo>
                                <a:lnTo>
                                  <a:pt x="0" y="311150"/>
                                </a:lnTo>
                                <a:lnTo>
                                  <a:pt x="0" y="13970"/>
                                </a:lnTo>
                                <a:lnTo>
                                  <a:pt x="6350" y="6350"/>
                                </a:lnTo>
                                <a:lnTo>
                                  <a:pt x="1397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32" name="Shape 3932"/>
                        <wps:cNvSpPr/>
                        <wps:spPr>
                          <a:xfrm>
                            <a:off x="5922010" y="311150"/>
                            <a:ext cx="13970" cy="1297940"/>
                          </a:xfrm>
                          <a:custGeom>
                            <a:avLst/>
                            <a:gdLst/>
                            <a:ahLst/>
                            <a:cxnLst/>
                            <a:rect l="0" t="0" r="0" b="0"/>
                            <a:pathLst>
                              <a:path w="13970" h="1297940">
                                <a:moveTo>
                                  <a:pt x="13970" y="0"/>
                                </a:moveTo>
                                <a:lnTo>
                                  <a:pt x="13970" y="1297940"/>
                                </a:lnTo>
                                <a:lnTo>
                                  <a:pt x="6350" y="1295400"/>
                                </a:lnTo>
                                <a:lnTo>
                                  <a:pt x="0" y="1291590"/>
                                </a:lnTo>
                                <a:lnTo>
                                  <a:pt x="0" y="13970"/>
                                </a:lnTo>
                                <a:lnTo>
                                  <a:pt x="6350" y="6350"/>
                                </a:lnTo>
                                <a:lnTo>
                                  <a:pt x="1397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33" name="Shape 3933"/>
                        <wps:cNvSpPr/>
                        <wps:spPr>
                          <a:xfrm>
                            <a:off x="5922010" y="1602740"/>
                            <a:ext cx="13970" cy="1944370"/>
                          </a:xfrm>
                          <a:custGeom>
                            <a:avLst/>
                            <a:gdLst/>
                            <a:ahLst/>
                            <a:cxnLst/>
                            <a:rect l="0" t="0" r="0" b="0"/>
                            <a:pathLst>
                              <a:path w="13970" h="1944370">
                                <a:moveTo>
                                  <a:pt x="13970" y="0"/>
                                </a:moveTo>
                                <a:lnTo>
                                  <a:pt x="13970" y="1944370"/>
                                </a:lnTo>
                                <a:lnTo>
                                  <a:pt x="6350" y="1941830"/>
                                </a:lnTo>
                                <a:lnTo>
                                  <a:pt x="0" y="1938020"/>
                                </a:lnTo>
                                <a:lnTo>
                                  <a:pt x="0" y="6350"/>
                                </a:lnTo>
                                <a:lnTo>
                                  <a:pt x="6350" y="3810"/>
                                </a:lnTo>
                                <a:lnTo>
                                  <a:pt x="1397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934" name="Shape 3934"/>
                        <wps:cNvSpPr/>
                        <wps:spPr>
                          <a:xfrm>
                            <a:off x="5925820" y="3540760"/>
                            <a:ext cx="6350" cy="364490"/>
                          </a:xfrm>
                          <a:custGeom>
                            <a:avLst/>
                            <a:gdLst/>
                            <a:ahLst/>
                            <a:cxnLst/>
                            <a:rect l="0" t="0" r="0" b="0"/>
                            <a:pathLst>
                              <a:path w="6350" h="364490">
                                <a:moveTo>
                                  <a:pt x="6350" y="0"/>
                                </a:moveTo>
                                <a:lnTo>
                                  <a:pt x="6350" y="364490"/>
                                </a:lnTo>
                                <a:lnTo>
                                  <a:pt x="2540" y="360680"/>
                                </a:lnTo>
                                <a:lnTo>
                                  <a:pt x="0" y="356870"/>
                                </a:lnTo>
                                <a:lnTo>
                                  <a:pt x="0" y="7620"/>
                                </a:lnTo>
                                <a:lnTo>
                                  <a:pt x="2540" y="3811"/>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anchor>
            </w:drawing>
          </mc:Choice>
          <mc:Fallback>
            <w:pict>
              <v:group id="Group 38620" o:spid="_x0000_s1026" style="position:absolute;margin-left:19.6pt;margin-top:-26pt;width:467.4pt;height:307.5pt;z-index:-251655168" coordsize="59359,39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">
                <v:shape id="Shape 3904" o:spid="_x0000_s1027" style="position:absolute;width:12890;height:139;visibility:visible;mso-wrap-style:square;v-text-anchor:top" coordsize="128905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e9UsYA&#10;AADdAAAADwAAAGRycy9kb3ducmV2LnhtbESPQWsCMRSE70L/Q3iFXopmbUXt1igqWjwIpSrY42Pz&#10;ml3cvCxJ1O2/b4SCx2FmvmEms9bW4kI+VI4V9HsZCOLC6YqNgsN+3R2DCBFZY+2YFPxSgNn0oTPB&#10;XLsrf9FlF41IEA45KihjbHIpQ1GSxdBzDXHyfpy3GJP0RmqP1wS3tXzJsqG0WHFaKLGhZUnFaXe2&#10;CrZ0RG9Go/C8/vw2i/qw+ojNSqmnx3b+DiJSG+/h//ZGK3h9ywZwe5Oe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0e9UsYAAADdAAAADwAAAAAAAAAAAAAAAACYAgAAZHJz&#10;L2Rvd25yZXYueG1sUEsFBgAAAAAEAAQA9QAAAIsDAAAAAA==&#10;" path="m,l1289050,r-7620,6350l1275080,13970r-1261110,l6350,6350,,xe" fillcolor="#00000a" stroked="f" strokeweight="0">
                  <v:stroke miterlimit="83231f" joinstyle="miter"/>
                  <v:path arrowok="t" textboxrect="0,0,1289050,13970"/>
                </v:shape>
                <v:shape id="Shape 3905" o:spid="_x0000_s1028" style="position:absolute;left:12750;width:28817;height:139;visibility:visible;mso-wrap-style:square;v-text-anchor:top" coordsize="288163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75UMMA&#10;AADdAAAADwAAAGRycy9kb3ducmV2LnhtbESPT4vCMBTE78J+h/AW9qaJuyhtNYoUhD367+Dx0Tzb&#10;YvPSbWLtfnsjCB6HmfkNs1wPthE9db52rGE6USCIC2dqLjWcjttxAsIHZIONY9LwTx7Wq4/REjPj&#10;7ryn/hBKESHsM9RQhdBmUvqiIot+4lri6F1cZzFE2ZXSdHiPcNvIb6Xm0mLNcaHClvKKiuvhZjXk&#10;vZyd0798cyt2iWqSYGjrUq2/PofNAkSgIbzDr/av0fCTqhk838Qn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k75UMMAAADdAAAADwAAAAAAAAAAAAAAAACYAgAAZHJzL2Rv&#10;d25yZXYueG1sUEsFBgAAAAAEAAQA9QAAAIgDAAAAAA==&#10;" path="m,l2881630,r-7620,6350l2867660,13970r-2853690,l6350,6350,,xe" fillcolor="#00000a" stroked="f" strokeweight="0">
                  <v:stroke miterlimit="83231f" joinstyle="miter"/>
                  <v:path arrowok="t" textboxrect="0,0,2881630,13970"/>
                </v:shape>
                <v:shape id="Shape 3906" o:spid="_x0000_s1029" style="position:absolute;left:41427;width:17932;height:139;visibility:visible;mso-wrap-style:square;v-text-anchor:top" coordsize="179324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6wVsgA&#10;AADdAAAADwAAAGRycy9kb3ducmV2LnhtbESPQWvCQBSE74X+h+UVeim6a0Wp0VVKitSDFqqCHh/Z&#10;Z5I2+zZktyb+e1cQehxm5htmtuhsJc7U+NKxhkFfgSDOnCk517DfLXtvIHxANlg5Jg0X8rCYPz7M&#10;MDGu5W86b0MuIoR9ghqKEOpESp8VZNH3XU0cvZNrLIYom1yaBtsIt5V8VWosLZYcFwqsKS0o+93+&#10;WQ1fg5d0eTzuNmr0063a9ONznR+GWj8/de9TEIG68B++t1dGw3CixnB7E5+AnF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cXrBWyAAAAN0AAAAPAAAAAAAAAAAAAAAAAJgCAABk&#10;cnMvZG93bnJldi54bWxQSwUGAAAAAAQABAD1AAAAjQMAAAAA&#10;" path="m,l1793240,r-7619,6350l1779271,13970r-1765301,l6350,6350,,xe" fillcolor="#00000a" stroked="f" strokeweight="0">
                  <v:stroke miterlimit="83231f" joinstyle="miter"/>
                  <v:path arrowok="t" textboxrect="0,0,1793240,13970"/>
                </v:shape>
                <v:shape id="Shape 3907" o:spid="_x0000_s1030" style="position:absolute;left:63;top:3111;width:12751;height:140;visibility:visible;mso-wrap-style:square;v-text-anchor:top" coordsize="127508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ILH8YA&#10;AADdAAAADwAAAGRycy9kb3ducmV2LnhtbESPT2sCMRTE7wW/Q3hCbzXRotbVKFKpePRPafH22Dx3&#10;Fzcv6ya62356UxB6HGbmN8xs0dpS3Kj2hWMN/Z4CQZw6U3Cm4fPw8fIGwgdkg6Vj0vBDHhbzztMM&#10;E+Ma3tFtHzIRIewT1JCHUCVS+jQni77nKuLonVxtMURZZ9LU2ES4LeVAqZG0WHBcyLGi95zS8/5q&#10;NQz7m/IycWt1vKqv3TettqvfQaP1c7ddTkEEasN/+NHeGA2vEzWGvzfxCcj5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PILH8YAAADdAAAADwAAAAAAAAAAAAAAAACYAgAAZHJz&#10;L2Rvd25yZXYueG1sUEsFBgAAAAAEAAQA9QAAAIsDAAAAAA==&#10;" path="m7620,l1268730,r6350,6350l1268730,13970r-1261110,l,6350,7620,xe" fillcolor="#00000a" stroked="f" strokeweight="0">
                  <v:stroke miterlimit="83231f" joinstyle="miter"/>
                  <v:path arrowok="t" textboxrect="0,0,1275080,13970"/>
                </v:shape>
                <v:shape id="Shape 3908" o:spid="_x0000_s1031" style="position:absolute;left:12814;top:3111;width:28676;height:140;visibility:visible;mso-wrap-style:square;v-text-anchor:top" coordsize="286766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wcIA&#10;AADdAAAADwAAAGRycy9kb3ducmV2LnhtbERPy4rCMBTdC/5DuIK7MXUEGatRRHAorhwfqLtLc22L&#10;zU1pYq1+vVkMuDyc92zRmlI0VLvCsoLhIAJBnFpdcKbgsF9//YBwHlljaZkUPMnBYt7tzDDW9sF/&#10;1Ox8JkIIuxgV5N5XsZQuzcmgG9iKOHBXWxv0AdaZ1DU+Qrgp5XcUjaXBgkNDjhWtckpvu7tRoNP2&#10;VBwvW538+vLQrDev0zl5KdXvtcspCE+t/4j/3YlWMJpEYW54E56AnL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9X/BwgAAAN0AAAAPAAAAAAAAAAAAAAAAAJgCAABkcnMvZG93&#10;bnJldi54bWxQSwUGAAAAAAQABAD1AAAAhwMAAAAA&#10;" path="m7620,l2861310,r6350,6350l2861310,13970r-2853690,l,6350,7620,xe" fillcolor="#00000a" stroked="f" strokeweight="0">
                  <v:stroke miterlimit="83231f" joinstyle="miter"/>
                  <v:path arrowok="t" textboxrect="0,0,2867660,13970"/>
                </v:shape>
                <v:shape id="Shape 3909" o:spid="_x0000_s1032" style="position:absolute;left:41490;top:3111;width:17793;height:140;visibility:visible;mso-wrap-style:square;v-text-anchor:top" coordsize="1779271,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GLNMYA&#10;AADdAAAADwAAAGRycy9kb3ducmV2LnhtbESP0WrCQBRE3wv+w3KFvhTdbStFU1cRaUCqWIx+wCV7&#10;mwSzd0N2m8S/7wqFPg4zc4ZZrgdbi45aXznW8DxVIIhzZyouNFzO6WQOwgdkg7Vj0nAjD+vV6GGJ&#10;iXE9n6jLQiEihH2CGsoQmkRKn5dk0U9dQxy9b9daDFG2hTQt9hFua/mi1Ju0WHFcKLGhbUn5Nfux&#10;GraH/ez2YVT6afc7l/Xd8ZJ+PWn9OB427yACDeE//NfeGQ2vC7WA+5v4BO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GLNMYAAADdAAAADwAAAAAAAAAAAAAAAACYAgAAZHJz&#10;L2Rvd25yZXYueG1sUEsFBgAAAAAEAAQA9QAAAIsDAAAAAA==&#10;" path="m7620,l1772921,r6350,6350l1772921,13970r-1765301,l,6350,7620,xe" fillcolor="#00000a" stroked="f" strokeweight="0">
                  <v:stroke miterlimit="83231f" joinstyle="miter"/>
                  <v:path arrowok="t" textboxrect="0,0,1779271,13970"/>
                </v:shape>
                <v:shape id="Shape 3910" o:spid="_x0000_s1033" style="position:absolute;left:63;top:16027;width:12751;height:76;visibility:visible;mso-wrap-style:square;v-text-anchor:top" coordsize="127508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ROmcQA&#10;AADdAAAADwAAAGRycy9kb3ducmV2LnhtbERPW2vCMBR+H/gfwhH2NtO6MbUaRXaBMaR4xdez5qwt&#10;NiclybT+e/Mw8PHju88WnWnEmZyvLStIBwkI4sLqmksF+93n0xiED8gaG8uk4EoeFvPewwwzbS+8&#10;ofM2lCKGsM9QQRVCm0npi4oM+oFtiSP3a53BEKErpXZ4ieGmkcMkeZUGa44NFbb0VlFx2v4ZBfnm&#10;kB/f3Wn9kl5z/Nl/r0Yfq7FSj/1uOQURqAt38b/7Syt4nqRxf3wTn4C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kTpnEAAAA3QAAAA8AAAAAAAAAAAAAAAAAmAIAAGRycy9k&#10;b3ducmV2LnhtbFBLBQYAAAAABAAEAPUAAACJAwAAAAA=&#10;" path="m7620,l1268730,r6350,3810l1268730,7620,7620,7620,,3810,7620,xe" fillcolor="#00000a" stroked="f" strokeweight="0">
                  <v:stroke miterlimit="83231f" joinstyle="miter"/>
                  <v:path arrowok="t" textboxrect="0,0,1275080,7620"/>
                </v:shape>
                <v:shape id="Shape 3911" o:spid="_x0000_s1034" style="position:absolute;left:12814;top:16027;width:28676;height:76;visibility:visible;mso-wrap-style:square;v-text-anchor:top" coordsize="286766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VsYMUA&#10;AADdAAAADwAAAGRycy9kb3ducmV2LnhtbESPQUsDMRSE7wX/Q3iCN5uNFtF1s0XFguipdcEeXzfP&#10;zeLmZUliu/33jSD0OMzMN0y1nNwg9hRi71mDmhcgiFtveu40NJ+r63sQMSEbHDyThiNFWNYXswpL&#10;4w+8pv0mdSJDOJaowaY0llLG1pLDOPcjcfa+fXCYsgydNAEPGe4GeVMUd9Jhz3nB4kgvltqfza/T&#10;8Pz+tVLd1DR2W3xY5VNYvB53Wl9dTk+PIBJN6Rz+b78ZDbcPSsHfm/wEZH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hWxgxQAAAN0AAAAPAAAAAAAAAAAAAAAAAJgCAABkcnMv&#10;ZG93bnJldi54bWxQSwUGAAAAAAQABAD1AAAAigMAAAAA&#10;" path="m7620,l2861310,r6350,3810l2861310,7620,7620,7620,,3810,7620,xe" fillcolor="#00000a" stroked="f" strokeweight="0">
                  <v:stroke miterlimit="83231f" joinstyle="miter"/>
                  <v:path arrowok="t" textboxrect="0,0,2867660,7620"/>
                </v:shape>
                <v:shape id="Shape 3912" o:spid="_x0000_s1035" style="position:absolute;left:41490;top:16027;width:17793;height:76;visibility:visible;mso-wrap-style:square;v-text-anchor:top" coordsize="1779271,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woVMUA&#10;AADdAAAADwAAAGRycy9kb3ducmV2LnhtbESPQWvCQBSE74L/YXmCN92YQLGpqxShUKiHNvbQ4yP7&#10;zIZm38bs1qz++m6h4HGYmW+YzS7aTlxo8K1jBatlBoK4drrlRsHn8WWxBuEDssbOMSm4kofddjrZ&#10;YKndyB90qUIjEoR9iQpMCH0ppa8NWfRL1xMn7+QGiyHJoZF6wDHBbSfzLHuQFltOCwZ72huqv6sf&#10;q+D9UGlZn29oi1N8G01hv2TMlZrP4vMTiEAx3MP/7VetoHhc5fD3Jj0Bu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fChUxQAAAN0AAAAPAAAAAAAAAAAAAAAAAJgCAABkcnMv&#10;ZG93bnJldi54bWxQSwUGAAAAAAQABAD1AAAAigMAAAAA&#10;" path="m7620,l1772921,r6350,3810l1772921,7620,7620,7620,,3810,7620,xe" fillcolor="#00000a" stroked="f" strokeweight="0">
                  <v:stroke miterlimit="83231f" joinstyle="miter"/>
                  <v:path arrowok="t" textboxrect="0,0,1779271,7620"/>
                </v:shape>
                <v:shape id="Shape 3913" o:spid="_x0000_s1036" style="position:absolute;left:63;top:35407;width:12751;height:76;visibility:visible;mso-wrap-style:square;v-text-anchor:top" coordsize="127508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bQ7sgA&#10;AADdAAAADwAAAGRycy9kb3ducmV2LnhtbESP3WrCQBSE7wt9h+UUvKub1NJq6iqlWihFgr94e5o9&#10;TYLZs2F31fj2bqHg5TAz3zDjaWcacSLna8sK0n4CgriwuuZSwXbz+TgE4QOyxsYyKbiQh+nk/m6M&#10;mbZnXtFpHUoRIewzVFCF0GZS+qIig75vW+Lo/VpnMETpSqkdniPcNPIpSV6kwZrjQoUtfVRUHNZH&#10;oyBf7fL9zB2Wz+klx5/t9+J1vhgq1Xvo3t9ABOrCLfzf/tIKBqN0AH9v4hOQk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tttDuyAAAAN0AAAAPAAAAAAAAAAAAAAAAAJgCAABk&#10;cnMvZG93bnJldi54bWxQSwUGAAAAAAQABAD1AAAAjQMAAAAA&#10;" path="m7620,l1268730,r6350,3811l1272540,7620,3810,7620,,3811,7620,xe" fillcolor="#00000a" stroked="f" strokeweight="0">
                  <v:stroke miterlimit="83231f" joinstyle="miter"/>
                  <v:path arrowok="t" textboxrect="0,0,1275080,7620"/>
                </v:shape>
                <v:shape id="Shape 3914" o:spid="_x0000_s1037" style="position:absolute;left:12814;top:35407;width:28676;height:76;visibility:visible;mso-wrap-style:square;v-text-anchor:top" coordsize="286766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P+MUA&#10;AADdAAAADwAAAGRycy9kb3ducmV2LnhtbESPQWsCMRSE74X+h/AK3mp2VUq7NYqKgthT7YIeXzev&#10;m6WblyWJuv57IxR6HGbmG2Y6720rzuRD41hBPsxAEFdON1wrKL82z68gQkTW2DomBVcKMJ89Pkyx&#10;0O7Cn3Tex1okCIcCFZgYu0LKUBmyGIauI07ej/MWY5K+ltrjJcFtK0dZ9iItNpwWDHa0MlT97k9W&#10;wXJ32OR1X5bmmH2Y3EU/WV+/lRo89Yt3EJH6+B/+a2+1gvFbPoH7m/QE5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8s/4xQAAAN0AAAAPAAAAAAAAAAAAAAAAAJgCAABkcnMv&#10;ZG93bnJldi54bWxQSwUGAAAAAAQABAD1AAAAigMAAAAA&#10;" path="m7620,l2861310,r6350,3811l2865120,7620,3810,7620,,3811,7620,xe" fillcolor="#00000a" stroked="f" strokeweight="0">
                  <v:stroke miterlimit="83231f" joinstyle="miter"/>
                  <v:path arrowok="t" textboxrect="0,0,2867660,7620"/>
                </v:shape>
                <v:shape id="Shape 3915" o:spid="_x0000_s1038" style="position:absolute;left:41490;top:35407;width:17793;height:76;visibility:visible;mso-wrap-style:square;v-text-anchor:top" coordsize="1779271,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WwIMUA&#10;AADdAAAADwAAAGRycy9kb3ducmV2LnhtbESPQWsCMRSE74X+h/AK3mpWl5Z2NUoRBMEe7NpDj4/N&#10;c7O4edluohv99aZQ8DjMzDfMfBltK87U+8axgsk4A0FcOd1wreB7v35+A+EDssbWMSm4kIfl4vFh&#10;joV2A3/RuQy1SBD2BSowIXSFlL4yZNGPXUecvIPrLYYk+1rqHocEt62cZtmrtNhwWjDY0cpQdSxP&#10;VsHus9Sy+r2izQ9xO5jc/sg4VWr0FD9mIALFcA//tzdaQf4+eYG/N+kJ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lbAgxQAAAN0AAAAPAAAAAAAAAAAAAAAAAJgCAABkcnMv&#10;ZG93bnJldi54bWxQSwUGAAAAAAQABAD1AAAAigMAAAAA&#10;" path="m7620,l1772921,r6350,3811l1776730,7620,3810,7620,,3811,7620,xe" fillcolor="#00000a" stroked="f" strokeweight="0">
                  <v:stroke miterlimit="83231f" joinstyle="miter"/>
                  <v:path arrowok="t" textboxrect="0,0,1779271,7620"/>
                </v:shape>
                <v:shape id="Shape 3916" o:spid="_x0000_s1039" style="position:absolute;left:38;top:38976;width:12814;height:76;visibility:visible;mso-wrap-style:square;v-text-anchor:top" coordsize="128143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j88gA&#10;AADdAAAADwAAAGRycy9kb3ducmV2LnhtbESPQWvCQBSE70L/w/IKvUjdWGnQ6CqloAZKKUZRvD2y&#10;r0lo9m3IrjH+e7dQ6HGYmW+Yxao3teiodZVlBeNRBII4t7riQsFhv36egnAeWWNtmRTcyMFq+TBY&#10;YKLtlXfUZb4QAcIuQQWl900ipctLMuhGtiEO3rdtDfog20LqFq8Bbmr5EkWxNFhxWCixofeS8p/s&#10;YhRMj5T2a7n9qLvh7iv73LyejnRW6umxf5uD8NT7//BfO9UKJrNxDL9vwhOQy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y+mPzyAAAAN0AAAAPAAAAAAAAAAAAAAAAAJgCAABk&#10;cnMvZG93bnJldi54bWxQSwUGAAAAAAQABAD1AAAAjQMAAAAA&#10;" path="m6350,l1275080,r2540,3810l1281430,7620,,7620,2540,3810,6350,xe" fillcolor="#00000a" stroked="f" strokeweight="0">
                  <v:stroke miterlimit="83231f" joinstyle="miter"/>
                  <v:path arrowok="t" textboxrect="0,0,1281430,7620"/>
                </v:shape>
                <v:shape id="Shape 3917" o:spid="_x0000_s1040" style="position:absolute;left:12788;top:38976;width:28741;height:76;visibility:visible;mso-wrap-style:square;v-text-anchor:top" coordsize="28740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lSaMUA&#10;AADdAAAADwAAAGRycy9kb3ducmV2LnhtbESPQWsCMRSE74X+h/CE3mpWC21djVILLXt1Lai3x+a5&#10;u7h5WZPUjf++EQoeh5n5hlmsounEhZxvLSuYjDMQxJXVLdcKfrZfz+8gfEDW2FkmBVfysFo+Piww&#10;13bgDV3KUIsEYZ+jgiaEPpfSVw0Z9GPbEyfvaJ3BkKSrpXY4JLjp5DTLXqXBltNCgz19NlSdyl+j&#10;YH/q/booYvwerjN33u7K9cGVSj2N4sccRKAY7uH/dqEVvMwmb3B7k5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aVJoxQAAAN0AAAAPAAAAAAAAAAAAAAAAAJgCAABkcnMv&#10;ZG93bnJldi54bWxQSwUGAAAAAAQABAD1AAAAigMAAAAA&#10;" path="m6350,l2867660,r2540,3810l2874010,7620,,7620,2540,3810,6350,xe" fillcolor="#00000a" stroked="f" strokeweight="0">
                  <v:stroke miterlimit="83231f" joinstyle="miter"/>
                  <v:path arrowok="t" textboxrect="0,0,2874010,7620"/>
                </v:shape>
                <v:shape id="Shape 3918" o:spid="_x0000_s1041" style="position:absolute;left:41465;top:38976;width:17856;height:76;visibility:visible;mso-wrap-style:square;v-text-anchor:top" coordsize="178562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HNdsUA&#10;AADdAAAADwAAAGRycy9kb3ducmV2LnhtbERPy2rCQBTdC/7DcAvdSDPxgbSpo4itRXAh0ZRubzPX&#10;JJi5EzLTmPbrOwvB5eG8F6ve1KKj1lWWFYyjGARxbnXFhYLstH16BuE8ssbaMin4JQer5XCwwETb&#10;K6fUHX0hQgi7BBWU3jeJlC4vyaCLbEMcuLNtDfoA20LqFq8h3NRyEsdzabDi0FBiQ5uS8svxxyh4&#10;7z/c3+fpy9F+cm6+39LDLBt1Sj0+9OtXEJ56fxff3DutYPoyDnPDm/AE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sc12xQAAAN0AAAAPAAAAAAAAAAAAAAAAAJgCAABkcnMv&#10;ZG93bnJldi54bWxQSwUGAAAAAAQABAD1AAAAigMAAAAA&#10;" path="m6350,l1779270,r2540,3810l1785620,7620,,7620,2540,3810,6350,xe" fillcolor="#00000a" stroked="f" strokeweight="0">
                  <v:stroke miterlimit="83231f" joinstyle="miter"/>
                  <v:path arrowok="t" textboxrect="0,0,1785620,7620"/>
                </v:shape>
                <v:shape id="Shape 3919" o:spid="_x0000_s1042" style="position:absolute;width:139;height:3251;visibility:visible;mso-wrap-style:square;v-text-anchor:top" coordsize="13970,325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GhO8cA&#10;AADdAAAADwAAAGRycy9kb3ducmV2LnhtbESPQWvCQBSE7wX/w/IK3upGRYkxG1FBFFoP2hZ6fGSf&#10;SWr2bciuMf333ULB4zAz3zDpqje16Kh1lWUF41EEgji3uuJCwcf77iUG4TyyxtoyKfghB6ts8JRi&#10;ou2dT9SdfSEChF2CCkrvm0RKl5dk0I1sQxy8i20N+iDbQuoW7wFuajmJork0WHFYKLGhbUn59Xwz&#10;Cmbffr07dm/F/NNtDl+3ON+/TmOlhs/9egnCU+8f4f/2QSuYLsYL+HsTnoDM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ERoTvHAAAA3QAAAA8AAAAAAAAAAAAAAAAAmAIAAGRy&#10;cy9kb3ducmV2LnhtbFBLBQYAAAAABAAEAPUAAACMAwAAAAA=&#10;" path="m,l6350,6350r7620,7620l13970,311150r-7620,6350l,325120,,xe" fillcolor="#00000a" stroked="f" strokeweight="0">
                  <v:stroke miterlimit="83231f" joinstyle="miter"/>
                  <v:path arrowok="t" textboxrect="0,0,13970,325120"/>
                </v:shape>
                <v:shape id="Shape 3920" o:spid="_x0000_s1043" style="position:absolute;top:3111;width:139;height:12979;visibility:visible;mso-wrap-style:square;v-text-anchor:top" coordsize="13970,1297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UgwMMA&#10;AADdAAAADwAAAGRycy9kb3ducmV2LnhtbERPy4rCMBTdC/MP4Qqz01RH1OkYZVR84K46iO4uzZ22&#10;2NyUJmr9e7MQXB7OezJrTCluVLvCsoJeNwJBnFpdcKbg77DqjEE4j6yxtEwKHuRgNv1oTTDW9s4J&#10;3fY+EyGEXYwKcu+rWEqX5mTQdW1FHLh/Wxv0AdaZ1DXeQ7gpZT+KhtJgwaEhx4oWOaWX/dUoqC5j&#10;f1yP5rvjeZC4zdLaQ1KclPpsN78/IDw1/i1+ubdawdd3P+wPb8ITkN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6UgwMMAAADdAAAADwAAAAAAAAAAAAAAAACYAgAAZHJzL2Rv&#10;d25yZXYueG1sUEsFBgAAAAAEAAQA9QAAAIgDAAAAAA==&#10;" path="m,l6350,6350r7620,7620l13970,1291590r-7620,3810l,1297940,,xe" fillcolor="#00000a" stroked="f" strokeweight="0">
                  <v:stroke miterlimit="83231f" joinstyle="miter"/>
                  <v:path arrowok="t" textboxrect="0,0,13970,1297940"/>
                </v:shape>
                <v:shape id="Shape 3921" o:spid="_x0000_s1044" style="position:absolute;top:16027;width:139;height:19444;visibility:visible;mso-wrap-style:square;v-text-anchor:top" coordsize="13970,1944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VdHMYA&#10;AADdAAAADwAAAGRycy9kb3ducmV2LnhtbESP0WrCQBRE3wv+w3IF3+omkRZNXUUCSslLaOwHXLPX&#10;JJi9G7Krpn69Wyj0cZiZM8x6O5pO3GhwrWUF8TwCQVxZ3XKt4Pu4f12CcB5ZY2eZFPyQg+1m8rLG&#10;VNs7f9Gt9LUIEHYpKmi871MpXdWQQTe3PXHwznYw6IMcaqkHvAe46WQSRe/SYMthocGesoaqS3k1&#10;Cnw2ng7xKc/lIzlXb9m+yItVodRsOu4+QHga/X/4r/2pFSxWSQy/b8ITkJ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WVdHMYAAADdAAAADwAAAAAAAAAAAAAAAACYAgAAZHJz&#10;L2Rvd25yZXYueG1sUEsFBgAAAAAEAAQA9QAAAIsDAAAAAA==&#10;" path="m,l6350,3810r7620,2540l13970,1938020r-7620,3810l,1944370,,xe" fillcolor="#00000a" stroked="f" strokeweight="0">
                  <v:stroke miterlimit="83231f" joinstyle="miter"/>
                  <v:path arrowok="t" textboxrect="0,0,13970,1944370"/>
                </v:shape>
                <v:shape id="Shape 3922" o:spid="_x0000_s1045" style="position:absolute;left:38;top:35407;width:63;height:3645;visibility:visible;mso-wrap-style:square;v-text-anchor:top" coordsize="6350,3644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aKNcUA&#10;AADdAAAADwAAAGRycy9kb3ducmV2LnhtbESPS2sCMRSF94X+h3AL7mqmYxE7NUoRBN0Io266u0xu&#10;55mbMMno6K83hUKXh/P4OMv1aDpxod7XlhW8TRMQxIXVNZcKzqft6wKED8gaO8uk4EYe1qvnpyVm&#10;2l45p8sxlCKOsM9QQRWCy6T0RUUG/dQ64uj92N5giLIvpe7xGsdNJ9MkmUuDNUdChY42FRXtcTCR&#10;uzjk+8HN5s330G7Od5ef3ptRqcnL+PUJItAY/sN/7Z1WMPtIU/h9E5+AX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5oo1xQAAAN0AAAAPAAAAAAAAAAAAAAAAAJgCAABkcnMv&#10;ZG93bnJldi54bWxQSwUGAAAAAAQABAD1AAAAigMAAAAA&#10;" path="m,l2540,3811,6350,7620r,349250l2540,360680,,364490,,xe" fillcolor="#00000a" stroked="f" strokeweight="0">
                  <v:stroke miterlimit="83231f" joinstyle="miter"/>
                  <v:path arrowok="t" textboxrect="0,0,6350,364490"/>
                </v:shape>
                <v:shape id="Shape 3923" o:spid="_x0000_s1046" style="position:absolute;left:12750;top:63;width:140;height:3112;visibility:visible;mso-wrap-style:square;v-text-anchor:top" coordsize="13970,311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5ujMUA&#10;AADdAAAADwAAAGRycy9kb3ducmV2LnhtbESPwWrDMBBE74H+g9hCb7Fcp4TWtRKKQ6GHUIjiD9ha&#10;G9vEWhlLcdy/jwqFHIeZecMU29n2YqLRd44VPCcpCOLamY4bBdXxc/kKwgdkg71jUvBLHrabh0WB&#10;uXFXPtCkQyMihH2OCtoQhlxKX7dk0SduII7eyY0WQ5RjI82I1wi3vczSdC0tdhwXWhyobKk+64tV&#10;4Hbhp9K2NOX39JLpqt8f5s4r9fQ4f7yDCDSHe/i//WUUrN6yFfy9iU9Ab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Dm6MxQAAAN0AAAAPAAAAAAAAAAAAAAAAAJgCAABkcnMv&#10;ZG93bnJldi54bWxQSwUGAAAAAAQABAD1AAAAigMAAAAA&#10;" path="m6350,r7620,7620l13970,304800r-7620,6350l,304800,,7620,6350,xe" fillcolor="#00000a" stroked="f" strokeweight="0">
                  <v:stroke miterlimit="83231f" joinstyle="miter"/>
                  <v:path arrowok="t" textboxrect="0,0,13970,311150"/>
                </v:shape>
                <v:shape id="Shape 3924" o:spid="_x0000_s1047" style="position:absolute;left:12750;top:3175;width:140;height:12890;visibility:visible;mso-wrap-style:square;v-text-anchor:top" coordsize="13970,128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2N0McA&#10;AADdAAAADwAAAGRycy9kb3ducmV2LnhtbESPT2vCQBTE7wW/w/KE3uomVvyTukoRhB4qVaP31+xr&#10;Nm32bchuY/rt3YLgcZiZ3zDLdW9r0VHrK8cK0lECgrhwuuJSwSnfPs1B+ICssXZMCv7Iw3o1eFhi&#10;pt2FD9QdQykihH2GCkwITSalLwxZ9CPXEEfvy7UWQ5RtKXWLlwi3tRwnyVRarDguGGxoY6j4Of5a&#10;BZN09zHr3s/mc7vJ032o8kOffiv1OOxfX0AE6sM9fGu/aQXPi/EE/t/EJy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sNjdDHAAAA3QAAAA8AAAAAAAAAAAAAAAAAmAIAAGRy&#10;cy9kb3ducmV2LnhtbFBLBQYAAAAABAAEAPUAAACMAwAAAAA=&#10;" path="m6350,r7620,7620l13970,1285240r-7620,3810l,1285240,,7620,6350,xe" fillcolor="#00000a" stroked="f" strokeweight="0">
                  <v:stroke miterlimit="83231f" joinstyle="miter"/>
                  <v:path arrowok="t" textboxrect="0,0,13970,1289050"/>
                </v:shape>
                <v:shape id="Shape 3925" o:spid="_x0000_s1048" style="position:absolute;left:12750;top:16065;width:140;height:19380;visibility:visible;mso-wrap-style:square;v-text-anchor:top" coordsize="13970,1938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97DMUA&#10;AADdAAAADwAAAGRycy9kb3ducmV2LnhtbESP0WrCQBRE3wv+w3IF3+pGpRKjq4gglooPVT/gkr1m&#10;g9m7MbvGtF/fFYQ+DjNzhlmsOluJlhpfOlYwGiYgiHOnSy4UnE/b9xSED8gaK8ek4Ic8rJa9twVm&#10;2j34m9pjKESEsM9QgQmhzqT0uSGLfuhq4uhdXGMxRNkUUjf4iHBbyXGSTKXFkuOCwZo2hvLr8W4V&#10;bFtD3Wz3e0iv9blK/X3f3r72Sg363XoOIlAX/sOv9qdWMJmNP+D5Jj4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X3sMxQAAAN0AAAAPAAAAAAAAAAAAAAAAAJgCAABkcnMv&#10;ZG93bnJldi54bWxQSwUGAAAAAAQABAD1AAAAigMAAAAA&#10;" path="m6350,r7620,2540l13970,1934210r-7620,3811l,1934210,,2540,6350,xe" fillcolor="#00000a" stroked="f" strokeweight="0">
                  <v:stroke miterlimit="83231f" joinstyle="miter"/>
                  <v:path arrowok="t" textboxrect="0,0,13970,1938021"/>
                </v:shape>
                <v:shape id="Shape 3926" o:spid="_x0000_s1049" style="position:absolute;left:12788;top:35445;width:64;height:3569;visibility:visible;mso-wrap-style:square;v-text-anchor:top" coordsize="6350,3568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gZAsQA&#10;AADdAAAADwAAAGRycy9kb3ducmV2LnhtbESPQWsCMRSE70L/Q3iFXqRmu4K0q1GsVNib1Or9sXnu&#10;Lm5e4iau6b9vBKHHYeabYRaraDoxUO9bywreJhkI4srqlmsFh5/t6zsIH5A1dpZJwS95WC2fRgss&#10;tL3xNw37UItUwr5ABU0IrpDSVw0Z9BPriJN3sr3BkGRfS93jLZWbTuZZNpMGW04LDTraNFSd91ej&#10;YOpke9mWnyd3/BrHIea7aVXulHp5jus5iEAx/IcfdKkT95HP4P4mPQ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4GQLEAAAA3QAAAA8AAAAAAAAAAAAAAAAAmAIAAGRycy9k&#10;b3ducmV2LnhtbFBLBQYAAAAABAAEAPUAAACJAwAAAAA=&#10;" path="m2540,l6350,3810r,349250l2540,356870,,353060,,3810,2540,xe" fillcolor="#00000a" stroked="f" strokeweight="0">
                  <v:stroke miterlimit="83231f" joinstyle="miter"/>
                  <v:path arrowok="t" textboxrect="0,0,6350,356870"/>
                </v:shape>
                <v:shape id="Shape 3927" o:spid="_x0000_s1050" style="position:absolute;left:41427;top:63;width:140;height:3112;visibility:visible;mso-wrap-style:square;v-text-anchor:top" coordsize="13970,311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Voj8QA&#10;AADdAAAADwAAAGRycy9kb3ducmV2LnhtbESP0WrCQBRE3wv+w3IF3+rGVLRGVykpgg8imOYDrtlr&#10;EszeDdltTP++Kwg+DjNzhtnsBtOInjpXW1Ywm0YgiAuray4V5D/7908QziNrbCyTgj9ysNuO3jaY&#10;aHvnM/WZL0WAsEtQQeV9m0jpiooMuqltiYN3tZ1BH2RXSt3hPcBNI+MoWkiDNYeFCltKKypu2a9R&#10;YL/9Jc9MqtNTP4+zvDmeh9opNRkPX2sQngb/Cj/bB63gYxUv4fEmPAG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1aI/EAAAA3QAAAA8AAAAAAAAAAAAAAAAAmAIAAGRycy9k&#10;b3ducmV2LnhtbFBLBQYAAAAABAAEAPUAAACJAwAAAAA=&#10;" path="m6350,r7620,7620l13970,304800r-7620,6350l,304800,,7620,6350,xe" fillcolor="#00000a" stroked="f" strokeweight="0">
                  <v:stroke miterlimit="83231f" joinstyle="miter"/>
                  <v:path arrowok="t" textboxrect="0,0,13970,311150"/>
                </v:shape>
                <v:shape id="Shape 3928" o:spid="_x0000_s1051" style="position:absolute;left:41427;top:3175;width:140;height:12890;visibility:visible;mso-wrap-style:square;v-text-anchor:top" coordsize="13970,128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CH1cMA&#10;AADdAAAADwAAAGRycy9kb3ducmV2LnhtbERPz2vCMBS+D/Y/hCd407ROtlmNMgRhh42p1fuzeTZ1&#10;zUtpYq3//XIQdvz4fi9Wva1FR62vHCtIxwkI4sLpiksFh3wzegfhA7LG2jEpuJOH1fL5aYGZdjfe&#10;UbcPpYgh7DNUYEJoMil9YciiH7uGOHJn11oMEbal1C3eYrit5SRJXqXFimODwYbWhorf/dUqmKbf&#10;P2/d19GcNus83YYq3/XpRanhoP+YgwjUh3/xw/2pFbzMJnFufBOf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CH1cMAAADdAAAADwAAAAAAAAAAAAAAAACYAgAAZHJzL2Rv&#10;d25yZXYueG1sUEsFBgAAAAAEAAQA9QAAAIgDAAAAAA==&#10;" path="m6350,r7620,7620l13970,1285240r-7620,3810l,1285240,,7620,6350,xe" fillcolor="#00000a" stroked="f" strokeweight="0">
                  <v:stroke miterlimit="83231f" joinstyle="miter"/>
                  <v:path arrowok="t" textboxrect="0,0,13970,1289050"/>
                </v:shape>
                <v:shape id="Shape 3929" o:spid="_x0000_s1052" style="position:absolute;left:41427;top:16065;width:140;height:19380;visibility:visible;mso-wrap-style:square;v-text-anchor:top" coordsize="13970,1938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JxCcYA&#10;AADdAAAADwAAAGRycy9kb3ducmV2LnhtbESP0WrCQBRE3wX/YblC33SjhZKkboII0lLpQ9UPuGRv&#10;s8Hs3ZhdY+rXu4VCH4eZOcOsy9G2YqDeN44VLBcJCOLK6YZrBafjbp6C8AFZY+uYFPyQh7KYTtaY&#10;a3fjLxoOoRYRwj5HBSaELpfSV4Ys+oXriKP37XqLIcq+lrrHW4TbVq6S5EVabDguGOxoa6g6H65W&#10;wW4wNGZv98/03J3a1F/3w+Vjr9TTbNy8ggg0hv/wX/tdK3jOVhn8volPQBY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hJxCcYAAADdAAAADwAAAAAAAAAAAAAAAACYAgAAZHJz&#10;L2Rvd25yZXYueG1sUEsFBgAAAAAEAAQA9QAAAIsDAAAAAA==&#10;" path="m6350,r7620,2540l13970,1934210r-7620,3811l,1934210,,2540,6350,xe" fillcolor="#00000a" stroked="f" strokeweight="0">
                  <v:stroke miterlimit="83231f" joinstyle="miter"/>
                  <v:path arrowok="t" textboxrect="0,0,13970,1938021"/>
                </v:shape>
                <v:shape id="Shape 3930" o:spid="_x0000_s1053" style="position:absolute;left:41465;top:35445;width:64;height:3569;visibility:visible;mso-wrap-style:square;v-text-anchor:top" coordsize="6350,3568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SyMMIA&#10;AADdAAAADwAAAGRycy9kb3ducmV2LnhtbERPTUvDQBC9C/6HZYRepN3YgNjYbdHSQm7FqvchO02C&#10;2dk1u03Xf+8cBI+P973eZjeoicbYezbwsChAETfe9twa+Hg/zJ9AxYRscfBMBn4ownZze7PGyvor&#10;v9F0Sq2SEI4VGuhSCpXWsenIYVz4QCzc2Y8Ok8Cx1XbEq4S7QS+L4lE77FkaOgy066j5Ol2cgTLo&#10;/vtQv57D5/4+T3l5LJv6aMzsLr88g0qU07/4z11b8a1K2S9v5Ano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RLIwwgAAAN0AAAAPAAAAAAAAAAAAAAAAAJgCAABkcnMvZG93&#10;bnJldi54bWxQSwUGAAAAAAQABAD1AAAAhwMAAAAA&#10;" path="m2540,l6350,3810r,349250l2540,356870,,353060,,3810,2540,xe" fillcolor="#00000a" stroked="f" strokeweight="0">
                  <v:stroke miterlimit="83231f" joinstyle="miter"/>
                  <v:path arrowok="t" textboxrect="0,0,6350,356870"/>
                </v:shape>
                <v:shape id="Shape 3931" o:spid="_x0000_s1054" style="position:absolute;left:59220;width:139;height:3251;visibility:visible;mso-wrap-style:square;v-text-anchor:top" coordsize="13970,325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xXcYA&#10;AADdAAAADwAAAGRycy9kb3ducmV2LnhtbESPQWvCQBSE74L/YXkFb7rRoMTUVVQQhdZDrYLHR/Y1&#10;Sc2+Ddk1pv++Wyh4HGbmG2ax6kwlWmpcaVnBeBSBIM6sLjlXcP7cDRMQziNrrCyTgh9ysFr2ewtM&#10;tX3wB7Unn4sAYZeigsL7OpXSZQUZdCNbEwfvyzYGfZBNLnWDjwA3lZxE0UwaLDksFFjTtqDsdrob&#10;BdNvv94d2/d8dnGbw/WeZPu3OFFq8NKtX0F46vwz/N8+aAXxPB7D35vw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LxXcYAAADdAAAADwAAAAAAAAAAAAAAAACYAgAAZHJz&#10;L2Rvd25yZXYueG1sUEsFBgAAAAAEAAQA9QAAAIsDAAAAAA==&#10;" path="m13970,r,325120l6350,317500,,311150,,13970,6350,6350,13970,xe" fillcolor="#00000a" stroked="f" strokeweight="0">
                  <v:stroke miterlimit="83231f" joinstyle="miter"/>
                  <v:path arrowok="t" textboxrect="0,0,13970,325120"/>
                </v:shape>
                <v:shape id="Shape 3932" o:spid="_x0000_s1055" style="position:absolute;left:59220;top:3111;width:139;height:12979;visibility:visible;mso-wrap-style:square;v-text-anchor:top" coordsize="13970,1297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KN8cYA&#10;AADdAAAADwAAAGRycy9kb3ducmV2LnhtbESPT2vCQBTE7wW/w/IEb3XjH9RGV7EVrXiLFmlvj+wz&#10;CWbfhuyq8du7BcHjMDO/YWaLxpTiSrUrLCvodSMQxKnVBWcKfg7r9wkI55E1lpZJwZ0cLOattxnG&#10;2t44oeveZyJA2MWoIPe+iqV0aU4GXddWxME72dqgD7LOpK7xFuCmlP0oGkmDBYeFHCv6yik97y9G&#10;QXWe+ONm/Lk7/g0T972y9pAUv0p12s1yCsJT41/hZ3urFQw+Bn34fxOe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eKN8cYAAADdAAAADwAAAAAAAAAAAAAAAACYAgAAZHJz&#10;L2Rvd25yZXYueG1sUEsFBgAAAAAEAAQA9QAAAIsDAAAAAA==&#10;" path="m13970,r,1297940l6350,1295400,,1291590,,13970,6350,6350,13970,xe" fillcolor="#00000a" stroked="f" strokeweight="0">
                  <v:stroke miterlimit="83231f" joinstyle="miter"/>
                  <v:path arrowok="t" textboxrect="0,0,13970,1297940"/>
                </v:shape>
                <v:shape id="Shape 3933" o:spid="_x0000_s1056" style="position:absolute;left:59220;top:16027;width:139;height:19444;visibility:visible;mso-wrap-style:square;v-text-anchor:top" coordsize="13970,1944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LwLcUA&#10;AADdAAAADwAAAGRycy9kb3ducmV2LnhtbESP3YrCMBSE74V9h3AW9k5TLSvaNYoUXKQ3xZ8HODbH&#10;tmxzUpqo1ac3C4KXw8x8wyxWvWnElTpXW1YwHkUgiAuray4VHA+b4QyE88gaG8uk4E4OVsuPwQIT&#10;bW+8o+velyJA2CWooPK+TaR0RUUG3ci2xME7286gD7Irpe7wFuCmkZMomkqDNYeFCltKKyr+9hej&#10;wKf96Xd8yjL5mJyL73STZ/k8V+rrs1//gPDU+3f41d5qBfE8juH/TXgCcvk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IvAtxQAAAN0AAAAPAAAAAAAAAAAAAAAAAJgCAABkcnMv&#10;ZG93bnJldi54bWxQSwUGAAAAAAQABAD1AAAAigMAAAAA&#10;" path="m13970,r,1944370l6350,1941830,,1938020,,6350,6350,3810,13970,xe" fillcolor="#00000a" stroked="f" strokeweight="0">
                  <v:stroke miterlimit="83231f" joinstyle="miter"/>
                  <v:path arrowok="t" textboxrect="0,0,13970,1944370"/>
                </v:shape>
                <v:shape id="Shape 3934" o:spid="_x0000_s1057" style="position:absolute;left:59258;top:35407;width:63;height:3645;visibility:visible;mso-wrap-style:square;v-text-anchor:top" coordsize="6350,3644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ohB8YA&#10;AADdAAAADwAAAGRycy9kb3ducmV2LnhtbESPzWrCQBSF94LvMNxCdzqpEdHUUUQQ2k0hxo27S+Y2&#10;iWbuDJmJpj69Uyh0eTg/H2e9HUwrbtT5xrKCt2kCgri0uuFKwak4TJYgfEDW2FomBT/kYbsZj9aY&#10;aXvnnG7HUIk4wj5DBXUILpPSlzUZ9FPriKP3bTuDIcqukrrDexw3rZwlyUIabDgSanS0r6m8HnsT&#10;ucuv/LN36eJy7q/708PlxfwyKPX6MuzeQQQawn/4r/2hFaSrdA6/b+ITkJ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ohB8YAAADdAAAADwAAAAAAAAAAAAAAAACYAgAAZHJz&#10;L2Rvd25yZXYueG1sUEsFBgAAAAAEAAQA9QAAAIsDAAAAAA==&#10;" path="m6350,r,364490l2540,360680,,356870,,7620,2540,3811,6350,xe" fillcolor="#00000a" stroked="f" strokeweight="0">
                  <v:stroke miterlimit="83231f" joinstyle="miter"/>
                  <v:path arrowok="t" textboxrect="0,0,6350,364490"/>
                </v:shape>
              </v:group>
            </w:pict>
          </mc:Fallback>
        </mc:AlternateContent>
      </w:r>
      <w:r w:rsidRPr="004D06CF">
        <w:rPr>
          <w:rFonts w:ascii="Times New Roman" w:eastAsia="Times New Roman" w:hAnsi="Times New Roman" w:cs="Times New Roman"/>
          <w:color w:val="auto"/>
          <w:sz w:val="24"/>
          <w:szCs w:val="24"/>
          <w:lang w:val="uk-UA"/>
        </w:rPr>
        <w:t xml:space="preserve">Громадяни та </w:t>
      </w:r>
      <w:r w:rsidRPr="004D06CF">
        <w:rPr>
          <w:rFonts w:ascii="Times New Roman" w:eastAsia="Times New Roman" w:hAnsi="Times New Roman" w:cs="Times New Roman"/>
          <w:color w:val="auto"/>
          <w:sz w:val="24"/>
          <w:szCs w:val="24"/>
          <w:lang w:val="uk-UA"/>
        </w:rPr>
        <w:tab/>
        <w:t>1. Досягнення цілей передбачених п.2</w:t>
      </w:r>
      <w:r w:rsidRPr="004D06CF">
        <w:rPr>
          <w:rFonts w:ascii="Times New Roman" w:eastAsia="Times New Roman" w:hAnsi="Times New Roman" w:cs="Times New Roman"/>
          <w:color w:val="auto"/>
          <w:sz w:val="24"/>
          <w:szCs w:val="24"/>
          <w:lang w:val="uk-UA"/>
        </w:rPr>
        <w:tab/>
        <w:t xml:space="preserve">Плата за користування суб’єкти </w:t>
      </w:r>
      <w:r w:rsidRPr="004D06CF">
        <w:rPr>
          <w:rFonts w:ascii="Times New Roman" w:eastAsia="Times New Roman" w:hAnsi="Times New Roman" w:cs="Times New Roman"/>
          <w:color w:val="auto"/>
          <w:sz w:val="24"/>
          <w:szCs w:val="24"/>
          <w:lang w:val="uk-UA"/>
        </w:rPr>
        <w:tab/>
        <w:t>цього аналізу.</w:t>
      </w:r>
      <w:r w:rsidRPr="004D06CF">
        <w:rPr>
          <w:rFonts w:ascii="Times New Roman" w:eastAsia="Times New Roman" w:hAnsi="Times New Roman" w:cs="Times New Roman"/>
          <w:color w:val="auto"/>
          <w:sz w:val="24"/>
          <w:szCs w:val="24"/>
          <w:lang w:val="uk-UA"/>
        </w:rPr>
        <w:tab/>
        <w:t>місцем розташування господарювання</w:t>
      </w:r>
      <w:r w:rsidRPr="004D06CF">
        <w:rPr>
          <w:rFonts w:ascii="Times New Roman" w:eastAsia="Times New Roman" w:hAnsi="Times New Roman" w:cs="Times New Roman"/>
          <w:color w:val="auto"/>
          <w:sz w:val="24"/>
          <w:szCs w:val="24"/>
          <w:lang w:val="uk-UA"/>
        </w:rPr>
        <w:tab/>
        <w:t>2. Забезпечення можливості отримати</w:t>
      </w:r>
      <w:r w:rsidRPr="004D06CF">
        <w:rPr>
          <w:rFonts w:ascii="Times New Roman" w:eastAsia="Times New Roman" w:hAnsi="Times New Roman" w:cs="Times New Roman"/>
          <w:color w:val="auto"/>
          <w:sz w:val="24"/>
          <w:szCs w:val="24"/>
          <w:lang w:val="uk-UA"/>
        </w:rPr>
        <w:tab/>
        <w:t xml:space="preserve">спеціальної конструкції. дозвіл для розміщення </w:t>
      </w:r>
      <w:r w:rsidRPr="004D06CF">
        <w:rPr>
          <w:rFonts w:ascii="Times New Roman" w:eastAsia="Times New Roman" w:hAnsi="Times New Roman" w:cs="Times New Roman"/>
          <w:color w:val="auto"/>
          <w:sz w:val="24"/>
          <w:szCs w:val="24"/>
          <w:lang w:val="uk-UA"/>
        </w:rPr>
        <w:tab/>
        <w:t xml:space="preserve"> об’єктів зовнішньої реклами.</w:t>
      </w:r>
    </w:p>
    <w:p w:rsidR="004E3170" w:rsidRPr="004D06CF" w:rsidRDefault="008951B5" w:rsidP="00E910CA">
      <w:pPr>
        <w:pStyle w:val="a3"/>
        <w:numPr>
          <w:ilvl w:val="0"/>
          <w:numId w:val="36"/>
        </w:numPr>
        <w:spacing w:after="3" w:line="249" w:lineRule="auto"/>
        <w:ind w:left="0" w:right="2462"/>
        <w:jc w:val="both"/>
        <w:rPr>
          <w:rFonts w:ascii="Times New Roman" w:hAnsi="Times New Roman" w:cs="Times New Roman"/>
          <w:color w:val="auto"/>
          <w:sz w:val="24"/>
          <w:szCs w:val="24"/>
          <w:lang w:val="uk-UA"/>
        </w:rPr>
      </w:pPr>
      <w:r w:rsidRPr="004D06CF">
        <w:rPr>
          <w:rFonts w:ascii="Times New Roman" w:eastAsia="Times New Roman" w:hAnsi="Times New Roman" w:cs="Times New Roman"/>
          <w:color w:val="auto"/>
          <w:sz w:val="24"/>
          <w:szCs w:val="24"/>
          <w:lang w:val="uk-UA"/>
        </w:rPr>
        <w:t>Сприяння розвитку рекламного бізнесу.</w:t>
      </w:r>
    </w:p>
    <w:p w:rsidR="004E3170" w:rsidRPr="004D06CF" w:rsidRDefault="008951B5" w:rsidP="00E910CA">
      <w:pPr>
        <w:pStyle w:val="a3"/>
        <w:numPr>
          <w:ilvl w:val="0"/>
          <w:numId w:val="36"/>
        </w:numPr>
        <w:spacing w:after="44" w:line="249" w:lineRule="auto"/>
        <w:ind w:left="0" w:right="34"/>
        <w:jc w:val="both"/>
        <w:rPr>
          <w:rFonts w:ascii="Times New Roman" w:hAnsi="Times New Roman" w:cs="Times New Roman"/>
          <w:color w:val="auto"/>
          <w:sz w:val="24"/>
          <w:szCs w:val="24"/>
          <w:lang w:val="uk-UA"/>
        </w:rPr>
      </w:pPr>
      <w:r w:rsidRPr="004D06CF">
        <w:rPr>
          <w:rFonts w:ascii="Times New Roman" w:eastAsia="Times New Roman" w:hAnsi="Times New Roman" w:cs="Times New Roman"/>
          <w:color w:val="auto"/>
          <w:sz w:val="24"/>
          <w:szCs w:val="24"/>
          <w:lang w:val="uk-UA"/>
        </w:rPr>
        <w:t>Орган місцевого 1. Збільшення надходжень до селищного Процедура розробки самоврядування бюджету. регуляторного акту</w:t>
      </w:r>
    </w:p>
    <w:p w:rsidR="004E3170" w:rsidRPr="004D06CF" w:rsidRDefault="008951B5" w:rsidP="00E910CA">
      <w:pPr>
        <w:numPr>
          <w:ilvl w:val="0"/>
          <w:numId w:val="36"/>
        </w:numPr>
        <w:spacing w:after="3" w:line="303" w:lineRule="auto"/>
        <w:ind w:left="0" w:right="1840"/>
        <w:jc w:val="both"/>
        <w:rPr>
          <w:rFonts w:ascii="Times New Roman" w:hAnsi="Times New Roman" w:cs="Times New Roman"/>
          <w:color w:val="auto"/>
          <w:sz w:val="24"/>
          <w:szCs w:val="24"/>
          <w:lang w:val="uk-UA"/>
        </w:rPr>
      </w:pPr>
      <w:r w:rsidRPr="004D06CF">
        <w:rPr>
          <w:rFonts w:ascii="Times New Roman" w:eastAsia="Times New Roman" w:hAnsi="Times New Roman" w:cs="Times New Roman"/>
          <w:color w:val="auto"/>
          <w:sz w:val="24"/>
          <w:szCs w:val="24"/>
          <w:lang w:val="uk-UA"/>
        </w:rPr>
        <w:t>Створення прозорої системи (витрати робочого часу прийняття рішень Печенізької селищної спеціалістів пов'язаних з ради про надання або відмову у наданні</w:t>
      </w:r>
    </w:p>
    <w:p w:rsidR="004E3170" w:rsidRPr="004D06CF" w:rsidRDefault="008951B5" w:rsidP="00E910CA">
      <w:pPr>
        <w:pStyle w:val="a3"/>
        <w:numPr>
          <w:ilvl w:val="4"/>
          <w:numId w:val="36"/>
        </w:numPr>
        <w:tabs>
          <w:tab w:val="center" w:pos="4679"/>
          <w:tab w:val="center" w:pos="7798"/>
        </w:tabs>
        <w:spacing w:after="57" w:line="249" w:lineRule="auto"/>
        <w:ind w:left="0"/>
        <w:rPr>
          <w:rFonts w:ascii="Times New Roman" w:hAnsi="Times New Roman" w:cs="Times New Roman"/>
          <w:color w:val="auto"/>
          <w:sz w:val="24"/>
          <w:szCs w:val="24"/>
          <w:lang w:val="uk-UA"/>
        </w:rPr>
      </w:pPr>
      <w:r w:rsidRPr="004D06CF">
        <w:rPr>
          <w:rFonts w:ascii="Times New Roman" w:eastAsia="Times New Roman" w:hAnsi="Times New Roman" w:cs="Times New Roman"/>
          <w:color w:val="auto"/>
          <w:sz w:val="24"/>
          <w:szCs w:val="24"/>
          <w:lang w:val="uk-UA"/>
        </w:rPr>
        <w:t>дозволів на розміщення зовнішньої</w:t>
      </w:r>
      <w:r w:rsidRPr="004D06CF">
        <w:rPr>
          <w:rFonts w:ascii="Times New Roman" w:eastAsia="Times New Roman" w:hAnsi="Times New Roman" w:cs="Times New Roman"/>
          <w:color w:val="auto"/>
          <w:sz w:val="24"/>
          <w:szCs w:val="24"/>
          <w:lang w:val="uk-UA"/>
        </w:rPr>
        <w:tab/>
        <w:t>підготуванням</w:t>
      </w:r>
    </w:p>
    <w:p w:rsidR="004E3170" w:rsidRPr="004D06CF" w:rsidRDefault="008951B5" w:rsidP="00E910CA">
      <w:pPr>
        <w:pStyle w:val="a3"/>
        <w:numPr>
          <w:ilvl w:val="4"/>
          <w:numId w:val="36"/>
        </w:numPr>
        <w:tabs>
          <w:tab w:val="center" w:pos="2997"/>
          <w:tab w:val="center" w:pos="8080"/>
        </w:tabs>
        <w:spacing w:after="66" w:line="249" w:lineRule="auto"/>
        <w:ind w:left="0"/>
        <w:rPr>
          <w:rFonts w:ascii="Times New Roman" w:hAnsi="Times New Roman" w:cs="Times New Roman"/>
          <w:color w:val="auto"/>
          <w:sz w:val="24"/>
          <w:szCs w:val="24"/>
          <w:lang w:val="uk-UA"/>
        </w:rPr>
      </w:pPr>
      <w:r w:rsidRPr="004D06CF">
        <w:rPr>
          <w:rFonts w:ascii="Times New Roman" w:eastAsia="Times New Roman" w:hAnsi="Times New Roman" w:cs="Times New Roman"/>
          <w:color w:val="auto"/>
          <w:sz w:val="24"/>
          <w:szCs w:val="24"/>
          <w:lang w:val="uk-UA"/>
        </w:rPr>
        <w:t>реклами.</w:t>
      </w:r>
      <w:r w:rsidRPr="004D06CF">
        <w:rPr>
          <w:rFonts w:ascii="Times New Roman" w:eastAsia="Times New Roman" w:hAnsi="Times New Roman" w:cs="Times New Roman"/>
          <w:color w:val="auto"/>
          <w:sz w:val="24"/>
          <w:szCs w:val="24"/>
          <w:lang w:val="uk-UA"/>
        </w:rPr>
        <w:tab/>
        <w:t>регуляторного акту)</w:t>
      </w:r>
    </w:p>
    <w:p w:rsidR="004E3170" w:rsidRPr="004D06CF" w:rsidRDefault="008951B5" w:rsidP="00E910CA">
      <w:pPr>
        <w:numPr>
          <w:ilvl w:val="0"/>
          <w:numId w:val="36"/>
        </w:numPr>
        <w:spacing w:after="194" w:line="249" w:lineRule="auto"/>
        <w:ind w:left="0" w:right="1840"/>
        <w:jc w:val="both"/>
        <w:rPr>
          <w:rFonts w:ascii="Times New Roman" w:hAnsi="Times New Roman" w:cs="Times New Roman"/>
          <w:color w:val="auto"/>
          <w:sz w:val="24"/>
          <w:szCs w:val="24"/>
          <w:lang w:val="uk-UA"/>
        </w:rPr>
      </w:pPr>
      <w:r w:rsidRPr="004D06CF">
        <w:rPr>
          <w:rFonts w:ascii="Times New Roman" w:eastAsia="Times New Roman" w:hAnsi="Times New Roman" w:cs="Times New Roman"/>
          <w:color w:val="auto"/>
          <w:sz w:val="24"/>
          <w:szCs w:val="24"/>
          <w:lang w:val="uk-UA"/>
        </w:rPr>
        <w:t>Стимулювання розвитку суб’єктів</w:t>
      </w:r>
      <w:r w:rsidR="004D06CF">
        <w:rPr>
          <w:rFonts w:ascii="Times New Roman" w:eastAsia="Times New Roman" w:hAnsi="Times New Roman" w:cs="Times New Roman"/>
          <w:color w:val="auto"/>
          <w:sz w:val="24"/>
          <w:szCs w:val="24"/>
          <w:lang w:val="uk-UA"/>
        </w:rPr>
        <w:t xml:space="preserve"> </w:t>
      </w:r>
      <w:r w:rsidRPr="004D06CF">
        <w:rPr>
          <w:rFonts w:ascii="Times New Roman" w:eastAsia="Times New Roman" w:hAnsi="Times New Roman" w:cs="Times New Roman"/>
          <w:color w:val="auto"/>
          <w:sz w:val="24"/>
          <w:szCs w:val="24"/>
          <w:lang w:val="uk-UA"/>
        </w:rPr>
        <w:t>господарювання, що працюють у сфері зовнішньої реклами</w:t>
      </w:r>
    </w:p>
    <w:p w:rsidR="004E3170" w:rsidRPr="004D06CF" w:rsidRDefault="008951B5" w:rsidP="00E910CA">
      <w:pPr>
        <w:pStyle w:val="a3"/>
        <w:numPr>
          <w:ilvl w:val="0"/>
          <w:numId w:val="36"/>
        </w:numPr>
        <w:tabs>
          <w:tab w:val="center" w:pos="1078"/>
          <w:tab w:val="center" w:pos="4524"/>
          <w:tab w:val="center" w:pos="7493"/>
        </w:tabs>
        <w:spacing w:after="3" w:line="249" w:lineRule="auto"/>
        <w:ind w:left="0"/>
        <w:rPr>
          <w:rFonts w:ascii="Times New Roman" w:hAnsi="Times New Roman" w:cs="Times New Roman"/>
          <w:color w:val="auto"/>
          <w:sz w:val="24"/>
          <w:szCs w:val="24"/>
          <w:lang w:val="uk-UA"/>
        </w:rPr>
      </w:pPr>
      <w:r w:rsidRPr="004D06CF">
        <w:rPr>
          <w:rFonts w:ascii="Times New Roman" w:eastAsia="Times New Roman" w:hAnsi="Times New Roman" w:cs="Times New Roman"/>
          <w:color w:val="auto"/>
          <w:sz w:val="24"/>
          <w:szCs w:val="24"/>
          <w:lang w:val="uk-UA"/>
        </w:rPr>
        <w:t>Населення</w:t>
      </w:r>
      <w:r w:rsidRPr="004D06CF">
        <w:rPr>
          <w:rFonts w:ascii="Times New Roman" w:eastAsia="Times New Roman" w:hAnsi="Times New Roman" w:cs="Times New Roman"/>
          <w:color w:val="auto"/>
          <w:sz w:val="24"/>
          <w:szCs w:val="24"/>
          <w:lang w:val="uk-UA"/>
        </w:rPr>
        <w:tab/>
        <w:t xml:space="preserve">Підвищення іміджу населених пунктів </w:t>
      </w:r>
      <w:r w:rsidRPr="004D06CF">
        <w:rPr>
          <w:rFonts w:ascii="Times New Roman" w:eastAsia="Times New Roman" w:hAnsi="Times New Roman" w:cs="Times New Roman"/>
          <w:color w:val="auto"/>
          <w:sz w:val="24"/>
          <w:szCs w:val="24"/>
          <w:lang w:val="uk-UA"/>
        </w:rPr>
        <w:tab/>
        <w:t>Відсутні</w:t>
      </w:r>
    </w:p>
    <w:p w:rsidR="004E3170" w:rsidRPr="004D06CF" w:rsidRDefault="008951B5" w:rsidP="00E910CA">
      <w:pPr>
        <w:pStyle w:val="a3"/>
        <w:numPr>
          <w:ilvl w:val="4"/>
          <w:numId w:val="36"/>
        </w:numPr>
        <w:spacing w:after="276" w:line="249" w:lineRule="auto"/>
        <w:ind w:left="0" w:right="34"/>
        <w:jc w:val="both"/>
        <w:rPr>
          <w:rFonts w:ascii="Times New Roman" w:hAnsi="Times New Roman" w:cs="Times New Roman"/>
          <w:color w:val="auto"/>
          <w:sz w:val="24"/>
          <w:szCs w:val="24"/>
          <w:lang w:val="uk-UA"/>
        </w:rPr>
      </w:pPr>
      <w:r w:rsidRPr="004D06CF">
        <w:rPr>
          <w:rFonts w:ascii="Times New Roman" w:eastAsia="Times New Roman" w:hAnsi="Times New Roman" w:cs="Times New Roman"/>
          <w:color w:val="auto"/>
          <w:sz w:val="24"/>
          <w:szCs w:val="24"/>
          <w:lang w:val="uk-UA"/>
        </w:rPr>
        <w:t>ради та їх привабливості</w:t>
      </w:r>
    </w:p>
    <w:p w:rsidR="003A55F4" w:rsidRPr="00B846D0" w:rsidRDefault="003A55F4" w:rsidP="00E910CA">
      <w:pPr>
        <w:pStyle w:val="3"/>
        <w:numPr>
          <w:ilvl w:val="0"/>
          <w:numId w:val="36"/>
        </w:numPr>
        <w:spacing w:after="265"/>
        <w:ind w:left="0" w:right="260"/>
        <w:jc w:val="center"/>
        <w:rPr>
          <w:color w:val="FF0000"/>
          <w:szCs w:val="24"/>
          <w:lang w:val="uk-UA"/>
        </w:rPr>
      </w:pPr>
    </w:p>
    <w:p w:rsidR="00DE4038" w:rsidRPr="00B846D0" w:rsidRDefault="008951B5" w:rsidP="00E910CA">
      <w:pPr>
        <w:pStyle w:val="3"/>
        <w:spacing w:after="265"/>
        <w:ind w:left="0" w:right="260" w:firstLine="0"/>
        <w:jc w:val="center"/>
        <w:rPr>
          <w:color w:val="auto"/>
          <w:szCs w:val="24"/>
          <w:lang w:val="uk-UA"/>
        </w:rPr>
      </w:pPr>
      <w:r w:rsidRPr="00B846D0">
        <w:rPr>
          <w:color w:val="auto"/>
          <w:szCs w:val="24"/>
          <w:lang w:val="uk-UA"/>
        </w:rPr>
        <w:t>Обґрунтування строку дії рішення</w:t>
      </w:r>
    </w:p>
    <w:p w:rsidR="004E3170" w:rsidRPr="00B846D0" w:rsidRDefault="003A55F4" w:rsidP="00E910CA">
      <w:pPr>
        <w:pStyle w:val="3"/>
        <w:spacing w:after="265"/>
        <w:ind w:left="0" w:right="260" w:firstLine="0"/>
        <w:jc w:val="center"/>
        <w:rPr>
          <w:color w:val="auto"/>
          <w:szCs w:val="24"/>
          <w:lang w:val="uk-UA"/>
        </w:rPr>
      </w:pPr>
      <w:r w:rsidRPr="00B846D0">
        <w:rPr>
          <w:color w:val="auto"/>
          <w:szCs w:val="24"/>
          <w:lang w:val="uk-UA"/>
        </w:rPr>
        <w:t>Т</w:t>
      </w:r>
      <w:r w:rsidR="008951B5" w:rsidRPr="00B846D0">
        <w:rPr>
          <w:color w:val="auto"/>
          <w:szCs w:val="24"/>
          <w:lang w:val="uk-UA"/>
        </w:rPr>
        <w:t xml:space="preserve">ермін дії даного регуляторного </w:t>
      </w:r>
      <w:proofErr w:type="spellStart"/>
      <w:r w:rsidR="004D06CF" w:rsidRPr="00B846D0">
        <w:rPr>
          <w:color w:val="auto"/>
          <w:szCs w:val="24"/>
          <w:lang w:val="uk-UA"/>
        </w:rPr>
        <w:t>Акта</w:t>
      </w:r>
      <w:proofErr w:type="spellEnd"/>
      <w:r w:rsidR="008951B5" w:rsidRPr="00B846D0">
        <w:rPr>
          <w:color w:val="auto"/>
          <w:szCs w:val="24"/>
          <w:lang w:val="uk-UA"/>
        </w:rPr>
        <w:t xml:space="preserve"> необмежений. Регуляторний акт може бути переглянутий при внесенні змін до чинних законодавчих актів України, що регулюють Правила розміщення реклами.</w:t>
      </w:r>
    </w:p>
    <w:p w:rsidR="004E3170" w:rsidRPr="00B846D0" w:rsidRDefault="008951B5" w:rsidP="00E910CA">
      <w:pPr>
        <w:pStyle w:val="3"/>
        <w:numPr>
          <w:ilvl w:val="0"/>
          <w:numId w:val="36"/>
        </w:numPr>
        <w:spacing w:after="265"/>
        <w:ind w:left="0" w:right="257"/>
        <w:jc w:val="center"/>
        <w:rPr>
          <w:color w:val="auto"/>
          <w:szCs w:val="24"/>
          <w:lang w:val="uk-UA"/>
        </w:rPr>
      </w:pPr>
      <w:r w:rsidRPr="00B846D0">
        <w:rPr>
          <w:color w:val="auto"/>
          <w:szCs w:val="24"/>
          <w:lang w:val="uk-UA"/>
        </w:rPr>
        <w:t>Визначення показників результативності рішення</w:t>
      </w:r>
    </w:p>
    <w:p w:rsidR="004E3170" w:rsidRPr="00B846D0" w:rsidRDefault="008951B5" w:rsidP="00E910CA">
      <w:pPr>
        <w:pStyle w:val="a3"/>
        <w:numPr>
          <w:ilvl w:val="0"/>
          <w:numId w:val="36"/>
        </w:numPr>
        <w:spacing w:after="29"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До показників даного регуляторного акту можна віднести:</w:t>
      </w:r>
    </w:p>
    <w:p w:rsidR="004E3170" w:rsidRPr="00B846D0" w:rsidRDefault="008951B5" w:rsidP="00E910CA">
      <w:pPr>
        <w:numPr>
          <w:ilvl w:val="0"/>
          <w:numId w:val="36"/>
        </w:numPr>
        <w:spacing w:after="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кількість наданих заяв на розміщення зовнішньої реклами.</w:t>
      </w:r>
    </w:p>
    <w:p w:rsidR="004E3170" w:rsidRPr="00B846D0" w:rsidRDefault="008951B5" w:rsidP="00E910CA">
      <w:pPr>
        <w:numPr>
          <w:ilvl w:val="0"/>
          <w:numId w:val="36"/>
        </w:numPr>
        <w:spacing w:after="3"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кількість наданих дозволів на розміщення зовнішньої реклами.</w:t>
      </w:r>
    </w:p>
    <w:p w:rsidR="004E3170" w:rsidRPr="00B846D0" w:rsidRDefault="008951B5" w:rsidP="00E910CA">
      <w:pPr>
        <w:numPr>
          <w:ilvl w:val="0"/>
          <w:numId w:val="36"/>
        </w:numPr>
        <w:spacing w:after="31"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кількість приписів щодо порушення Правил розміщення зовнішньої реклами у населених пунктах селищної ради.</w:t>
      </w:r>
    </w:p>
    <w:p w:rsidR="004E3170" w:rsidRPr="00B846D0" w:rsidRDefault="008951B5" w:rsidP="00E910CA">
      <w:pPr>
        <w:numPr>
          <w:ilvl w:val="0"/>
          <w:numId w:val="36"/>
        </w:numPr>
        <w:spacing w:after="268"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розмір надходжень плати за право тимчасового користування місцями, які перебувають у комунальній власності під розміщення зовнішньої реклами.</w:t>
      </w:r>
    </w:p>
    <w:p w:rsidR="004E3170" w:rsidRPr="00B846D0" w:rsidRDefault="008951B5" w:rsidP="00E910CA">
      <w:pPr>
        <w:pStyle w:val="3"/>
        <w:numPr>
          <w:ilvl w:val="0"/>
          <w:numId w:val="36"/>
        </w:numPr>
        <w:spacing w:after="265"/>
        <w:ind w:left="0" w:right="261"/>
        <w:jc w:val="center"/>
        <w:rPr>
          <w:color w:val="auto"/>
          <w:szCs w:val="24"/>
          <w:lang w:val="uk-UA"/>
        </w:rPr>
      </w:pPr>
      <w:r w:rsidRPr="00B846D0">
        <w:rPr>
          <w:color w:val="auto"/>
          <w:szCs w:val="24"/>
          <w:lang w:val="uk-UA"/>
        </w:rPr>
        <w:t>Визначення заходів відстеження результативності рішення</w:t>
      </w:r>
    </w:p>
    <w:p w:rsidR="003A55F4" w:rsidRPr="00B846D0" w:rsidRDefault="008951B5" w:rsidP="00E910CA">
      <w:pPr>
        <w:pStyle w:val="a3"/>
        <w:numPr>
          <w:ilvl w:val="0"/>
          <w:numId w:val="36"/>
        </w:numPr>
        <w:spacing w:after="742" w:line="249" w:lineRule="auto"/>
        <w:ind w:left="0" w:right="34"/>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Відстеження результативності регуляторного </w:t>
      </w:r>
      <w:proofErr w:type="spellStart"/>
      <w:r w:rsidR="004D06CF" w:rsidRPr="00B846D0">
        <w:rPr>
          <w:rFonts w:ascii="Times New Roman" w:eastAsia="Times New Roman" w:hAnsi="Times New Roman" w:cs="Times New Roman"/>
          <w:color w:val="auto"/>
          <w:sz w:val="24"/>
          <w:szCs w:val="24"/>
          <w:lang w:val="uk-UA"/>
        </w:rPr>
        <w:t>Акта</w:t>
      </w:r>
      <w:proofErr w:type="spellEnd"/>
      <w:r w:rsidRPr="00B846D0">
        <w:rPr>
          <w:rFonts w:ascii="Times New Roman" w:eastAsia="Times New Roman" w:hAnsi="Times New Roman" w:cs="Times New Roman"/>
          <w:color w:val="auto"/>
          <w:sz w:val="24"/>
          <w:szCs w:val="24"/>
          <w:lang w:val="uk-UA"/>
        </w:rPr>
        <w:t xml:space="preserve"> буде </w:t>
      </w:r>
      <w:r w:rsidR="003A55F4" w:rsidRPr="00B846D0">
        <w:rPr>
          <w:rFonts w:ascii="Times New Roman" w:eastAsia="Times New Roman" w:hAnsi="Times New Roman" w:cs="Times New Roman"/>
          <w:color w:val="auto"/>
          <w:sz w:val="24"/>
          <w:szCs w:val="24"/>
          <w:lang w:val="uk-UA"/>
        </w:rPr>
        <w:t>здійснюватися</w:t>
      </w:r>
      <w:r w:rsidRPr="00B846D0">
        <w:rPr>
          <w:rFonts w:ascii="Times New Roman" w:eastAsia="Times New Roman" w:hAnsi="Times New Roman" w:cs="Times New Roman"/>
          <w:color w:val="auto"/>
          <w:sz w:val="24"/>
          <w:szCs w:val="24"/>
          <w:lang w:val="uk-UA"/>
        </w:rPr>
        <w:t xml:space="preserve"> шляхом використання статистичних даних. Згідно ст.10 Закону України «Про засади державної регуляторної політики у сфері господарської діяльності» базове відстеження результативності регуляторного </w:t>
      </w:r>
      <w:proofErr w:type="spellStart"/>
      <w:r w:rsidR="004D06CF" w:rsidRPr="00B846D0">
        <w:rPr>
          <w:rFonts w:ascii="Times New Roman" w:eastAsia="Times New Roman" w:hAnsi="Times New Roman" w:cs="Times New Roman"/>
          <w:color w:val="auto"/>
          <w:sz w:val="24"/>
          <w:szCs w:val="24"/>
          <w:lang w:val="uk-UA"/>
        </w:rPr>
        <w:t>Акта</w:t>
      </w:r>
      <w:proofErr w:type="spellEnd"/>
      <w:r w:rsidRPr="00B846D0">
        <w:rPr>
          <w:rFonts w:ascii="Times New Roman" w:eastAsia="Times New Roman" w:hAnsi="Times New Roman" w:cs="Times New Roman"/>
          <w:color w:val="auto"/>
          <w:sz w:val="24"/>
          <w:szCs w:val="24"/>
          <w:lang w:val="uk-UA"/>
        </w:rPr>
        <w:t xml:space="preserve"> буде здійснено через 6 місяців з дня прийняття цього регуляторного акту, повторне – через рік з дня набрання чинності, та періодичне – через три роки з моменту проведення повторного відстеження результативності регуляторного акту.</w:t>
      </w:r>
    </w:p>
    <w:p w:rsidR="003A55F4" w:rsidRPr="00B846D0" w:rsidRDefault="003A55F4" w:rsidP="00E910CA">
      <w:pPr>
        <w:spacing w:after="742" w:line="249" w:lineRule="auto"/>
        <w:ind w:right="34"/>
        <w:jc w:val="both"/>
        <w:rPr>
          <w:rFonts w:ascii="Times New Roman" w:hAnsi="Times New Roman" w:cs="Times New Roman"/>
          <w:color w:val="auto"/>
          <w:sz w:val="24"/>
          <w:szCs w:val="24"/>
          <w:lang w:val="uk-UA"/>
        </w:rPr>
      </w:pPr>
    </w:p>
    <w:p w:rsidR="004E3170" w:rsidRPr="00B846D0" w:rsidRDefault="003A55F4" w:rsidP="00E910CA">
      <w:pPr>
        <w:pStyle w:val="a3"/>
        <w:numPr>
          <w:ilvl w:val="1"/>
          <w:numId w:val="36"/>
        </w:numPr>
        <w:tabs>
          <w:tab w:val="center" w:pos="2360"/>
          <w:tab w:val="center" w:pos="8695"/>
        </w:tabs>
        <w:spacing w:after="3"/>
        <w:ind w:left="0"/>
        <w:rPr>
          <w:rFonts w:ascii="Times New Roman" w:hAnsi="Times New Roman" w:cs="Times New Roman"/>
          <w:color w:val="auto"/>
          <w:sz w:val="24"/>
          <w:szCs w:val="24"/>
          <w:lang w:val="uk-UA"/>
        </w:rPr>
      </w:pPr>
      <w:proofErr w:type="spellStart"/>
      <w:r w:rsidRPr="00B846D0">
        <w:rPr>
          <w:rFonts w:ascii="Times New Roman" w:eastAsia="Times New Roman" w:hAnsi="Times New Roman" w:cs="Times New Roman"/>
          <w:color w:val="auto"/>
          <w:sz w:val="24"/>
          <w:szCs w:val="24"/>
          <w:lang w:val="uk-UA"/>
        </w:rPr>
        <w:t>Новопокровський</w:t>
      </w:r>
      <w:proofErr w:type="spellEnd"/>
      <w:r w:rsidR="008951B5" w:rsidRPr="00B846D0">
        <w:rPr>
          <w:rFonts w:ascii="Times New Roman" w:eastAsia="Times New Roman" w:hAnsi="Times New Roman" w:cs="Times New Roman"/>
          <w:color w:val="auto"/>
          <w:sz w:val="24"/>
          <w:szCs w:val="24"/>
          <w:lang w:val="uk-UA"/>
        </w:rPr>
        <w:t xml:space="preserve"> селищний голова</w:t>
      </w:r>
      <w:r w:rsidR="008951B5" w:rsidRPr="00B846D0">
        <w:rPr>
          <w:rFonts w:ascii="Times New Roman" w:eastAsia="Times New Roman" w:hAnsi="Times New Roman" w:cs="Times New Roman"/>
          <w:color w:val="auto"/>
          <w:sz w:val="24"/>
          <w:szCs w:val="24"/>
          <w:lang w:val="uk-UA"/>
        </w:rPr>
        <w:tab/>
      </w:r>
      <w:r w:rsidRPr="00B846D0">
        <w:rPr>
          <w:rFonts w:ascii="Times New Roman" w:eastAsia="Times New Roman" w:hAnsi="Times New Roman" w:cs="Times New Roman"/>
          <w:color w:val="auto"/>
          <w:sz w:val="24"/>
          <w:szCs w:val="24"/>
          <w:lang w:val="uk-UA"/>
        </w:rPr>
        <w:t>Олена СЛАБІНСЬКА</w:t>
      </w:r>
    </w:p>
    <w:sectPr w:rsidR="004E3170" w:rsidRPr="00B846D0" w:rsidSect="00E910CA">
      <w:type w:val="continuous"/>
      <w:pgSz w:w="11900" w:h="16840"/>
      <w:pgMar w:top="284" w:right="418" w:bottom="284" w:left="1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171AF"/>
    <w:multiLevelType w:val="hybridMultilevel"/>
    <w:tmpl w:val="4022B854"/>
    <w:lvl w:ilvl="0" w:tplc="0560981A">
      <w:start w:val="3"/>
      <w:numFmt w:val="upperRoman"/>
      <w:lvlText w:val="%1"/>
      <w:lvlJc w:val="left"/>
      <w:pPr>
        <w:ind w:left="97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34C0E9C">
      <w:start w:val="1"/>
      <w:numFmt w:val="lowerLetter"/>
      <w:lvlText w:val="%2"/>
      <w:lvlJc w:val="left"/>
      <w:pPr>
        <w:ind w:left="11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450BE04">
      <w:start w:val="1"/>
      <w:numFmt w:val="lowerRoman"/>
      <w:lvlText w:val="%3"/>
      <w:lvlJc w:val="left"/>
      <w:pPr>
        <w:ind w:left="18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12269F6">
      <w:start w:val="1"/>
      <w:numFmt w:val="decimal"/>
      <w:lvlText w:val="%4"/>
      <w:lvlJc w:val="left"/>
      <w:pPr>
        <w:ind w:left="26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086D3F4">
      <w:start w:val="1"/>
      <w:numFmt w:val="lowerLetter"/>
      <w:lvlText w:val="%5"/>
      <w:lvlJc w:val="left"/>
      <w:pPr>
        <w:ind w:left="33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84A1B4">
      <w:start w:val="1"/>
      <w:numFmt w:val="lowerRoman"/>
      <w:lvlText w:val="%6"/>
      <w:lvlJc w:val="left"/>
      <w:pPr>
        <w:ind w:left="40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EAE434C">
      <w:start w:val="1"/>
      <w:numFmt w:val="decimal"/>
      <w:lvlText w:val="%7"/>
      <w:lvlJc w:val="left"/>
      <w:pPr>
        <w:ind w:left="47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4DA1152">
      <w:start w:val="1"/>
      <w:numFmt w:val="lowerLetter"/>
      <w:lvlText w:val="%8"/>
      <w:lvlJc w:val="left"/>
      <w:pPr>
        <w:ind w:left="54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B704EDC">
      <w:start w:val="1"/>
      <w:numFmt w:val="lowerRoman"/>
      <w:lvlText w:val="%9"/>
      <w:lvlJc w:val="left"/>
      <w:pPr>
        <w:ind w:left="62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nsid w:val="05914590"/>
    <w:multiLevelType w:val="hybridMultilevel"/>
    <w:tmpl w:val="BCB6289A"/>
    <w:lvl w:ilvl="0" w:tplc="14043A68">
      <w:start w:val="4"/>
      <w:numFmt w:val="bullet"/>
      <w:lvlText w:val="-"/>
      <w:lvlJc w:val="left"/>
      <w:pPr>
        <w:ind w:left="466"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4613"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6215352"/>
    <w:multiLevelType w:val="multilevel"/>
    <w:tmpl w:val="7A1A9C7C"/>
    <w:lvl w:ilvl="0">
      <w:start w:val="4"/>
      <w:numFmt w:val="decimal"/>
      <w:lvlText w:val="%1"/>
      <w:lvlJc w:val="left"/>
      <w:pPr>
        <w:ind w:left="3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5"/>
      <w:numFmt w:val="decimal"/>
      <w:lvlRestart w:val="0"/>
      <w:lvlText w:val="%1.%2."/>
      <w:lvlJc w:val="left"/>
      <w:pPr>
        <w:ind w:left="7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3">
    <w:nsid w:val="06B756A5"/>
    <w:multiLevelType w:val="multilevel"/>
    <w:tmpl w:val="922AD1B2"/>
    <w:lvl w:ilvl="0">
      <w:start w:val="4"/>
      <w:numFmt w:val="decimal"/>
      <w:lvlText w:val="%1"/>
      <w:lvlJc w:val="left"/>
      <w:pPr>
        <w:ind w:left="3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9"/>
      <w:numFmt w:val="decimal"/>
      <w:lvlRestart w:val="0"/>
      <w:lvlText w:val="%1.%2."/>
      <w:lvlJc w:val="left"/>
      <w:pPr>
        <w:ind w:left="7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4">
    <w:nsid w:val="08362DF6"/>
    <w:multiLevelType w:val="hybridMultilevel"/>
    <w:tmpl w:val="ED1AA7B6"/>
    <w:lvl w:ilvl="0" w:tplc="A0DC9930">
      <w:start w:val="1"/>
      <w:numFmt w:val="bullet"/>
      <w:lvlText w:val="•"/>
      <w:lvlJc w:val="left"/>
      <w:pPr>
        <w:ind w:left="360"/>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1" w:tplc="3050DE66">
      <w:start w:val="1"/>
      <w:numFmt w:val="bullet"/>
      <w:lvlText w:val="o"/>
      <w:lvlJc w:val="left"/>
      <w:pPr>
        <w:ind w:left="786"/>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2" w:tplc="8D70694E">
      <w:start w:val="1"/>
      <w:numFmt w:val="bullet"/>
      <w:lvlRestart w:val="0"/>
      <w:lvlText w:val=""/>
      <w:lvlJc w:val="left"/>
      <w:pPr>
        <w:ind w:left="1284"/>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3" w:tplc="51885EDA">
      <w:start w:val="1"/>
      <w:numFmt w:val="bullet"/>
      <w:lvlText w:val="•"/>
      <w:lvlJc w:val="left"/>
      <w:pPr>
        <w:ind w:left="193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4" w:tplc="59CE97BA">
      <w:start w:val="1"/>
      <w:numFmt w:val="bullet"/>
      <w:lvlText w:val="o"/>
      <w:lvlJc w:val="left"/>
      <w:pPr>
        <w:ind w:left="265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5" w:tplc="4E5C77CA">
      <w:start w:val="1"/>
      <w:numFmt w:val="bullet"/>
      <w:lvlText w:val="▪"/>
      <w:lvlJc w:val="left"/>
      <w:pPr>
        <w:ind w:left="337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6" w:tplc="1C9AB744">
      <w:start w:val="1"/>
      <w:numFmt w:val="bullet"/>
      <w:lvlText w:val="•"/>
      <w:lvlJc w:val="left"/>
      <w:pPr>
        <w:ind w:left="409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7" w:tplc="3146B778">
      <w:start w:val="1"/>
      <w:numFmt w:val="bullet"/>
      <w:lvlText w:val="o"/>
      <w:lvlJc w:val="left"/>
      <w:pPr>
        <w:ind w:left="481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8" w:tplc="2D64C666">
      <w:start w:val="1"/>
      <w:numFmt w:val="bullet"/>
      <w:lvlText w:val="▪"/>
      <w:lvlJc w:val="left"/>
      <w:pPr>
        <w:ind w:left="553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abstractNum>
  <w:abstractNum w:abstractNumId="5">
    <w:nsid w:val="0A453236"/>
    <w:multiLevelType w:val="hybridMultilevel"/>
    <w:tmpl w:val="D7A2008A"/>
    <w:lvl w:ilvl="0" w:tplc="2F0E77B8">
      <w:start w:val="1"/>
      <w:numFmt w:val="bullet"/>
      <w:lvlText w:val="•"/>
      <w:lvlJc w:val="left"/>
      <w:pPr>
        <w:ind w:left="8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24C855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ABA482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232FB1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6B07F1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0B8AAD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E505A0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EA61D5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9C0F29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nsid w:val="0E161A18"/>
    <w:multiLevelType w:val="multilevel"/>
    <w:tmpl w:val="918665F8"/>
    <w:lvl w:ilvl="0">
      <w:start w:val="7"/>
      <w:numFmt w:val="decimal"/>
      <w:lvlText w:val="%1"/>
      <w:lvlJc w:val="left"/>
      <w:pPr>
        <w:ind w:left="3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Restart w:val="0"/>
      <w:lvlText w:val="%1.%2."/>
      <w:lvlJc w:val="left"/>
      <w:pPr>
        <w:ind w:left="7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7">
    <w:nsid w:val="12BF5517"/>
    <w:multiLevelType w:val="hybridMultilevel"/>
    <w:tmpl w:val="437C82D0"/>
    <w:lvl w:ilvl="0" w:tplc="07AC8CCE">
      <w:start w:val="1"/>
      <w:numFmt w:val="bullet"/>
      <w:lvlText w:val="•"/>
      <w:lvlJc w:val="left"/>
      <w:pPr>
        <w:ind w:left="1206"/>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59488918">
      <w:start w:val="1"/>
      <w:numFmt w:val="bullet"/>
      <w:lvlText w:val="o"/>
      <w:lvlJc w:val="left"/>
      <w:pPr>
        <w:ind w:left="166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BE44AA7C">
      <w:start w:val="1"/>
      <w:numFmt w:val="bullet"/>
      <w:lvlText w:val="▪"/>
      <w:lvlJc w:val="left"/>
      <w:pPr>
        <w:ind w:left="238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E4CE71B6">
      <w:start w:val="1"/>
      <w:numFmt w:val="bullet"/>
      <w:lvlText w:val="•"/>
      <w:lvlJc w:val="left"/>
      <w:pPr>
        <w:ind w:left="3103"/>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CBD8D904">
      <w:start w:val="1"/>
      <w:numFmt w:val="bullet"/>
      <w:lvlText w:val="o"/>
      <w:lvlJc w:val="left"/>
      <w:pPr>
        <w:ind w:left="382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3064E4DE">
      <w:start w:val="1"/>
      <w:numFmt w:val="bullet"/>
      <w:lvlText w:val="▪"/>
      <w:lvlJc w:val="left"/>
      <w:pPr>
        <w:ind w:left="454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D72C56C4">
      <w:start w:val="1"/>
      <w:numFmt w:val="bullet"/>
      <w:lvlText w:val="•"/>
      <w:lvlJc w:val="left"/>
      <w:pPr>
        <w:ind w:left="5263"/>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2E9ED7B0">
      <w:start w:val="1"/>
      <w:numFmt w:val="bullet"/>
      <w:lvlText w:val="o"/>
      <w:lvlJc w:val="left"/>
      <w:pPr>
        <w:ind w:left="598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39A49142">
      <w:start w:val="1"/>
      <w:numFmt w:val="bullet"/>
      <w:lvlText w:val="▪"/>
      <w:lvlJc w:val="left"/>
      <w:pPr>
        <w:ind w:left="670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8">
    <w:nsid w:val="17694077"/>
    <w:multiLevelType w:val="hybridMultilevel"/>
    <w:tmpl w:val="4998A46A"/>
    <w:lvl w:ilvl="0" w:tplc="543E2A26">
      <w:start w:val="1"/>
      <w:numFmt w:val="decimal"/>
      <w:lvlText w:val="%1."/>
      <w:lvlJc w:val="left"/>
      <w:pPr>
        <w:ind w:left="689" w:hanging="360"/>
      </w:pPr>
      <w:rPr>
        <w:rFonts w:hint="default"/>
      </w:rPr>
    </w:lvl>
    <w:lvl w:ilvl="1" w:tplc="04190019" w:tentative="1">
      <w:start w:val="1"/>
      <w:numFmt w:val="lowerLetter"/>
      <w:lvlText w:val="%2."/>
      <w:lvlJc w:val="left"/>
      <w:pPr>
        <w:ind w:left="1409" w:hanging="360"/>
      </w:pPr>
    </w:lvl>
    <w:lvl w:ilvl="2" w:tplc="0419001B" w:tentative="1">
      <w:start w:val="1"/>
      <w:numFmt w:val="lowerRoman"/>
      <w:lvlText w:val="%3."/>
      <w:lvlJc w:val="right"/>
      <w:pPr>
        <w:ind w:left="2129" w:hanging="180"/>
      </w:pPr>
    </w:lvl>
    <w:lvl w:ilvl="3" w:tplc="0419000F" w:tentative="1">
      <w:start w:val="1"/>
      <w:numFmt w:val="decimal"/>
      <w:lvlText w:val="%4."/>
      <w:lvlJc w:val="left"/>
      <w:pPr>
        <w:ind w:left="2849" w:hanging="360"/>
      </w:pPr>
    </w:lvl>
    <w:lvl w:ilvl="4" w:tplc="04190019" w:tentative="1">
      <w:start w:val="1"/>
      <w:numFmt w:val="lowerLetter"/>
      <w:lvlText w:val="%5."/>
      <w:lvlJc w:val="left"/>
      <w:pPr>
        <w:ind w:left="3569" w:hanging="360"/>
      </w:pPr>
    </w:lvl>
    <w:lvl w:ilvl="5" w:tplc="0419001B" w:tentative="1">
      <w:start w:val="1"/>
      <w:numFmt w:val="lowerRoman"/>
      <w:lvlText w:val="%6."/>
      <w:lvlJc w:val="right"/>
      <w:pPr>
        <w:ind w:left="4289" w:hanging="180"/>
      </w:pPr>
    </w:lvl>
    <w:lvl w:ilvl="6" w:tplc="0419000F" w:tentative="1">
      <w:start w:val="1"/>
      <w:numFmt w:val="decimal"/>
      <w:lvlText w:val="%7."/>
      <w:lvlJc w:val="left"/>
      <w:pPr>
        <w:ind w:left="5009" w:hanging="360"/>
      </w:pPr>
    </w:lvl>
    <w:lvl w:ilvl="7" w:tplc="04190019" w:tentative="1">
      <w:start w:val="1"/>
      <w:numFmt w:val="lowerLetter"/>
      <w:lvlText w:val="%8."/>
      <w:lvlJc w:val="left"/>
      <w:pPr>
        <w:ind w:left="5729" w:hanging="360"/>
      </w:pPr>
    </w:lvl>
    <w:lvl w:ilvl="8" w:tplc="0419001B" w:tentative="1">
      <w:start w:val="1"/>
      <w:numFmt w:val="lowerRoman"/>
      <w:lvlText w:val="%9."/>
      <w:lvlJc w:val="right"/>
      <w:pPr>
        <w:ind w:left="6449" w:hanging="180"/>
      </w:pPr>
    </w:lvl>
  </w:abstractNum>
  <w:abstractNum w:abstractNumId="9">
    <w:nsid w:val="18A239AE"/>
    <w:multiLevelType w:val="multilevel"/>
    <w:tmpl w:val="EAC29384"/>
    <w:lvl w:ilvl="0">
      <w:start w:val="6"/>
      <w:numFmt w:val="decimal"/>
      <w:lvlText w:val="%1"/>
      <w:lvlJc w:val="left"/>
      <w:pPr>
        <w:ind w:left="3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3"/>
      <w:numFmt w:val="decimal"/>
      <w:lvlRestart w:val="0"/>
      <w:lvlText w:val="%1.%2."/>
      <w:lvlJc w:val="left"/>
      <w:pPr>
        <w:ind w:left="7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10">
    <w:nsid w:val="1942283D"/>
    <w:multiLevelType w:val="hybridMultilevel"/>
    <w:tmpl w:val="E2C065B6"/>
    <w:lvl w:ilvl="0" w:tplc="8732FFAC">
      <w:start w:val="1"/>
      <w:numFmt w:val="decimal"/>
      <w:lvlText w:val="%1."/>
      <w:lvlJc w:val="left"/>
      <w:pPr>
        <w:ind w:left="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24F3F6">
      <w:start w:val="1"/>
      <w:numFmt w:val="lowerLetter"/>
      <w:lvlText w:val="%2"/>
      <w:lvlJc w:val="left"/>
      <w:pPr>
        <w:ind w:left="1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2E0BA8">
      <w:start w:val="1"/>
      <w:numFmt w:val="lowerRoman"/>
      <w:lvlText w:val="%3"/>
      <w:lvlJc w:val="left"/>
      <w:pPr>
        <w:ind w:left="2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B06F5E">
      <w:start w:val="1"/>
      <w:numFmt w:val="decimal"/>
      <w:lvlText w:val="%4"/>
      <w:lvlJc w:val="left"/>
      <w:pPr>
        <w:ind w:left="3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C68FFE">
      <w:start w:val="1"/>
      <w:numFmt w:val="lowerLetter"/>
      <w:lvlText w:val="%5"/>
      <w:lvlJc w:val="left"/>
      <w:pPr>
        <w:ind w:left="3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9273F0">
      <w:start w:val="1"/>
      <w:numFmt w:val="lowerRoman"/>
      <w:lvlText w:val="%6"/>
      <w:lvlJc w:val="left"/>
      <w:pPr>
        <w:ind w:left="4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32F246">
      <w:start w:val="1"/>
      <w:numFmt w:val="decimal"/>
      <w:lvlText w:val="%7"/>
      <w:lvlJc w:val="left"/>
      <w:pPr>
        <w:ind w:left="5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A21030">
      <w:start w:val="1"/>
      <w:numFmt w:val="lowerLetter"/>
      <w:lvlText w:val="%8"/>
      <w:lvlJc w:val="left"/>
      <w:pPr>
        <w:ind w:left="6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568B76">
      <w:start w:val="1"/>
      <w:numFmt w:val="lowerRoman"/>
      <w:lvlText w:val="%9"/>
      <w:lvlJc w:val="left"/>
      <w:pPr>
        <w:ind w:left="6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1B3A427D"/>
    <w:multiLevelType w:val="hybridMultilevel"/>
    <w:tmpl w:val="D65893B4"/>
    <w:lvl w:ilvl="0" w:tplc="093A5EC8">
      <w:start w:val="1"/>
      <w:numFmt w:val="bullet"/>
      <w:lvlText w:val=""/>
      <w:lvlJc w:val="left"/>
      <w:pPr>
        <w:ind w:left="9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A204F66E">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7865764">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10CEEA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81CAB7E">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F88666A">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93CB392">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3F40212">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C041DDC">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2">
    <w:nsid w:val="1E6E250E"/>
    <w:multiLevelType w:val="multilevel"/>
    <w:tmpl w:val="A8EE564C"/>
    <w:lvl w:ilvl="0">
      <w:start w:val="9"/>
      <w:numFmt w:val="decimal"/>
      <w:lvlText w:val="%1."/>
      <w:lvlJc w:val="left"/>
      <w:pPr>
        <w:ind w:left="271"/>
      </w:pPr>
      <w:rPr>
        <w:rFonts w:ascii="Times New Roman" w:eastAsia="Times New Roman" w:hAnsi="Times New Roman" w:cs="Times New Roman"/>
        <w:b w:val="0"/>
        <w:i w:val="0"/>
        <w:strike w:val="0"/>
        <w:dstrike w:val="0"/>
        <w:color w:val="666699"/>
        <w:sz w:val="24"/>
        <w:szCs w:val="24"/>
        <w:u w:val="none" w:color="000000"/>
        <w:bdr w:val="none" w:sz="0" w:space="0" w:color="auto"/>
        <w:shd w:val="clear" w:color="auto" w:fill="auto"/>
        <w:vertAlign w:val="baseline"/>
      </w:rPr>
    </w:lvl>
    <w:lvl w:ilvl="1">
      <w:start w:val="3"/>
      <w:numFmt w:val="decimal"/>
      <w:lvlText w:val="%1.%2."/>
      <w:lvlJc w:val="left"/>
      <w:pPr>
        <w:ind w:left="101"/>
      </w:pPr>
      <w:rPr>
        <w:rFonts w:ascii="Times New Roman" w:eastAsia="Times New Roman" w:hAnsi="Times New Roman" w:cs="Times New Roman"/>
        <w:b w:val="0"/>
        <w:i w:val="0"/>
        <w:strike w:val="0"/>
        <w:dstrike w:val="0"/>
        <w:color w:val="666699"/>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666699"/>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666699"/>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666699"/>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666699"/>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666699"/>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666699"/>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666699"/>
        <w:sz w:val="24"/>
        <w:szCs w:val="24"/>
        <w:u w:val="none" w:color="000000"/>
        <w:bdr w:val="none" w:sz="0" w:space="0" w:color="auto"/>
        <w:shd w:val="clear" w:color="auto" w:fill="auto"/>
        <w:vertAlign w:val="baseline"/>
      </w:rPr>
    </w:lvl>
  </w:abstractNum>
  <w:abstractNum w:abstractNumId="13">
    <w:nsid w:val="1FB63592"/>
    <w:multiLevelType w:val="multilevel"/>
    <w:tmpl w:val="B69AE070"/>
    <w:lvl w:ilvl="0">
      <w:start w:val="3"/>
      <w:numFmt w:val="decimal"/>
      <w:lvlText w:val="%1."/>
      <w:lvlJc w:val="left"/>
      <w:pPr>
        <w:ind w:left="1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216C5165"/>
    <w:multiLevelType w:val="hybridMultilevel"/>
    <w:tmpl w:val="B0CE72D6"/>
    <w:lvl w:ilvl="0" w:tplc="19E6D1B0">
      <w:start w:val="1"/>
      <w:numFmt w:val="decimal"/>
      <w:lvlText w:val="%1."/>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A0382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56F8C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50F408">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14593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E6B7DC">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80AEC4">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C403B4">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22B2A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21D527C6"/>
    <w:multiLevelType w:val="hybridMultilevel"/>
    <w:tmpl w:val="261E9D04"/>
    <w:lvl w:ilvl="0" w:tplc="3C3AD440">
      <w:start w:val="2"/>
      <w:numFmt w:val="decimal"/>
      <w:lvlText w:val="%1."/>
      <w:lvlJc w:val="left"/>
      <w:pPr>
        <w:ind w:left="2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7C1758">
      <w:start w:val="1"/>
      <w:numFmt w:val="lowerLetter"/>
      <w:lvlText w:val="%2"/>
      <w:lvlJc w:val="left"/>
      <w:pPr>
        <w:ind w:left="3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4488B5C">
      <w:start w:val="1"/>
      <w:numFmt w:val="lowerRoman"/>
      <w:lvlText w:val="%3"/>
      <w:lvlJc w:val="left"/>
      <w:pPr>
        <w:ind w:left="4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3ED5C2">
      <w:start w:val="1"/>
      <w:numFmt w:val="decimal"/>
      <w:lvlText w:val="%4"/>
      <w:lvlJc w:val="left"/>
      <w:pPr>
        <w:ind w:left="4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EC8E14">
      <w:start w:val="1"/>
      <w:numFmt w:val="lowerLetter"/>
      <w:lvlText w:val="%5"/>
      <w:lvlJc w:val="left"/>
      <w:pPr>
        <w:ind w:left="5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722C78">
      <w:start w:val="1"/>
      <w:numFmt w:val="lowerRoman"/>
      <w:lvlText w:val="%6"/>
      <w:lvlJc w:val="left"/>
      <w:pPr>
        <w:ind w:left="6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BAD2FE">
      <w:start w:val="1"/>
      <w:numFmt w:val="decimal"/>
      <w:lvlText w:val="%7"/>
      <w:lvlJc w:val="left"/>
      <w:pPr>
        <w:ind w:left="7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5E4976">
      <w:start w:val="1"/>
      <w:numFmt w:val="lowerLetter"/>
      <w:lvlText w:val="%8"/>
      <w:lvlJc w:val="left"/>
      <w:pPr>
        <w:ind w:left="7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10446A">
      <w:start w:val="1"/>
      <w:numFmt w:val="lowerRoman"/>
      <w:lvlText w:val="%9"/>
      <w:lvlJc w:val="left"/>
      <w:pPr>
        <w:ind w:left="8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295E4767"/>
    <w:multiLevelType w:val="hybridMultilevel"/>
    <w:tmpl w:val="1526AC50"/>
    <w:lvl w:ilvl="0" w:tplc="F4F873F2">
      <w:start w:val="1"/>
      <w:numFmt w:val="bullet"/>
      <w:lvlText w:val="•"/>
      <w:lvlJc w:val="left"/>
      <w:pPr>
        <w:ind w:left="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3EC6CD0">
      <w:start w:val="1"/>
      <w:numFmt w:val="bullet"/>
      <w:lvlText w:val="o"/>
      <w:lvlJc w:val="left"/>
      <w:pPr>
        <w:ind w:left="15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05C4A16">
      <w:start w:val="1"/>
      <w:numFmt w:val="bullet"/>
      <w:lvlText w:val="▪"/>
      <w:lvlJc w:val="left"/>
      <w:pPr>
        <w:ind w:left="22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8C438FC">
      <w:start w:val="1"/>
      <w:numFmt w:val="bullet"/>
      <w:lvlText w:val="•"/>
      <w:lvlJc w:val="left"/>
      <w:pPr>
        <w:ind w:left="2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A0361A">
      <w:start w:val="1"/>
      <w:numFmt w:val="bullet"/>
      <w:lvlText w:val="o"/>
      <w:lvlJc w:val="left"/>
      <w:pPr>
        <w:ind w:left="36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5FE22E6">
      <w:start w:val="1"/>
      <w:numFmt w:val="bullet"/>
      <w:lvlText w:val="▪"/>
      <w:lvlJc w:val="left"/>
      <w:pPr>
        <w:ind w:left="43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33C73EE">
      <w:start w:val="1"/>
      <w:numFmt w:val="bullet"/>
      <w:lvlText w:val="•"/>
      <w:lvlJc w:val="left"/>
      <w:pPr>
        <w:ind w:left="51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2B4D4FC">
      <w:start w:val="1"/>
      <w:numFmt w:val="bullet"/>
      <w:lvlText w:val="o"/>
      <w:lvlJc w:val="left"/>
      <w:pPr>
        <w:ind w:left="58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C2418D6">
      <w:start w:val="1"/>
      <w:numFmt w:val="bullet"/>
      <w:lvlText w:val="▪"/>
      <w:lvlJc w:val="left"/>
      <w:pPr>
        <w:ind w:left="6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nsid w:val="2CDD606D"/>
    <w:multiLevelType w:val="multilevel"/>
    <w:tmpl w:val="238C1FD8"/>
    <w:lvl w:ilvl="0">
      <w:start w:val="5"/>
      <w:numFmt w:val="decimal"/>
      <w:lvlText w:val="%1"/>
      <w:lvlJc w:val="left"/>
      <w:pPr>
        <w:ind w:left="3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Restart w:val="0"/>
      <w:lvlText w:val="%1.%2."/>
      <w:lvlJc w:val="left"/>
      <w:pPr>
        <w:ind w:left="7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18">
    <w:nsid w:val="2F8703EE"/>
    <w:multiLevelType w:val="multilevel"/>
    <w:tmpl w:val="514C1F56"/>
    <w:lvl w:ilvl="0">
      <w:start w:val="1"/>
      <w:numFmt w:val="decimal"/>
      <w:lvlText w:val="%1."/>
      <w:lvlJc w:val="left"/>
      <w:pPr>
        <w:ind w:left="689" w:hanging="360"/>
      </w:pPr>
      <w:rPr>
        <w:rFonts w:hint="default"/>
      </w:rPr>
    </w:lvl>
    <w:lvl w:ilvl="1">
      <w:start w:val="1"/>
      <w:numFmt w:val="decimal"/>
      <w:isLgl/>
      <w:lvlText w:val="%1.%2."/>
      <w:lvlJc w:val="left"/>
      <w:pPr>
        <w:ind w:left="1234" w:hanging="435"/>
      </w:pPr>
      <w:rPr>
        <w:rFonts w:eastAsia="Times New Roman" w:hint="default"/>
      </w:rPr>
    </w:lvl>
    <w:lvl w:ilvl="2">
      <w:start w:val="1"/>
      <w:numFmt w:val="decimal"/>
      <w:isLgl/>
      <w:lvlText w:val="%1.%2.%3."/>
      <w:lvlJc w:val="left"/>
      <w:pPr>
        <w:ind w:left="1989" w:hanging="720"/>
      </w:pPr>
      <w:rPr>
        <w:rFonts w:eastAsia="Times New Roman" w:hint="default"/>
      </w:rPr>
    </w:lvl>
    <w:lvl w:ilvl="3">
      <w:start w:val="1"/>
      <w:numFmt w:val="decimal"/>
      <w:isLgl/>
      <w:lvlText w:val="%1.%2.%3.%4."/>
      <w:lvlJc w:val="left"/>
      <w:pPr>
        <w:ind w:left="2459" w:hanging="720"/>
      </w:pPr>
      <w:rPr>
        <w:rFonts w:eastAsia="Times New Roman" w:hint="default"/>
      </w:rPr>
    </w:lvl>
    <w:lvl w:ilvl="4">
      <w:start w:val="1"/>
      <w:numFmt w:val="decimal"/>
      <w:isLgl/>
      <w:lvlText w:val="%1.%2.%3.%4.%5."/>
      <w:lvlJc w:val="left"/>
      <w:pPr>
        <w:ind w:left="3289" w:hanging="1080"/>
      </w:pPr>
      <w:rPr>
        <w:rFonts w:eastAsia="Times New Roman" w:hint="default"/>
      </w:rPr>
    </w:lvl>
    <w:lvl w:ilvl="5">
      <w:start w:val="1"/>
      <w:numFmt w:val="decimal"/>
      <w:isLgl/>
      <w:lvlText w:val="%1.%2.%3.%4.%5.%6."/>
      <w:lvlJc w:val="left"/>
      <w:pPr>
        <w:ind w:left="3759" w:hanging="1080"/>
      </w:pPr>
      <w:rPr>
        <w:rFonts w:eastAsia="Times New Roman" w:hint="default"/>
      </w:rPr>
    </w:lvl>
    <w:lvl w:ilvl="6">
      <w:start w:val="1"/>
      <w:numFmt w:val="decimal"/>
      <w:isLgl/>
      <w:lvlText w:val="%1.%2.%3.%4.%5.%6.%7."/>
      <w:lvlJc w:val="left"/>
      <w:pPr>
        <w:ind w:left="4589" w:hanging="1440"/>
      </w:pPr>
      <w:rPr>
        <w:rFonts w:eastAsia="Times New Roman" w:hint="default"/>
      </w:rPr>
    </w:lvl>
    <w:lvl w:ilvl="7">
      <w:start w:val="1"/>
      <w:numFmt w:val="decimal"/>
      <w:isLgl/>
      <w:lvlText w:val="%1.%2.%3.%4.%5.%6.%7.%8."/>
      <w:lvlJc w:val="left"/>
      <w:pPr>
        <w:ind w:left="5059" w:hanging="1440"/>
      </w:pPr>
      <w:rPr>
        <w:rFonts w:eastAsia="Times New Roman" w:hint="default"/>
      </w:rPr>
    </w:lvl>
    <w:lvl w:ilvl="8">
      <w:start w:val="1"/>
      <w:numFmt w:val="decimal"/>
      <w:isLgl/>
      <w:lvlText w:val="%1.%2.%3.%4.%5.%6.%7.%8.%9."/>
      <w:lvlJc w:val="left"/>
      <w:pPr>
        <w:ind w:left="5889" w:hanging="1800"/>
      </w:pPr>
      <w:rPr>
        <w:rFonts w:eastAsia="Times New Roman" w:hint="default"/>
      </w:rPr>
    </w:lvl>
  </w:abstractNum>
  <w:abstractNum w:abstractNumId="19">
    <w:nsid w:val="302B238D"/>
    <w:multiLevelType w:val="multilevel"/>
    <w:tmpl w:val="477A6DEE"/>
    <w:lvl w:ilvl="0">
      <w:start w:val="1"/>
      <w:numFmt w:val="decimal"/>
      <w:lvlText w:val="%1."/>
      <w:lvlJc w:val="left"/>
      <w:pPr>
        <w:ind w:left="13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176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5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2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97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6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4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1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8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20">
    <w:nsid w:val="3AD06B42"/>
    <w:multiLevelType w:val="hybridMultilevel"/>
    <w:tmpl w:val="3AF63EF8"/>
    <w:lvl w:ilvl="0" w:tplc="00C28B0E">
      <w:start w:val="6"/>
      <w:numFmt w:val="decimal"/>
      <w:lvlText w:val="%1."/>
      <w:lvlJc w:val="left"/>
      <w:pPr>
        <w:ind w:left="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087D16">
      <w:start w:val="1"/>
      <w:numFmt w:val="lowerLetter"/>
      <w:lvlText w:val="%2"/>
      <w:lvlJc w:val="left"/>
      <w:pPr>
        <w:ind w:left="30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AA0CF0">
      <w:start w:val="1"/>
      <w:numFmt w:val="lowerRoman"/>
      <w:lvlText w:val="%3"/>
      <w:lvlJc w:val="left"/>
      <w:pPr>
        <w:ind w:left="3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A2E180">
      <w:start w:val="1"/>
      <w:numFmt w:val="decimal"/>
      <w:lvlText w:val="%4"/>
      <w:lvlJc w:val="left"/>
      <w:pPr>
        <w:ind w:left="44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D0B21A">
      <w:start w:val="1"/>
      <w:numFmt w:val="lowerLetter"/>
      <w:lvlText w:val="%5"/>
      <w:lvlJc w:val="left"/>
      <w:pPr>
        <w:ind w:left="5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FADA70">
      <w:start w:val="1"/>
      <w:numFmt w:val="lowerRoman"/>
      <w:lvlText w:val="%6"/>
      <w:lvlJc w:val="left"/>
      <w:pPr>
        <w:ind w:left="5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B08B26">
      <w:start w:val="1"/>
      <w:numFmt w:val="decimal"/>
      <w:lvlText w:val="%7"/>
      <w:lvlJc w:val="left"/>
      <w:pPr>
        <w:ind w:left="6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F64BF2">
      <w:start w:val="1"/>
      <w:numFmt w:val="lowerLetter"/>
      <w:lvlText w:val="%8"/>
      <w:lvlJc w:val="left"/>
      <w:pPr>
        <w:ind w:left="7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AA6B28">
      <w:start w:val="1"/>
      <w:numFmt w:val="lowerRoman"/>
      <w:lvlText w:val="%9"/>
      <w:lvlJc w:val="left"/>
      <w:pPr>
        <w:ind w:left="8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56D03864"/>
    <w:multiLevelType w:val="hybridMultilevel"/>
    <w:tmpl w:val="2B164D6C"/>
    <w:lvl w:ilvl="0" w:tplc="AC4EB3DC">
      <w:start w:val="1"/>
      <w:numFmt w:val="bullet"/>
      <w:lvlText w:val="•"/>
      <w:lvlJc w:val="left"/>
      <w:pPr>
        <w:ind w:left="71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A6046A1A">
      <w:start w:val="1"/>
      <w:numFmt w:val="bullet"/>
      <w:lvlText w:val="o"/>
      <w:lvlJc w:val="left"/>
      <w:pPr>
        <w:ind w:left="1506"/>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D2E89990">
      <w:start w:val="1"/>
      <w:numFmt w:val="bullet"/>
      <w:lvlText w:val="▪"/>
      <w:lvlJc w:val="left"/>
      <w:pPr>
        <w:ind w:left="2226"/>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9AC2ADB8">
      <w:start w:val="1"/>
      <w:numFmt w:val="bullet"/>
      <w:lvlText w:val="•"/>
      <w:lvlJc w:val="left"/>
      <w:pPr>
        <w:ind w:left="2946"/>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DA80ECA4">
      <w:start w:val="1"/>
      <w:numFmt w:val="bullet"/>
      <w:lvlText w:val="o"/>
      <w:lvlJc w:val="left"/>
      <w:pPr>
        <w:ind w:left="3666"/>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EB1C22F2">
      <w:start w:val="1"/>
      <w:numFmt w:val="bullet"/>
      <w:lvlText w:val="▪"/>
      <w:lvlJc w:val="left"/>
      <w:pPr>
        <w:ind w:left="4386"/>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0A0016FC">
      <w:start w:val="1"/>
      <w:numFmt w:val="bullet"/>
      <w:lvlText w:val="•"/>
      <w:lvlJc w:val="left"/>
      <w:pPr>
        <w:ind w:left="5106"/>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103E9588">
      <w:start w:val="1"/>
      <w:numFmt w:val="bullet"/>
      <w:lvlText w:val="o"/>
      <w:lvlJc w:val="left"/>
      <w:pPr>
        <w:ind w:left="5826"/>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0F28CEC0">
      <w:start w:val="1"/>
      <w:numFmt w:val="bullet"/>
      <w:lvlText w:val="▪"/>
      <w:lvlJc w:val="left"/>
      <w:pPr>
        <w:ind w:left="6546"/>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22">
    <w:nsid w:val="581F6B0A"/>
    <w:multiLevelType w:val="hybridMultilevel"/>
    <w:tmpl w:val="368ADE68"/>
    <w:lvl w:ilvl="0" w:tplc="DFBA802A">
      <w:start w:val="2"/>
      <w:numFmt w:val="decimal"/>
      <w:lvlText w:val="%1."/>
      <w:lvlJc w:val="left"/>
      <w:pPr>
        <w:ind w:left="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A4CFE8">
      <w:start w:val="1"/>
      <w:numFmt w:val="lowerLetter"/>
      <w:lvlText w:val="%2"/>
      <w:lvlJc w:val="left"/>
      <w:pPr>
        <w:ind w:left="1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D6E09C">
      <w:start w:val="1"/>
      <w:numFmt w:val="lowerRoman"/>
      <w:lvlText w:val="%3"/>
      <w:lvlJc w:val="left"/>
      <w:pPr>
        <w:ind w:left="1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1CD65A">
      <w:start w:val="1"/>
      <w:numFmt w:val="decimal"/>
      <w:lvlText w:val="%4"/>
      <w:lvlJc w:val="left"/>
      <w:pPr>
        <w:ind w:left="2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2C526C">
      <w:start w:val="1"/>
      <w:numFmt w:val="lowerLetter"/>
      <w:lvlText w:val="%5"/>
      <w:lvlJc w:val="left"/>
      <w:pPr>
        <w:ind w:left="3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420AEE">
      <w:start w:val="1"/>
      <w:numFmt w:val="lowerRoman"/>
      <w:lvlText w:val="%6"/>
      <w:lvlJc w:val="left"/>
      <w:pPr>
        <w:ind w:left="4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EED9A8">
      <w:start w:val="1"/>
      <w:numFmt w:val="decimal"/>
      <w:lvlText w:val="%7"/>
      <w:lvlJc w:val="left"/>
      <w:pPr>
        <w:ind w:left="4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32AE84">
      <w:start w:val="1"/>
      <w:numFmt w:val="lowerLetter"/>
      <w:lvlText w:val="%8"/>
      <w:lvlJc w:val="left"/>
      <w:pPr>
        <w:ind w:left="5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042022">
      <w:start w:val="1"/>
      <w:numFmt w:val="lowerRoman"/>
      <w:lvlText w:val="%9"/>
      <w:lvlJc w:val="left"/>
      <w:pPr>
        <w:ind w:left="6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5B062DE7"/>
    <w:multiLevelType w:val="hybridMultilevel"/>
    <w:tmpl w:val="67C8EA66"/>
    <w:lvl w:ilvl="0" w:tplc="CE484B92">
      <w:start w:val="2"/>
      <w:numFmt w:val="decimal"/>
      <w:lvlText w:val="%1."/>
      <w:lvlJc w:val="left"/>
      <w:pPr>
        <w:ind w:left="2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788892BC">
      <w:start w:val="1"/>
      <w:numFmt w:val="bullet"/>
      <w:lvlText w:val=""/>
      <w:lvlJc w:val="left"/>
      <w:pPr>
        <w:ind w:left="7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67ADD2E">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8280A3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5169292">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AD2B10E">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ACC55A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80C414A">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6967350">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4">
    <w:nsid w:val="5D3C1D1A"/>
    <w:multiLevelType w:val="hybridMultilevel"/>
    <w:tmpl w:val="0BE6BC3A"/>
    <w:lvl w:ilvl="0" w:tplc="14043A68">
      <w:start w:val="4"/>
      <w:numFmt w:val="bullet"/>
      <w:lvlText w:val="-"/>
      <w:lvlJc w:val="left"/>
      <w:pPr>
        <w:ind w:left="466" w:hanging="360"/>
      </w:pPr>
      <w:rPr>
        <w:rFonts w:ascii="Times New Roman" w:eastAsia="Times New Roman" w:hAnsi="Times New Roman" w:cs="Times New Roman" w:hint="default"/>
      </w:rPr>
    </w:lvl>
    <w:lvl w:ilvl="1" w:tplc="04190003" w:tentative="1">
      <w:start w:val="1"/>
      <w:numFmt w:val="bullet"/>
      <w:lvlText w:val="o"/>
      <w:lvlJc w:val="left"/>
      <w:pPr>
        <w:ind w:left="1186" w:hanging="360"/>
      </w:pPr>
      <w:rPr>
        <w:rFonts w:ascii="Courier New" w:hAnsi="Courier New" w:cs="Courier New" w:hint="default"/>
      </w:rPr>
    </w:lvl>
    <w:lvl w:ilvl="2" w:tplc="04190005" w:tentative="1">
      <w:start w:val="1"/>
      <w:numFmt w:val="bullet"/>
      <w:lvlText w:val=""/>
      <w:lvlJc w:val="left"/>
      <w:pPr>
        <w:ind w:left="1906" w:hanging="360"/>
      </w:pPr>
      <w:rPr>
        <w:rFonts w:ascii="Wingdings" w:hAnsi="Wingdings" w:hint="default"/>
      </w:rPr>
    </w:lvl>
    <w:lvl w:ilvl="3" w:tplc="04190001" w:tentative="1">
      <w:start w:val="1"/>
      <w:numFmt w:val="bullet"/>
      <w:lvlText w:val=""/>
      <w:lvlJc w:val="left"/>
      <w:pPr>
        <w:ind w:left="2626" w:hanging="360"/>
      </w:pPr>
      <w:rPr>
        <w:rFonts w:ascii="Symbol" w:hAnsi="Symbol" w:hint="default"/>
      </w:rPr>
    </w:lvl>
    <w:lvl w:ilvl="4" w:tplc="04190003" w:tentative="1">
      <w:start w:val="1"/>
      <w:numFmt w:val="bullet"/>
      <w:lvlText w:val="o"/>
      <w:lvlJc w:val="left"/>
      <w:pPr>
        <w:ind w:left="3346" w:hanging="360"/>
      </w:pPr>
      <w:rPr>
        <w:rFonts w:ascii="Courier New" w:hAnsi="Courier New" w:cs="Courier New" w:hint="default"/>
      </w:rPr>
    </w:lvl>
    <w:lvl w:ilvl="5" w:tplc="04190005" w:tentative="1">
      <w:start w:val="1"/>
      <w:numFmt w:val="bullet"/>
      <w:lvlText w:val=""/>
      <w:lvlJc w:val="left"/>
      <w:pPr>
        <w:ind w:left="4066" w:hanging="360"/>
      </w:pPr>
      <w:rPr>
        <w:rFonts w:ascii="Wingdings" w:hAnsi="Wingdings" w:hint="default"/>
      </w:rPr>
    </w:lvl>
    <w:lvl w:ilvl="6" w:tplc="04190001" w:tentative="1">
      <w:start w:val="1"/>
      <w:numFmt w:val="bullet"/>
      <w:lvlText w:val=""/>
      <w:lvlJc w:val="left"/>
      <w:pPr>
        <w:ind w:left="4786" w:hanging="360"/>
      </w:pPr>
      <w:rPr>
        <w:rFonts w:ascii="Symbol" w:hAnsi="Symbol" w:hint="default"/>
      </w:rPr>
    </w:lvl>
    <w:lvl w:ilvl="7" w:tplc="04190003" w:tentative="1">
      <w:start w:val="1"/>
      <w:numFmt w:val="bullet"/>
      <w:lvlText w:val="o"/>
      <w:lvlJc w:val="left"/>
      <w:pPr>
        <w:ind w:left="5506" w:hanging="360"/>
      </w:pPr>
      <w:rPr>
        <w:rFonts w:ascii="Courier New" w:hAnsi="Courier New" w:cs="Courier New" w:hint="default"/>
      </w:rPr>
    </w:lvl>
    <w:lvl w:ilvl="8" w:tplc="04190005" w:tentative="1">
      <w:start w:val="1"/>
      <w:numFmt w:val="bullet"/>
      <w:lvlText w:val=""/>
      <w:lvlJc w:val="left"/>
      <w:pPr>
        <w:ind w:left="6226" w:hanging="360"/>
      </w:pPr>
      <w:rPr>
        <w:rFonts w:ascii="Wingdings" w:hAnsi="Wingdings" w:hint="default"/>
      </w:rPr>
    </w:lvl>
  </w:abstractNum>
  <w:abstractNum w:abstractNumId="25">
    <w:nsid w:val="5D6655FE"/>
    <w:multiLevelType w:val="hybridMultilevel"/>
    <w:tmpl w:val="53684348"/>
    <w:lvl w:ilvl="0" w:tplc="A18C0BDA">
      <w:start w:val="1"/>
      <w:numFmt w:val="bullet"/>
      <w:lvlText w:val="•"/>
      <w:lvlJc w:val="left"/>
      <w:pPr>
        <w:ind w:left="360"/>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1" w:tplc="EABE2D1A">
      <w:start w:val="1"/>
      <w:numFmt w:val="bullet"/>
      <w:lvlText w:val="o"/>
      <w:lvlJc w:val="left"/>
      <w:pPr>
        <w:ind w:left="786"/>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2" w:tplc="C4929756">
      <w:start w:val="1"/>
      <w:numFmt w:val="bullet"/>
      <w:lvlRestart w:val="0"/>
      <w:lvlText w:val=""/>
      <w:lvlJc w:val="left"/>
      <w:pPr>
        <w:ind w:left="1284"/>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3" w:tplc="4344D720">
      <w:start w:val="1"/>
      <w:numFmt w:val="bullet"/>
      <w:lvlText w:val="•"/>
      <w:lvlJc w:val="left"/>
      <w:pPr>
        <w:ind w:left="193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4" w:tplc="7F929EE6">
      <w:start w:val="1"/>
      <w:numFmt w:val="bullet"/>
      <w:lvlText w:val="o"/>
      <w:lvlJc w:val="left"/>
      <w:pPr>
        <w:ind w:left="265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5" w:tplc="647EC2C6">
      <w:start w:val="1"/>
      <w:numFmt w:val="bullet"/>
      <w:lvlText w:val="▪"/>
      <w:lvlJc w:val="left"/>
      <w:pPr>
        <w:ind w:left="337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6" w:tplc="A1CC9590">
      <w:start w:val="1"/>
      <w:numFmt w:val="bullet"/>
      <w:lvlText w:val="•"/>
      <w:lvlJc w:val="left"/>
      <w:pPr>
        <w:ind w:left="409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7" w:tplc="61B60CD4">
      <w:start w:val="1"/>
      <w:numFmt w:val="bullet"/>
      <w:lvlText w:val="o"/>
      <w:lvlJc w:val="left"/>
      <w:pPr>
        <w:ind w:left="481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8" w:tplc="70E21ED4">
      <w:start w:val="1"/>
      <w:numFmt w:val="bullet"/>
      <w:lvlText w:val="▪"/>
      <w:lvlJc w:val="left"/>
      <w:pPr>
        <w:ind w:left="553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abstractNum>
  <w:abstractNum w:abstractNumId="26">
    <w:nsid w:val="601D0189"/>
    <w:multiLevelType w:val="multilevel"/>
    <w:tmpl w:val="437EC19C"/>
    <w:lvl w:ilvl="0">
      <w:start w:val="4"/>
      <w:numFmt w:val="decimal"/>
      <w:lvlText w:val="%1"/>
      <w:lvlJc w:val="left"/>
      <w:pPr>
        <w:ind w:left="3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4"/>
      <w:numFmt w:val="decimal"/>
      <w:lvlRestart w:val="0"/>
      <w:lvlText w:val="%1.%2."/>
      <w:lvlJc w:val="left"/>
      <w:pPr>
        <w:ind w:left="7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27">
    <w:nsid w:val="61000F3E"/>
    <w:multiLevelType w:val="multilevel"/>
    <w:tmpl w:val="E3CE1C94"/>
    <w:lvl w:ilvl="0">
      <w:start w:val="4"/>
      <w:numFmt w:val="decimal"/>
      <w:lvlText w:val="%1"/>
      <w:lvlJc w:val="left"/>
      <w:pPr>
        <w:ind w:left="3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5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2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97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6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4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1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8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28">
    <w:nsid w:val="639B054E"/>
    <w:multiLevelType w:val="hybridMultilevel"/>
    <w:tmpl w:val="5E72B13C"/>
    <w:lvl w:ilvl="0" w:tplc="DB6A2C9E">
      <w:start w:val="3"/>
      <w:numFmt w:val="upperRoman"/>
      <w:lvlText w:val="%1"/>
      <w:lvlJc w:val="left"/>
      <w:pPr>
        <w:ind w:left="97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8328A64">
      <w:start w:val="3"/>
      <w:numFmt w:val="decimal"/>
      <w:lvlText w:val="%2."/>
      <w:lvlJc w:val="left"/>
      <w:pPr>
        <w:ind w:left="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D6B9B8">
      <w:start w:val="1"/>
      <w:numFmt w:val="lowerRoman"/>
      <w:lvlText w:val="%3"/>
      <w:lvlJc w:val="left"/>
      <w:pPr>
        <w:ind w:left="1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722F8E">
      <w:start w:val="1"/>
      <w:numFmt w:val="decimal"/>
      <w:lvlText w:val="%4"/>
      <w:lvlJc w:val="left"/>
      <w:pPr>
        <w:ind w:left="2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E4A00C">
      <w:start w:val="1"/>
      <w:numFmt w:val="lowerLetter"/>
      <w:lvlText w:val="%5"/>
      <w:lvlJc w:val="left"/>
      <w:pPr>
        <w:ind w:left="3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C826F0">
      <w:start w:val="1"/>
      <w:numFmt w:val="lowerRoman"/>
      <w:lvlText w:val="%6"/>
      <w:lvlJc w:val="left"/>
      <w:pPr>
        <w:ind w:left="4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166D90">
      <w:start w:val="1"/>
      <w:numFmt w:val="decimal"/>
      <w:lvlText w:val="%7"/>
      <w:lvlJc w:val="left"/>
      <w:pPr>
        <w:ind w:left="4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1094BE">
      <w:start w:val="1"/>
      <w:numFmt w:val="lowerLetter"/>
      <w:lvlText w:val="%8"/>
      <w:lvlJc w:val="left"/>
      <w:pPr>
        <w:ind w:left="5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9A7F54">
      <w:start w:val="1"/>
      <w:numFmt w:val="lowerRoman"/>
      <w:lvlText w:val="%9"/>
      <w:lvlJc w:val="left"/>
      <w:pPr>
        <w:ind w:left="6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657E6EEA"/>
    <w:multiLevelType w:val="multilevel"/>
    <w:tmpl w:val="AFCA7C3E"/>
    <w:lvl w:ilvl="0">
      <w:start w:val="4"/>
      <w:numFmt w:val="decimal"/>
      <w:lvlText w:val="%1"/>
      <w:lvlJc w:val="left"/>
      <w:pPr>
        <w:ind w:left="3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20"/>
      <w:numFmt w:val="decimal"/>
      <w:lvlRestart w:val="0"/>
      <w:lvlText w:val="%1.%2."/>
      <w:lvlJc w:val="left"/>
      <w:pPr>
        <w:ind w:left="7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30">
    <w:nsid w:val="6E1B60E5"/>
    <w:multiLevelType w:val="hybridMultilevel"/>
    <w:tmpl w:val="07E664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713D7E22"/>
    <w:multiLevelType w:val="multilevel"/>
    <w:tmpl w:val="7730DF1C"/>
    <w:lvl w:ilvl="0">
      <w:start w:val="2"/>
      <w:numFmt w:val="decimal"/>
      <w:lvlText w:val="%1."/>
      <w:lvlJc w:val="left"/>
      <w:pPr>
        <w:ind w:left="260"/>
      </w:pPr>
      <w:rPr>
        <w:rFonts w:ascii="Times New Roman" w:eastAsia="Times New Roman" w:hAnsi="Times New Roman" w:cs="Times New Roman"/>
        <w:b/>
        <w:bCs/>
        <w:i w:val="0"/>
        <w:strike w:val="0"/>
        <w:dstrike w:val="0"/>
        <w:color w:val="00000A"/>
        <w:sz w:val="26"/>
        <w:szCs w:val="26"/>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5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2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97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6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4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1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8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32">
    <w:nsid w:val="72B6086D"/>
    <w:multiLevelType w:val="multilevel"/>
    <w:tmpl w:val="E774D534"/>
    <w:lvl w:ilvl="0">
      <w:start w:val="1"/>
      <w:numFmt w:val="decimal"/>
      <w:lvlText w:val="%1."/>
      <w:lvlJc w:val="left"/>
      <w:pPr>
        <w:ind w:left="435" w:hanging="360"/>
      </w:pPr>
      <w:rPr>
        <w:rFonts w:hint="default"/>
      </w:rPr>
    </w:lvl>
    <w:lvl w:ilvl="1">
      <w:start w:val="1"/>
      <w:numFmt w:val="decimal"/>
      <w:isLgl/>
      <w:lvlText w:val="%1.%2."/>
      <w:lvlJc w:val="left"/>
      <w:pPr>
        <w:ind w:left="1264" w:hanging="465"/>
      </w:pPr>
      <w:rPr>
        <w:rFonts w:eastAsia="Times New Roman" w:hint="default"/>
      </w:rPr>
    </w:lvl>
    <w:lvl w:ilvl="2">
      <w:start w:val="1"/>
      <w:numFmt w:val="decimal"/>
      <w:isLgl/>
      <w:lvlText w:val="%1.%2.%3."/>
      <w:lvlJc w:val="left"/>
      <w:pPr>
        <w:ind w:left="2243" w:hanging="720"/>
      </w:pPr>
      <w:rPr>
        <w:rFonts w:eastAsia="Times New Roman" w:hint="default"/>
      </w:rPr>
    </w:lvl>
    <w:lvl w:ilvl="3">
      <w:start w:val="1"/>
      <w:numFmt w:val="decimal"/>
      <w:isLgl/>
      <w:lvlText w:val="%1.%2.%3.%4."/>
      <w:lvlJc w:val="left"/>
      <w:pPr>
        <w:ind w:left="2967" w:hanging="720"/>
      </w:pPr>
      <w:rPr>
        <w:rFonts w:eastAsia="Times New Roman" w:hint="default"/>
      </w:rPr>
    </w:lvl>
    <w:lvl w:ilvl="4">
      <w:start w:val="1"/>
      <w:numFmt w:val="decimal"/>
      <w:isLgl/>
      <w:lvlText w:val="%1.%2.%3.%4.%5."/>
      <w:lvlJc w:val="left"/>
      <w:pPr>
        <w:ind w:left="4051" w:hanging="1080"/>
      </w:pPr>
      <w:rPr>
        <w:rFonts w:eastAsia="Times New Roman" w:hint="default"/>
      </w:rPr>
    </w:lvl>
    <w:lvl w:ilvl="5">
      <w:start w:val="1"/>
      <w:numFmt w:val="decimal"/>
      <w:isLgl/>
      <w:lvlText w:val="%1.%2.%3.%4.%5.%6."/>
      <w:lvlJc w:val="left"/>
      <w:pPr>
        <w:ind w:left="4775" w:hanging="1080"/>
      </w:pPr>
      <w:rPr>
        <w:rFonts w:eastAsia="Times New Roman" w:hint="default"/>
      </w:rPr>
    </w:lvl>
    <w:lvl w:ilvl="6">
      <w:start w:val="1"/>
      <w:numFmt w:val="decimal"/>
      <w:isLgl/>
      <w:lvlText w:val="%1.%2.%3.%4.%5.%6.%7."/>
      <w:lvlJc w:val="left"/>
      <w:pPr>
        <w:ind w:left="5859" w:hanging="1440"/>
      </w:pPr>
      <w:rPr>
        <w:rFonts w:eastAsia="Times New Roman" w:hint="default"/>
      </w:rPr>
    </w:lvl>
    <w:lvl w:ilvl="7">
      <w:start w:val="1"/>
      <w:numFmt w:val="decimal"/>
      <w:isLgl/>
      <w:lvlText w:val="%1.%2.%3.%4.%5.%6.%7.%8."/>
      <w:lvlJc w:val="left"/>
      <w:pPr>
        <w:ind w:left="6583" w:hanging="1440"/>
      </w:pPr>
      <w:rPr>
        <w:rFonts w:eastAsia="Times New Roman" w:hint="default"/>
      </w:rPr>
    </w:lvl>
    <w:lvl w:ilvl="8">
      <w:start w:val="1"/>
      <w:numFmt w:val="decimal"/>
      <w:isLgl/>
      <w:lvlText w:val="%1.%2.%3.%4.%5.%6.%7.%8.%9."/>
      <w:lvlJc w:val="left"/>
      <w:pPr>
        <w:ind w:left="7667" w:hanging="1800"/>
      </w:pPr>
      <w:rPr>
        <w:rFonts w:eastAsia="Times New Roman" w:hint="default"/>
      </w:rPr>
    </w:lvl>
  </w:abstractNum>
  <w:abstractNum w:abstractNumId="33">
    <w:nsid w:val="74B21CE4"/>
    <w:multiLevelType w:val="hybridMultilevel"/>
    <w:tmpl w:val="31D62BFC"/>
    <w:lvl w:ilvl="0" w:tplc="E4FAFD66">
      <w:start w:val="6"/>
      <w:numFmt w:val="decimal"/>
      <w:lvlText w:val="%1."/>
      <w:lvlJc w:val="left"/>
      <w:pPr>
        <w:ind w:left="56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BA66B26">
      <w:start w:val="1"/>
      <w:numFmt w:val="lowerLetter"/>
      <w:lvlText w:val="%2"/>
      <w:lvlJc w:val="left"/>
      <w:pPr>
        <w:ind w:left="40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5E28210">
      <w:start w:val="1"/>
      <w:numFmt w:val="lowerRoman"/>
      <w:lvlText w:val="%3"/>
      <w:lvlJc w:val="left"/>
      <w:pPr>
        <w:ind w:left="4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95C2DA0">
      <w:start w:val="1"/>
      <w:numFmt w:val="decimal"/>
      <w:lvlText w:val="%4"/>
      <w:lvlJc w:val="left"/>
      <w:pPr>
        <w:ind w:left="54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EC0A568">
      <w:start w:val="1"/>
      <w:numFmt w:val="lowerLetter"/>
      <w:lvlText w:val="%5"/>
      <w:lvlJc w:val="left"/>
      <w:pPr>
        <w:ind w:left="6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E1E920C">
      <w:start w:val="1"/>
      <w:numFmt w:val="lowerRoman"/>
      <w:lvlText w:val="%6"/>
      <w:lvlJc w:val="left"/>
      <w:pPr>
        <w:ind w:left="69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880257A">
      <w:start w:val="1"/>
      <w:numFmt w:val="decimal"/>
      <w:lvlText w:val="%7"/>
      <w:lvlJc w:val="left"/>
      <w:pPr>
        <w:ind w:left="76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4C8277A">
      <w:start w:val="1"/>
      <w:numFmt w:val="lowerLetter"/>
      <w:lvlText w:val="%8"/>
      <w:lvlJc w:val="left"/>
      <w:pPr>
        <w:ind w:left="83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090E204">
      <w:start w:val="1"/>
      <w:numFmt w:val="lowerRoman"/>
      <w:lvlText w:val="%9"/>
      <w:lvlJc w:val="left"/>
      <w:pPr>
        <w:ind w:left="90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4">
    <w:nsid w:val="792318F5"/>
    <w:multiLevelType w:val="hybridMultilevel"/>
    <w:tmpl w:val="49EA1E7A"/>
    <w:lvl w:ilvl="0" w:tplc="A41A2D1A">
      <w:start w:val="1"/>
      <w:numFmt w:val="bullet"/>
      <w:lvlText w:val="•"/>
      <w:lvlJc w:val="left"/>
      <w:pPr>
        <w:ind w:left="117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BD781DF4">
      <w:start w:val="1"/>
      <w:numFmt w:val="bullet"/>
      <w:lvlText w:val="o"/>
      <w:lvlJc w:val="left"/>
      <w:pPr>
        <w:ind w:left="1821"/>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5BFC24F0">
      <w:start w:val="1"/>
      <w:numFmt w:val="bullet"/>
      <w:lvlText w:val="▪"/>
      <w:lvlJc w:val="left"/>
      <w:pPr>
        <w:ind w:left="2541"/>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6EB0BCF2">
      <w:start w:val="1"/>
      <w:numFmt w:val="bullet"/>
      <w:lvlText w:val="•"/>
      <w:lvlJc w:val="left"/>
      <w:pPr>
        <w:ind w:left="3261"/>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FFD8941A">
      <w:start w:val="1"/>
      <w:numFmt w:val="bullet"/>
      <w:lvlText w:val="o"/>
      <w:lvlJc w:val="left"/>
      <w:pPr>
        <w:ind w:left="3981"/>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4FDACF96">
      <w:start w:val="1"/>
      <w:numFmt w:val="bullet"/>
      <w:lvlText w:val="▪"/>
      <w:lvlJc w:val="left"/>
      <w:pPr>
        <w:ind w:left="4701"/>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5E10E0EE">
      <w:start w:val="1"/>
      <w:numFmt w:val="bullet"/>
      <w:lvlText w:val="•"/>
      <w:lvlJc w:val="left"/>
      <w:pPr>
        <w:ind w:left="5421"/>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B0C27312">
      <w:start w:val="1"/>
      <w:numFmt w:val="bullet"/>
      <w:lvlText w:val="o"/>
      <w:lvlJc w:val="left"/>
      <w:pPr>
        <w:ind w:left="6141"/>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11BA5FC6">
      <w:start w:val="1"/>
      <w:numFmt w:val="bullet"/>
      <w:lvlText w:val="▪"/>
      <w:lvlJc w:val="left"/>
      <w:pPr>
        <w:ind w:left="6861"/>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35">
    <w:nsid w:val="7DFA39E7"/>
    <w:multiLevelType w:val="hybridMultilevel"/>
    <w:tmpl w:val="1ADE1F90"/>
    <w:lvl w:ilvl="0" w:tplc="39B89A26">
      <w:start w:val="1"/>
      <w:numFmt w:val="decimal"/>
      <w:lvlText w:val="%1."/>
      <w:lvlJc w:val="left"/>
      <w:pPr>
        <w:ind w:left="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A01F6C">
      <w:start w:val="1"/>
      <w:numFmt w:val="lowerLetter"/>
      <w:lvlText w:val="%2"/>
      <w:lvlJc w:val="left"/>
      <w:pPr>
        <w:ind w:left="1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9CCB86">
      <w:start w:val="1"/>
      <w:numFmt w:val="lowerRoman"/>
      <w:lvlText w:val="%3"/>
      <w:lvlJc w:val="left"/>
      <w:pPr>
        <w:ind w:left="24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A808D8">
      <w:start w:val="1"/>
      <w:numFmt w:val="decimal"/>
      <w:lvlText w:val="%4"/>
      <w:lvlJc w:val="left"/>
      <w:pPr>
        <w:ind w:left="3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ECA434">
      <w:start w:val="1"/>
      <w:numFmt w:val="lowerLetter"/>
      <w:lvlText w:val="%5"/>
      <w:lvlJc w:val="left"/>
      <w:pPr>
        <w:ind w:left="39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7ECE5A">
      <w:start w:val="1"/>
      <w:numFmt w:val="lowerRoman"/>
      <w:lvlText w:val="%6"/>
      <w:lvlJc w:val="left"/>
      <w:pPr>
        <w:ind w:left="4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BE3C1A">
      <w:start w:val="1"/>
      <w:numFmt w:val="decimal"/>
      <w:lvlText w:val="%7"/>
      <w:lvlJc w:val="left"/>
      <w:pPr>
        <w:ind w:left="5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DC2456">
      <w:start w:val="1"/>
      <w:numFmt w:val="lowerLetter"/>
      <w:lvlText w:val="%8"/>
      <w:lvlJc w:val="left"/>
      <w:pPr>
        <w:ind w:left="6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484D00">
      <w:start w:val="1"/>
      <w:numFmt w:val="lowerRoman"/>
      <w:lvlText w:val="%9"/>
      <w:lvlJc w:val="left"/>
      <w:pPr>
        <w:ind w:left="6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4"/>
  </w:num>
  <w:num w:numId="2">
    <w:abstractNumId w:val="19"/>
  </w:num>
  <w:num w:numId="3">
    <w:abstractNumId w:val="31"/>
  </w:num>
  <w:num w:numId="4">
    <w:abstractNumId w:val="34"/>
  </w:num>
  <w:num w:numId="5">
    <w:abstractNumId w:val="27"/>
  </w:num>
  <w:num w:numId="6">
    <w:abstractNumId w:val="26"/>
  </w:num>
  <w:num w:numId="7">
    <w:abstractNumId w:val="7"/>
  </w:num>
  <w:num w:numId="8">
    <w:abstractNumId w:val="3"/>
  </w:num>
  <w:num w:numId="9">
    <w:abstractNumId w:val="17"/>
  </w:num>
  <w:num w:numId="10">
    <w:abstractNumId w:val="2"/>
  </w:num>
  <w:num w:numId="11">
    <w:abstractNumId w:val="29"/>
  </w:num>
  <w:num w:numId="12">
    <w:abstractNumId w:val="25"/>
  </w:num>
  <w:num w:numId="13">
    <w:abstractNumId w:val="4"/>
  </w:num>
  <w:num w:numId="14">
    <w:abstractNumId w:val="21"/>
  </w:num>
  <w:num w:numId="15">
    <w:abstractNumId w:val="6"/>
  </w:num>
  <w:num w:numId="16">
    <w:abstractNumId w:val="9"/>
  </w:num>
  <w:num w:numId="17">
    <w:abstractNumId w:val="23"/>
  </w:num>
  <w:num w:numId="18">
    <w:abstractNumId w:val="10"/>
  </w:num>
  <w:num w:numId="19">
    <w:abstractNumId w:val="22"/>
  </w:num>
  <w:num w:numId="20">
    <w:abstractNumId w:val="0"/>
  </w:num>
  <w:num w:numId="21">
    <w:abstractNumId w:val="28"/>
  </w:num>
  <w:num w:numId="22">
    <w:abstractNumId w:val="13"/>
  </w:num>
  <w:num w:numId="23">
    <w:abstractNumId w:val="33"/>
  </w:num>
  <w:num w:numId="24">
    <w:abstractNumId w:val="20"/>
  </w:num>
  <w:num w:numId="25">
    <w:abstractNumId w:val="12"/>
  </w:num>
  <w:num w:numId="26">
    <w:abstractNumId w:val="11"/>
  </w:num>
  <w:num w:numId="27">
    <w:abstractNumId w:val="35"/>
  </w:num>
  <w:num w:numId="28">
    <w:abstractNumId w:val="16"/>
  </w:num>
  <w:num w:numId="29">
    <w:abstractNumId w:val="15"/>
  </w:num>
  <w:num w:numId="30">
    <w:abstractNumId w:val="5"/>
  </w:num>
  <w:num w:numId="31">
    <w:abstractNumId w:val="30"/>
  </w:num>
  <w:num w:numId="32">
    <w:abstractNumId w:val="18"/>
  </w:num>
  <w:num w:numId="33">
    <w:abstractNumId w:val="32"/>
  </w:num>
  <w:num w:numId="34">
    <w:abstractNumId w:val="24"/>
  </w:num>
  <w:num w:numId="35">
    <w:abstractNumId w:val="8"/>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170"/>
    <w:rsid w:val="00075761"/>
    <w:rsid w:val="00100918"/>
    <w:rsid w:val="001B266F"/>
    <w:rsid w:val="001D1276"/>
    <w:rsid w:val="00267B22"/>
    <w:rsid w:val="002C217F"/>
    <w:rsid w:val="00321A8B"/>
    <w:rsid w:val="003A55F4"/>
    <w:rsid w:val="004062AA"/>
    <w:rsid w:val="004D06CF"/>
    <w:rsid w:val="004D3E92"/>
    <w:rsid w:val="004E3170"/>
    <w:rsid w:val="005432A1"/>
    <w:rsid w:val="005669F9"/>
    <w:rsid w:val="005972F4"/>
    <w:rsid w:val="005A3806"/>
    <w:rsid w:val="007A3B1F"/>
    <w:rsid w:val="007D2940"/>
    <w:rsid w:val="00815D87"/>
    <w:rsid w:val="008436DE"/>
    <w:rsid w:val="008951B5"/>
    <w:rsid w:val="00902AFF"/>
    <w:rsid w:val="009B1C0C"/>
    <w:rsid w:val="00B43D55"/>
    <w:rsid w:val="00B846D0"/>
    <w:rsid w:val="00C74C8E"/>
    <w:rsid w:val="00C7779A"/>
    <w:rsid w:val="00C8256D"/>
    <w:rsid w:val="00D57315"/>
    <w:rsid w:val="00D57B45"/>
    <w:rsid w:val="00DA404D"/>
    <w:rsid w:val="00DA538E"/>
    <w:rsid w:val="00DE4038"/>
    <w:rsid w:val="00E6320A"/>
    <w:rsid w:val="00E910CA"/>
    <w:rsid w:val="00ED4EEB"/>
    <w:rsid w:val="00F52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Calibri" w:hAnsi="Calibri" w:cs="Calibri"/>
      <w:color w:val="000000"/>
    </w:rPr>
  </w:style>
  <w:style w:type="paragraph" w:styleId="1">
    <w:name w:val="heading 1"/>
    <w:next w:val="a"/>
    <w:link w:val="10"/>
    <w:uiPriority w:val="9"/>
    <w:qFormat/>
    <w:pPr>
      <w:keepNext/>
      <w:keepLines/>
      <w:spacing w:after="265" w:line="249" w:lineRule="auto"/>
      <w:ind w:left="10" w:right="199"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252"/>
      <w:ind w:left="85" w:hanging="10"/>
      <w:jc w:val="center"/>
      <w:outlineLvl w:val="1"/>
    </w:pPr>
    <w:rPr>
      <w:rFonts w:ascii="Times New Roman" w:eastAsia="Times New Roman" w:hAnsi="Times New Roman" w:cs="Times New Roman"/>
      <w:b/>
      <w:color w:val="666699"/>
      <w:sz w:val="24"/>
    </w:rPr>
  </w:style>
  <w:style w:type="paragraph" w:styleId="3">
    <w:name w:val="heading 3"/>
    <w:next w:val="a"/>
    <w:link w:val="30"/>
    <w:uiPriority w:val="9"/>
    <w:unhideWhenUsed/>
    <w:qFormat/>
    <w:pPr>
      <w:keepNext/>
      <w:keepLines/>
      <w:spacing w:after="266" w:line="249" w:lineRule="auto"/>
      <w:ind w:left="10" w:right="199" w:hanging="10"/>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666699"/>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30">
    <w:name w:val="Заголовок 3 Знак"/>
    <w:link w:val="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8951B5"/>
    <w:pPr>
      <w:ind w:left="720"/>
      <w:contextualSpacing/>
    </w:pPr>
  </w:style>
  <w:style w:type="character" w:styleId="a4">
    <w:name w:val="Hyperlink"/>
    <w:unhideWhenUsed/>
    <w:rsid w:val="001D1276"/>
    <w:rPr>
      <w:color w:val="0000FF"/>
      <w:u w:val="single"/>
    </w:rPr>
  </w:style>
  <w:style w:type="paragraph" w:styleId="21">
    <w:name w:val="Body Text Indent 2"/>
    <w:basedOn w:val="a"/>
    <w:link w:val="210"/>
    <w:unhideWhenUsed/>
    <w:rsid w:val="001D1276"/>
    <w:pPr>
      <w:spacing w:after="0" w:line="240" w:lineRule="auto"/>
      <w:ind w:firstLine="709"/>
      <w:jc w:val="both"/>
    </w:pPr>
    <w:rPr>
      <w:rFonts w:eastAsia="Times New Roman" w:cs="Times New Roman"/>
      <w:color w:val="auto"/>
      <w:sz w:val="28"/>
      <w:lang w:val="uk-UA"/>
    </w:rPr>
  </w:style>
  <w:style w:type="character" w:customStyle="1" w:styleId="22">
    <w:name w:val="Основной текст с отступом 2 Знак"/>
    <w:basedOn w:val="a0"/>
    <w:uiPriority w:val="99"/>
    <w:semiHidden/>
    <w:rsid w:val="001D1276"/>
    <w:rPr>
      <w:rFonts w:ascii="Calibri" w:eastAsia="Calibri" w:hAnsi="Calibri" w:cs="Calibri"/>
      <w:color w:val="000000"/>
    </w:rPr>
  </w:style>
  <w:style w:type="character" w:customStyle="1" w:styleId="210">
    <w:name w:val="Основной текст с отступом 2 Знак1"/>
    <w:link w:val="21"/>
    <w:locked/>
    <w:rsid w:val="001D1276"/>
    <w:rPr>
      <w:rFonts w:ascii="Calibri" w:eastAsia="Times New Roman" w:hAnsi="Calibri" w:cs="Times New Roman"/>
      <w:sz w:val="28"/>
      <w:lang w:val="uk-UA"/>
    </w:rPr>
  </w:style>
  <w:style w:type="paragraph" w:styleId="a5">
    <w:name w:val="Balloon Text"/>
    <w:basedOn w:val="a"/>
    <w:link w:val="a6"/>
    <w:uiPriority w:val="99"/>
    <w:semiHidden/>
    <w:unhideWhenUsed/>
    <w:rsid w:val="00DE403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E4038"/>
    <w:rPr>
      <w:rFonts w:ascii="Segoe UI" w:eastAsia="Calibri" w:hAnsi="Segoe UI" w:cs="Segoe UI"/>
      <w:color w:val="000000"/>
      <w:sz w:val="18"/>
      <w:szCs w:val="18"/>
    </w:rPr>
  </w:style>
  <w:style w:type="paragraph" w:styleId="a7">
    <w:name w:val="No Spacing"/>
    <w:uiPriority w:val="1"/>
    <w:qFormat/>
    <w:rsid w:val="005A3806"/>
    <w:pPr>
      <w:spacing w:after="0" w:line="240" w:lineRule="auto"/>
    </w:pPr>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Calibri" w:hAnsi="Calibri" w:cs="Calibri"/>
      <w:color w:val="000000"/>
    </w:rPr>
  </w:style>
  <w:style w:type="paragraph" w:styleId="1">
    <w:name w:val="heading 1"/>
    <w:next w:val="a"/>
    <w:link w:val="10"/>
    <w:uiPriority w:val="9"/>
    <w:qFormat/>
    <w:pPr>
      <w:keepNext/>
      <w:keepLines/>
      <w:spacing w:after="265" w:line="249" w:lineRule="auto"/>
      <w:ind w:left="10" w:right="199"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252"/>
      <w:ind w:left="85" w:hanging="10"/>
      <w:jc w:val="center"/>
      <w:outlineLvl w:val="1"/>
    </w:pPr>
    <w:rPr>
      <w:rFonts w:ascii="Times New Roman" w:eastAsia="Times New Roman" w:hAnsi="Times New Roman" w:cs="Times New Roman"/>
      <w:b/>
      <w:color w:val="666699"/>
      <w:sz w:val="24"/>
    </w:rPr>
  </w:style>
  <w:style w:type="paragraph" w:styleId="3">
    <w:name w:val="heading 3"/>
    <w:next w:val="a"/>
    <w:link w:val="30"/>
    <w:uiPriority w:val="9"/>
    <w:unhideWhenUsed/>
    <w:qFormat/>
    <w:pPr>
      <w:keepNext/>
      <w:keepLines/>
      <w:spacing w:after="266" w:line="249" w:lineRule="auto"/>
      <w:ind w:left="10" w:right="199" w:hanging="10"/>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666699"/>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30">
    <w:name w:val="Заголовок 3 Знак"/>
    <w:link w:val="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8951B5"/>
    <w:pPr>
      <w:ind w:left="720"/>
      <w:contextualSpacing/>
    </w:pPr>
  </w:style>
  <w:style w:type="character" w:styleId="a4">
    <w:name w:val="Hyperlink"/>
    <w:unhideWhenUsed/>
    <w:rsid w:val="001D1276"/>
    <w:rPr>
      <w:color w:val="0000FF"/>
      <w:u w:val="single"/>
    </w:rPr>
  </w:style>
  <w:style w:type="paragraph" w:styleId="21">
    <w:name w:val="Body Text Indent 2"/>
    <w:basedOn w:val="a"/>
    <w:link w:val="210"/>
    <w:unhideWhenUsed/>
    <w:rsid w:val="001D1276"/>
    <w:pPr>
      <w:spacing w:after="0" w:line="240" w:lineRule="auto"/>
      <w:ind w:firstLine="709"/>
      <w:jc w:val="both"/>
    </w:pPr>
    <w:rPr>
      <w:rFonts w:eastAsia="Times New Roman" w:cs="Times New Roman"/>
      <w:color w:val="auto"/>
      <w:sz w:val="28"/>
      <w:lang w:val="uk-UA"/>
    </w:rPr>
  </w:style>
  <w:style w:type="character" w:customStyle="1" w:styleId="22">
    <w:name w:val="Основной текст с отступом 2 Знак"/>
    <w:basedOn w:val="a0"/>
    <w:uiPriority w:val="99"/>
    <w:semiHidden/>
    <w:rsid w:val="001D1276"/>
    <w:rPr>
      <w:rFonts w:ascii="Calibri" w:eastAsia="Calibri" w:hAnsi="Calibri" w:cs="Calibri"/>
      <w:color w:val="000000"/>
    </w:rPr>
  </w:style>
  <w:style w:type="character" w:customStyle="1" w:styleId="210">
    <w:name w:val="Основной текст с отступом 2 Знак1"/>
    <w:link w:val="21"/>
    <w:locked/>
    <w:rsid w:val="001D1276"/>
    <w:rPr>
      <w:rFonts w:ascii="Calibri" w:eastAsia="Times New Roman" w:hAnsi="Calibri" w:cs="Times New Roman"/>
      <w:sz w:val="28"/>
      <w:lang w:val="uk-UA"/>
    </w:rPr>
  </w:style>
  <w:style w:type="paragraph" w:styleId="a5">
    <w:name w:val="Balloon Text"/>
    <w:basedOn w:val="a"/>
    <w:link w:val="a6"/>
    <w:uiPriority w:val="99"/>
    <w:semiHidden/>
    <w:unhideWhenUsed/>
    <w:rsid w:val="00DE403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E4038"/>
    <w:rPr>
      <w:rFonts w:ascii="Segoe UI" w:eastAsia="Calibri" w:hAnsi="Segoe UI" w:cs="Segoe UI"/>
      <w:color w:val="000000"/>
      <w:sz w:val="18"/>
      <w:szCs w:val="18"/>
    </w:rPr>
  </w:style>
  <w:style w:type="paragraph" w:styleId="a7">
    <w:name w:val="No Spacing"/>
    <w:uiPriority w:val="1"/>
    <w:qFormat/>
    <w:rsid w:val="005A3806"/>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zakon0.rada.gov.ua/laws/show/270/96-%D0%B2%D1%80" TargetMode="External"/><Relationship Id="rId18" Type="http://schemas.openxmlformats.org/officeDocument/2006/relationships/hyperlink" Target="http://zakon0.rada.gov.ua/laws/show/2067-2003-%D0%BF" TargetMode="External"/><Relationship Id="rId26" Type="http://schemas.openxmlformats.org/officeDocument/2006/relationships/hyperlink" Target="http://zakon0.rada.gov.ua/laws/show/2067-2003-%D0%BF" TargetMode="External"/><Relationship Id="rId3" Type="http://schemas.openxmlformats.org/officeDocument/2006/relationships/styles" Target="styles.xml"/><Relationship Id="rId21" Type="http://schemas.openxmlformats.org/officeDocument/2006/relationships/hyperlink" Target="http://zakon0.rada.gov.ua/laws/show/2067-2003-%D0%BF" TargetMode="External"/><Relationship Id="rId7" Type="http://schemas.openxmlformats.org/officeDocument/2006/relationships/hyperlink" Target="mailto:novopokrovskay_rada@ukr.net" TargetMode="External"/><Relationship Id="rId12" Type="http://schemas.openxmlformats.org/officeDocument/2006/relationships/hyperlink" Target="http://zakon0.rada.gov.ua/laws/show/270/96-%D0%B2%D1%80" TargetMode="External"/><Relationship Id="rId17" Type="http://schemas.openxmlformats.org/officeDocument/2006/relationships/hyperlink" Target="http://zakon0.rada.gov.ua/laws/show/2067-2003-%D0%BF" TargetMode="External"/><Relationship Id="rId25" Type="http://schemas.openxmlformats.org/officeDocument/2006/relationships/hyperlink" Target="http://zakon0.rada.gov.ua/laws/show/2067-2003-%D0%BF" TargetMode="External"/><Relationship Id="rId2" Type="http://schemas.openxmlformats.org/officeDocument/2006/relationships/numbering" Target="numbering.xml"/><Relationship Id="rId16" Type="http://schemas.openxmlformats.org/officeDocument/2006/relationships/hyperlink" Target="http://zakon0.rada.gov.ua/laws/show/2067-2003-%D0%BF" TargetMode="External"/><Relationship Id="rId20" Type="http://schemas.openxmlformats.org/officeDocument/2006/relationships/hyperlink" Target="http://zakon0.rada.gov.ua/laws/show/2067-2003-%D0%B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0.rada.gov.ua/laws/show/270/96-%D0%B2%D1%80" TargetMode="External"/><Relationship Id="rId24" Type="http://schemas.openxmlformats.org/officeDocument/2006/relationships/hyperlink" Target="http://zakon0.rada.gov.ua/laws/show/2067-2003-%D0%BF" TargetMode="External"/><Relationship Id="rId5" Type="http://schemas.openxmlformats.org/officeDocument/2006/relationships/settings" Target="settings.xml"/><Relationship Id="rId15" Type="http://schemas.openxmlformats.org/officeDocument/2006/relationships/hyperlink" Target="http://zakon0.rada.gov.ua/laws/show/2067-2003-%D0%BF" TargetMode="External"/><Relationship Id="rId23" Type="http://schemas.openxmlformats.org/officeDocument/2006/relationships/hyperlink" Target="http://zakon0.rada.gov.ua/laws/show/2067-2003-%D0%BF" TargetMode="External"/><Relationship Id="rId28" Type="http://schemas.openxmlformats.org/officeDocument/2006/relationships/fontTable" Target="fontTable.xml"/><Relationship Id="rId10" Type="http://schemas.openxmlformats.org/officeDocument/2006/relationships/hyperlink" Target="http://zakon0.rada.gov.ua/laws/show/270/96-%D0%B2%D1%80" TargetMode="External"/><Relationship Id="rId19" Type="http://schemas.openxmlformats.org/officeDocument/2006/relationships/hyperlink" Target="http://zakon0.rada.gov.ua/laws/show/2067-2003-%D0%BF" TargetMode="External"/><Relationship Id="rId4" Type="http://schemas.microsoft.com/office/2007/relationships/stylesWithEffects" Target="stylesWithEffects.xml"/><Relationship Id="rId9" Type="http://schemas.openxmlformats.org/officeDocument/2006/relationships/oleObject" Target="embeddings/oleObject1.bin"/><Relationship Id="rId14" Type="http://schemas.openxmlformats.org/officeDocument/2006/relationships/hyperlink" Target="http://zakon0.rada.gov.ua/laws/show/2806-15" TargetMode="External"/><Relationship Id="rId22" Type="http://schemas.openxmlformats.org/officeDocument/2006/relationships/hyperlink" Target="http://zakon0.rada.gov.ua/laws/show/2067-2003-%D0%BF" TargetMode="External"/><Relationship Id="rId27"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D2471-2FCB-45FD-BFA1-EBF376EF0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Pages>
  <Words>12904</Words>
  <Characters>73553</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rada5</dc:creator>
  <cp:keywords/>
  <cp:lastModifiedBy>Пользователь Windows</cp:lastModifiedBy>
  <cp:revision>14</cp:revision>
  <cp:lastPrinted>2021-04-26T13:52:00Z</cp:lastPrinted>
  <dcterms:created xsi:type="dcterms:W3CDTF">2021-04-07T08:33:00Z</dcterms:created>
  <dcterms:modified xsi:type="dcterms:W3CDTF">2021-04-26T14:07:00Z</dcterms:modified>
</cp:coreProperties>
</file>