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D0" w:rsidRPr="000863A2" w:rsidRDefault="009B23D0" w:rsidP="009B23D0">
      <w:pPr>
        <w:widowControl w:val="0"/>
        <w:ind w:right="-1"/>
        <w:jc w:val="center"/>
        <w:rPr>
          <w:sz w:val="28"/>
          <w:szCs w:val="28"/>
          <w:lang w:val="uk-UA"/>
        </w:rPr>
      </w:pPr>
      <w:r w:rsidRPr="000863A2">
        <w:rPr>
          <w:color w:val="000000"/>
          <w:sz w:val="28"/>
          <w:szCs w:val="28"/>
          <w:lang w:val="uk-U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7" o:title=""/>
            <o:lock v:ext="edit" aspectratio="f"/>
          </v:shape>
          <o:OLEObject Type="Embed" ProgID="Unknown" ShapeID="_x0000_i1025" DrawAspect="Content" ObjectID="_1691560788" r:id="rId8"/>
        </w:object>
      </w:r>
    </w:p>
    <w:p w:rsidR="009B23D0" w:rsidRPr="009B23D0" w:rsidRDefault="009B23D0" w:rsidP="009B23D0">
      <w:pPr>
        <w:pStyle w:val="a7"/>
        <w:jc w:val="center"/>
        <w:rPr>
          <w:sz w:val="28"/>
          <w:szCs w:val="28"/>
        </w:rPr>
      </w:pPr>
      <w:r w:rsidRPr="009B23D0">
        <w:rPr>
          <w:sz w:val="28"/>
          <w:szCs w:val="28"/>
        </w:rPr>
        <w:t>УКРАЇНА</w:t>
      </w:r>
    </w:p>
    <w:p w:rsidR="009B23D0" w:rsidRPr="009B23D0" w:rsidRDefault="009B23D0" w:rsidP="009B23D0">
      <w:pPr>
        <w:pStyle w:val="a7"/>
        <w:jc w:val="center"/>
        <w:rPr>
          <w:bCs/>
          <w:sz w:val="28"/>
          <w:szCs w:val="28"/>
        </w:rPr>
      </w:pPr>
      <w:r w:rsidRPr="009B23D0">
        <w:rPr>
          <w:bCs/>
          <w:sz w:val="28"/>
          <w:szCs w:val="28"/>
        </w:rPr>
        <w:t>НОВОПОКРОВСЬКА СЕЛИЩНА РАДА</w:t>
      </w:r>
    </w:p>
    <w:p w:rsidR="009B23D0" w:rsidRPr="009B23D0" w:rsidRDefault="009B23D0" w:rsidP="009B23D0">
      <w:pPr>
        <w:pStyle w:val="a7"/>
        <w:jc w:val="center"/>
        <w:rPr>
          <w:bCs/>
          <w:sz w:val="28"/>
          <w:szCs w:val="28"/>
        </w:rPr>
      </w:pPr>
      <w:r w:rsidRPr="009B23D0">
        <w:rPr>
          <w:bCs/>
          <w:sz w:val="28"/>
          <w:szCs w:val="28"/>
        </w:rPr>
        <w:t>ЧУГУЇВСЬКОГО РАЙОНУ ХАРКІВСЬКОЇ ОБЛАСТІ</w:t>
      </w:r>
    </w:p>
    <w:p w:rsidR="009B23D0" w:rsidRDefault="009B23D0" w:rsidP="009B23D0">
      <w:pPr>
        <w:pStyle w:val="a7"/>
        <w:jc w:val="center"/>
        <w:rPr>
          <w:bCs/>
          <w:sz w:val="28"/>
          <w:szCs w:val="28"/>
        </w:rPr>
      </w:pPr>
      <w:proofErr w:type="gramStart"/>
      <w:r w:rsidRPr="009B23D0">
        <w:rPr>
          <w:bCs/>
          <w:sz w:val="28"/>
          <w:szCs w:val="28"/>
          <w:lang w:val="en-US"/>
        </w:rPr>
        <w:t>IX</w:t>
      </w:r>
      <w:r w:rsidRPr="009B23D0">
        <w:rPr>
          <w:bCs/>
          <w:sz w:val="28"/>
          <w:szCs w:val="28"/>
        </w:rPr>
        <w:t xml:space="preserve">  сесія</w:t>
      </w:r>
      <w:proofErr w:type="gramEnd"/>
      <w:r w:rsidRPr="009B23D0">
        <w:rPr>
          <w:bCs/>
          <w:sz w:val="28"/>
          <w:szCs w:val="28"/>
        </w:rPr>
        <w:t xml:space="preserve"> VІІІ скликання</w:t>
      </w:r>
    </w:p>
    <w:p w:rsidR="009B23D0" w:rsidRPr="009B23D0" w:rsidRDefault="009B23D0" w:rsidP="009B23D0">
      <w:pPr>
        <w:pStyle w:val="a7"/>
        <w:jc w:val="center"/>
        <w:rPr>
          <w:bCs/>
          <w:sz w:val="28"/>
          <w:szCs w:val="28"/>
        </w:rPr>
      </w:pPr>
    </w:p>
    <w:p w:rsidR="009B23D0" w:rsidRDefault="009B23D0" w:rsidP="009B23D0">
      <w:pPr>
        <w:pStyle w:val="a7"/>
        <w:jc w:val="center"/>
        <w:rPr>
          <w:bCs/>
          <w:sz w:val="28"/>
          <w:szCs w:val="28"/>
        </w:rPr>
      </w:pPr>
      <w:r w:rsidRPr="009B23D0">
        <w:rPr>
          <w:bCs/>
          <w:sz w:val="28"/>
          <w:szCs w:val="28"/>
        </w:rPr>
        <w:t xml:space="preserve">Р І Ш Е Н </w:t>
      </w:r>
      <w:proofErr w:type="spellStart"/>
      <w:r w:rsidRPr="009B23D0">
        <w:rPr>
          <w:bCs/>
          <w:sz w:val="28"/>
          <w:szCs w:val="28"/>
        </w:rPr>
        <w:t>Н</w:t>
      </w:r>
      <w:proofErr w:type="spellEnd"/>
      <w:r w:rsidRPr="009B23D0">
        <w:rPr>
          <w:bCs/>
          <w:sz w:val="28"/>
          <w:szCs w:val="28"/>
        </w:rPr>
        <w:t xml:space="preserve"> Я</w:t>
      </w:r>
      <w:bookmarkStart w:id="0" w:name="_GoBack"/>
      <w:bookmarkEnd w:id="0"/>
    </w:p>
    <w:p w:rsidR="009B23D0" w:rsidRPr="009B23D0" w:rsidRDefault="009B23D0" w:rsidP="009B23D0">
      <w:pPr>
        <w:pStyle w:val="a7"/>
        <w:jc w:val="center"/>
        <w:rPr>
          <w:bCs/>
          <w:sz w:val="28"/>
          <w:szCs w:val="28"/>
        </w:rPr>
      </w:pPr>
    </w:p>
    <w:p w:rsidR="009B23D0" w:rsidRPr="009B23D0" w:rsidRDefault="009B23D0" w:rsidP="009B23D0">
      <w:pPr>
        <w:pStyle w:val="a7"/>
        <w:rPr>
          <w:sz w:val="28"/>
          <w:szCs w:val="28"/>
        </w:rPr>
      </w:pPr>
      <w:r w:rsidRPr="009B23D0">
        <w:rPr>
          <w:sz w:val="28"/>
          <w:szCs w:val="28"/>
        </w:rPr>
        <w:t>25 серпня 2021 року</w:t>
      </w:r>
    </w:p>
    <w:p w:rsidR="009B23D0" w:rsidRPr="009B23D0" w:rsidRDefault="009B23D0" w:rsidP="009B23D0">
      <w:pPr>
        <w:pStyle w:val="a7"/>
        <w:rPr>
          <w:bCs/>
          <w:sz w:val="28"/>
          <w:szCs w:val="28"/>
        </w:rPr>
      </w:pPr>
      <w:r w:rsidRPr="009B23D0">
        <w:rPr>
          <w:bCs/>
          <w:sz w:val="28"/>
          <w:szCs w:val="28"/>
        </w:rPr>
        <w:t xml:space="preserve">смт </w:t>
      </w:r>
      <w:proofErr w:type="spellStart"/>
      <w:r w:rsidRPr="009B23D0">
        <w:rPr>
          <w:bCs/>
          <w:sz w:val="28"/>
          <w:szCs w:val="28"/>
        </w:rPr>
        <w:t>Новопокровка</w:t>
      </w:r>
      <w:proofErr w:type="spellEnd"/>
    </w:p>
    <w:p w:rsidR="009B23D0" w:rsidRPr="009B23D0" w:rsidRDefault="009B23D0" w:rsidP="009B23D0">
      <w:pPr>
        <w:pStyle w:val="a7"/>
        <w:jc w:val="center"/>
        <w:rPr>
          <w:bCs/>
        </w:rPr>
      </w:pPr>
    </w:p>
    <w:p w:rsidR="00751038" w:rsidRPr="001568C3" w:rsidRDefault="00751038" w:rsidP="009B23D0">
      <w:pPr>
        <w:pStyle w:val="nospacing"/>
        <w:tabs>
          <w:tab w:val="left" w:pos="4820"/>
        </w:tabs>
        <w:spacing w:before="0" w:beforeAutospacing="0" w:after="0" w:afterAutospacing="0"/>
        <w:ind w:right="4819"/>
        <w:jc w:val="both"/>
        <w:rPr>
          <w:sz w:val="26"/>
          <w:szCs w:val="26"/>
          <w:lang w:val="uk-UA"/>
        </w:rPr>
      </w:pPr>
      <w:r w:rsidRPr="001568C3">
        <w:rPr>
          <w:bCs/>
          <w:sz w:val="26"/>
          <w:szCs w:val="26"/>
          <w:lang w:val="uk-UA"/>
        </w:rPr>
        <w:t xml:space="preserve">Про затвердження Положення про порядок і правила розміщення на території </w:t>
      </w:r>
      <w:proofErr w:type="spellStart"/>
      <w:r w:rsidR="009B23D0">
        <w:rPr>
          <w:bCs/>
          <w:sz w:val="26"/>
          <w:szCs w:val="26"/>
          <w:lang w:val="uk-UA"/>
        </w:rPr>
        <w:t>Новопокровської</w:t>
      </w:r>
      <w:proofErr w:type="spellEnd"/>
      <w:r w:rsidR="009B23D0">
        <w:rPr>
          <w:bCs/>
          <w:sz w:val="26"/>
          <w:szCs w:val="26"/>
          <w:lang w:val="uk-UA"/>
        </w:rPr>
        <w:t xml:space="preserve"> </w:t>
      </w:r>
      <w:r w:rsidRPr="001568C3">
        <w:rPr>
          <w:bCs/>
          <w:sz w:val="26"/>
          <w:szCs w:val="26"/>
          <w:lang w:val="uk-UA"/>
        </w:rPr>
        <w:t>селищної ради</w:t>
      </w:r>
      <w:r w:rsidR="0040659A" w:rsidRPr="001568C3">
        <w:rPr>
          <w:b/>
          <w:bCs/>
          <w:sz w:val="26"/>
          <w:szCs w:val="26"/>
          <w:lang w:val="uk-UA"/>
        </w:rPr>
        <w:t xml:space="preserve"> </w:t>
      </w:r>
      <w:r w:rsidRPr="001568C3">
        <w:rPr>
          <w:bCs/>
          <w:sz w:val="26"/>
          <w:szCs w:val="26"/>
          <w:lang w:val="uk-UA"/>
        </w:rPr>
        <w:t>пересувних малих архітектурних форм та транспортних засобів для здійснення виїзної, виносної торгівлі і святкової виїзної, виносної торгівлі та надання послуг у сфері розваг</w:t>
      </w:r>
    </w:p>
    <w:p w:rsidR="00751038" w:rsidRPr="001568C3" w:rsidRDefault="00751038" w:rsidP="00751038">
      <w:pPr>
        <w:rPr>
          <w:sz w:val="26"/>
          <w:szCs w:val="26"/>
          <w:lang w:val="uk-UA"/>
        </w:rPr>
      </w:pPr>
      <w:r w:rsidRPr="001568C3">
        <w:rPr>
          <w:sz w:val="26"/>
          <w:szCs w:val="26"/>
        </w:rPr>
        <w:t>  </w:t>
      </w:r>
    </w:p>
    <w:p w:rsidR="00751038" w:rsidRPr="001568C3" w:rsidRDefault="00751038" w:rsidP="00751038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8C3">
        <w:rPr>
          <w:rFonts w:ascii="Times New Roman" w:hAnsi="Times New Roman" w:cs="Times New Roman"/>
          <w:sz w:val="26"/>
          <w:szCs w:val="26"/>
        </w:rPr>
        <w:t>          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>З метою своєчасного вжиття заходів щодо впорядкування, розширення і удосконалення організації виїзної</w:t>
      </w:r>
      <w:r w:rsidRPr="001568C3">
        <w:rPr>
          <w:rFonts w:ascii="Times New Roman" w:hAnsi="Times New Roman" w:cs="Times New Roman"/>
          <w:sz w:val="26"/>
          <w:szCs w:val="26"/>
        </w:rPr>
        <w:t>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>(виносної) торгівлі, покращення торгівельного обслуговування населення</w:t>
      </w:r>
      <w:r w:rsidRPr="001568C3">
        <w:rPr>
          <w:rFonts w:ascii="Times New Roman" w:hAnsi="Times New Roman" w:cs="Times New Roman"/>
          <w:sz w:val="26"/>
          <w:szCs w:val="26"/>
        </w:rPr>
        <w:t> 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 xml:space="preserve">на території </w:t>
      </w:r>
      <w:proofErr w:type="spellStart"/>
      <w:r w:rsidR="009B23D0">
        <w:rPr>
          <w:rFonts w:ascii="Times New Roman" w:hAnsi="Times New Roman" w:cs="Times New Roman"/>
          <w:sz w:val="26"/>
          <w:szCs w:val="26"/>
          <w:lang w:val="uk-UA"/>
        </w:rPr>
        <w:t>Новопокровської</w:t>
      </w:r>
      <w:proofErr w:type="spellEnd"/>
      <w:r w:rsidR="009B23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>селищної ради,</w:t>
      </w:r>
      <w:r w:rsidRPr="001568C3">
        <w:rPr>
          <w:rFonts w:ascii="Times New Roman" w:hAnsi="Times New Roman" w:cs="Times New Roman"/>
          <w:sz w:val="26"/>
          <w:szCs w:val="26"/>
        </w:rPr>
        <w:t> 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>керуючись пунктом 8 частини «а» статті 30, частиною першою статті 59 Закону України «Про місцеве</w:t>
      </w:r>
      <w:r w:rsidRPr="001568C3">
        <w:rPr>
          <w:rFonts w:ascii="Times New Roman" w:hAnsi="Times New Roman" w:cs="Times New Roman"/>
          <w:sz w:val="26"/>
          <w:szCs w:val="26"/>
        </w:rPr>
        <w:t>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>самоврядування в Україні»,</w:t>
      </w:r>
      <w:r w:rsidRPr="001568C3">
        <w:rPr>
          <w:rFonts w:ascii="Times New Roman" w:hAnsi="Times New Roman" w:cs="Times New Roman"/>
          <w:sz w:val="26"/>
          <w:szCs w:val="26"/>
        </w:rPr>
        <w:t>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>постановою Кабінету Міністрів України від 15 червня 2006 р. № 833 «Про затвердження</w:t>
      </w:r>
      <w:r w:rsidRPr="001568C3">
        <w:rPr>
          <w:rFonts w:ascii="Times New Roman" w:hAnsi="Times New Roman" w:cs="Times New Roman"/>
          <w:sz w:val="26"/>
          <w:szCs w:val="26"/>
        </w:rPr>
        <w:t>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>Порядку провадження торговельної діяльності та правил торговельного обслуговування населення», наказом</w:t>
      </w:r>
      <w:r w:rsidRPr="001568C3">
        <w:rPr>
          <w:rFonts w:ascii="Times New Roman" w:hAnsi="Times New Roman" w:cs="Times New Roman"/>
          <w:sz w:val="26"/>
          <w:szCs w:val="26"/>
        </w:rPr>
        <w:t> </w:t>
      </w:r>
      <w:r w:rsidRPr="001568C3">
        <w:rPr>
          <w:rFonts w:ascii="Times New Roman" w:hAnsi="Times New Roman" w:cs="Times New Roman"/>
          <w:sz w:val="26"/>
          <w:szCs w:val="26"/>
          <w:lang w:val="uk-UA"/>
        </w:rPr>
        <w:t xml:space="preserve">Міністерства зовнішніх економічних </w:t>
      </w:r>
      <w:proofErr w:type="spellStart"/>
      <w:r w:rsidRPr="001568C3">
        <w:rPr>
          <w:rFonts w:ascii="Times New Roman" w:hAnsi="Times New Roman" w:cs="Times New Roman"/>
          <w:sz w:val="26"/>
          <w:szCs w:val="26"/>
          <w:lang w:val="uk-UA"/>
        </w:rPr>
        <w:t>зв’язків</w:t>
      </w:r>
      <w:proofErr w:type="spellEnd"/>
      <w:r w:rsidRPr="001568C3">
        <w:rPr>
          <w:rFonts w:ascii="Times New Roman" w:hAnsi="Times New Roman" w:cs="Times New Roman"/>
          <w:sz w:val="26"/>
          <w:szCs w:val="26"/>
          <w:lang w:val="uk-UA"/>
        </w:rPr>
        <w:t xml:space="preserve"> і торгівлі України від 08 липня 1996 р. №369 «Про затвердження Правил роботи дрібно роздрібної торговельної мережі»,</w:t>
      </w:r>
      <w:r w:rsidRPr="001568C3">
        <w:rPr>
          <w:rFonts w:ascii="Times New Roman" w:hAnsi="Times New Roman" w:cs="Times New Roman"/>
          <w:sz w:val="26"/>
          <w:szCs w:val="26"/>
        </w:rPr>
        <w:t>  </w:t>
      </w:r>
      <w:proofErr w:type="spellStart"/>
      <w:r w:rsidR="009B23D0">
        <w:rPr>
          <w:rFonts w:ascii="Times New Roman" w:hAnsi="Times New Roman" w:cs="Times New Roman"/>
          <w:sz w:val="26"/>
          <w:szCs w:val="26"/>
          <w:lang w:val="uk-UA"/>
        </w:rPr>
        <w:t>Новопокровська</w:t>
      </w:r>
      <w:proofErr w:type="spellEnd"/>
      <w:r w:rsidRPr="001568C3">
        <w:rPr>
          <w:rFonts w:ascii="Times New Roman" w:hAnsi="Times New Roman" w:cs="Times New Roman"/>
          <w:sz w:val="26"/>
          <w:szCs w:val="26"/>
          <w:lang w:val="uk-UA"/>
        </w:rPr>
        <w:t xml:space="preserve"> селищна рада</w:t>
      </w:r>
      <w:r w:rsidRPr="001568C3">
        <w:rPr>
          <w:rFonts w:ascii="Times New Roman" w:hAnsi="Times New Roman" w:cs="Times New Roman"/>
          <w:sz w:val="26"/>
          <w:szCs w:val="26"/>
        </w:rPr>
        <w:t> </w:t>
      </w:r>
    </w:p>
    <w:p w:rsidR="00DC4F65" w:rsidRPr="00986C39" w:rsidRDefault="00C911CE" w:rsidP="00DC4F65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201E70">
        <w:rPr>
          <w:rFonts w:ascii="Times New Roman" w:eastAsia="Times New Roman" w:hAnsi="Times New Roman" w:cs="Times New Roman"/>
          <w:color w:val="333333"/>
          <w:sz w:val="26"/>
          <w:szCs w:val="26"/>
          <w:lang w:val="uk-UA"/>
        </w:rPr>
        <w:t> </w:t>
      </w:r>
      <w:r w:rsidR="00DC4F65" w:rsidRPr="00986C39">
        <w:rPr>
          <w:rFonts w:ascii="Times New Roman" w:hAnsi="Times New Roman"/>
          <w:sz w:val="26"/>
          <w:szCs w:val="26"/>
          <w:lang w:val="uk-UA"/>
        </w:rPr>
        <w:t>ВИРІШИЛА:</w:t>
      </w:r>
    </w:p>
    <w:p w:rsidR="009B7188" w:rsidRPr="0051618F" w:rsidRDefault="002B79B4" w:rsidP="0051618F">
      <w:pPr>
        <w:pStyle w:val="nospacing"/>
        <w:spacing w:before="0" w:beforeAutospacing="0" w:after="0" w:afterAutospacing="0"/>
        <w:ind w:firstLine="709"/>
        <w:rPr>
          <w:sz w:val="26"/>
          <w:szCs w:val="26"/>
          <w:lang w:val="uk-UA"/>
        </w:rPr>
      </w:pPr>
      <w:r w:rsidRPr="0051618F">
        <w:rPr>
          <w:sz w:val="26"/>
          <w:szCs w:val="26"/>
          <w:lang w:val="uk-UA"/>
        </w:rPr>
        <w:t xml:space="preserve">1. Затвердити «Положення   про порядок і Правила розміщення на території </w:t>
      </w:r>
      <w:proofErr w:type="spellStart"/>
      <w:r w:rsidR="009B23D0">
        <w:rPr>
          <w:sz w:val="26"/>
          <w:szCs w:val="26"/>
          <w:lang w:val="uk-UA"/>
        </w:rPr>
        <w:t>Новопокровської</w:t>
      </w:r>
      <w:r w:rsidRPr="0051618F">
        <w:rPr>
          <w:sz w:val="26"/>
          <w:szCs w:val="26"/>
          <w:lang w:val="uk-UA"/>
        </w:rPr>
        <w:t>селищної</w:t>
      </w:r>
      <w:proofErr w:type="spellEnd"/>
      <w:r w:rsidRPr="0051618F">
        <w:rPr>
          <w:sz w:val="26"/>
          <w:szCs w:val="26"/>
          <w:lang w:val="uk-UA"/>
        </w:rPr>
        <w:t xml:space="preserve"> ради пересувних </w:t>
      </w:r>
      <w:r w:rsidR="00443EB7" w:rsidRPr="0051618F">
        <w:rPr>
          <w:sz w:val="26"/>
          <w:szCs w:val="26"/>
          <w:lang w:val="uk-UA"/>
        </w:rPr>
        <w:t>м</w:t>
      </w:r>
      <w:r w:rsidRPr="0051618F">
        <w:rPr>
          <w:sz w:val="26"/>
          <w:szCs w:val="26"/>
          <w:lang w:val="uk-UA"/>
        </w:rPr>
        <w:t>алих архітектурних форм та транспортних засобів для здійснення виїзної, виносної торгівлі і святкової виїзної, виносної торгівлі та надання послуг у сфері розваг», згідно додатку 1 до цього рішення.</w:t>
      </w:r>
    </w:p>
    <w:p w:rsidR="0051618F" w:rsidRPr="0051618F" w:rsidRDefault="002B79B4" w:rsidP="00516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C911CE"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Дане рішення набуває чинності з моменту </w:t>
      </w:r>
      <w:r w:rsidR="00AA6565"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його </w:t>
      </w:r>
      <w:r w:rsidR="00C911CE"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>оприлюднення.</w:t>
      </w:r>
    </w:p>
    <w:p w:rsidR="00C911CE" w:rsidRPr="0051618F" w:rsidRDefault="002B79B4" w:rsidP="00516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911CE"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8002A3" w:rsidRPr="0051618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Контроль за виконанням даного рішення покласти на </w:t>
      </w:r>
      <w:r w:rsidR="00AF645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першого заступника селищного голови </w:t>
      </w:r>
      <w:proofErr w:type="spellStart"/>
      <w:r w:rsidR="00AF645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Владіслава</w:t>
      </w:r>
      <w:proofErr w:type="spellEnd"/>
      <w:r w:rsidR="00AF645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МАКОВЕЦЬКОГО та </w:t>
      </w:r>
      <w:r w:rsidR="008002A3" w:rsidRPr="0051618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постійні депутатські комісії </w:t>
      </w:r>
      <w:r w:rsidR="009B23D0">
        <w:rPr>
          <w:rFonts w:ascii="Times New Roman" w:hAnsi="Times New Roman" w:cs="Times New Roman"/>
          <w:sz w:val="26"/>
          <w:szCs w:val="26"/>
          <w:lang w:val="uk-UA"/>
        </w:rPr>
        <w:t>селищної ради</w:t>
      </w:r>
    </w:p>
    <w:p w:rsidR="00C911CE" w:rsidRPr="00E73E4F" w:rsidRDefault="00C911CE" w:rsidP="00C911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1618F" w:rsidRPr="00E73E4F" w:rsidRDefault="0051618F" w:rsidP="00C911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:rsidR="00C911CE" w:rsidRPr="0051618F" w:rsidRDefault="00C911CE" w:rsidP="00C911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> Селищний голова                                                                </w:t>
      </w:r>
      <w:r w:rsidR="0038533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</w:t>
      </w:r>
      <w:r w:rsidRPr="0051618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85338">
        <w:rPr>
          <w:rFonts w:ascii="Times New Roman" w:eastAsia="Times New Roman" w:hAnsi="Times New Roman" w:cs="Times New Roman"/>
          <w:sz w:val="26"/>
          <w:szCs w:val="26"/>
          <w:lang w:val="uk-UA"/>
        </w:rPr>
        <w:t>Олена СЛАБІНСЬКА</w:t>
      </w:r>
    </w:p>
    <w:tbl>
      <w:tblPr>
        <w:tblW w:w="100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2"/>
        <w:gridCol w:w="5003"/>
      </w:tblGrid>
      <w:tr w:rsidR="00C911CE" w:rsidRPr="00201E70" w:rsidTr="00385338">
        <w:tc>
          <w:tcPr>
            <w:tcW w:w="500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C911CE" w:rsidRPr="00201E70" w:rsidRDefault="00C911CE" w:rsidP="00B57C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00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11CE" w:rsidRPr="00201E70" w:rsidRDefault="00C911CE" w:rsidP="00E411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01E7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 </w:t>
            </w:r>
          </w:p>
        </w:tc>
      </w:tr>
    </w:tbl>
    <w:p w:rsidR="002A10F9" w:rsidRDefault="002A10F9" w:rsidP="00AF645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sectPr w:rsidR="002A10F9" w:rsidSect="009B23D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50D"/>
    <w:multiLevelType w:val="hybridMultilevel"/>
    <w:tmpl w:val="55389F2A"/>
    <w:lvl w:ilvl="0" w:tplc="52808EEC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AE155C2"/>
    <w:multiLevelType w:val="hybridMultilevel"/>
    <w:tmpl w:val="3A8219E8"/>
    <w:lvl w:ilvl="0" w:tplc="7F8697F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A3353"/>
    <w:multiLevelType w:val="hybridMultilevel"/>
    <w:tmpl w:val="B88205F0"/>
    <w:lvl w:ilvl="0" w:tplc="1520DA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E186A"/>
    <w:multiLevelType w:val="multilevel"/>
    <w:tmpl w:val="B2725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2F1724"/>
    <w:multiLevelType w:val="multilevel"/>
    <w:tmpl w:val="9D48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FA519D"/>
    <w:multiLevelType w:val="hybridMultilevel"/>
    <w:tmpl w:val="4210B058"/>
    <w:lvl w:ilvl="0" w:tplc="9126EF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A3803"/>
    <w:multiLevelType w:val="multilevel"/>
    <w:tmpl w:val="1A92A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B262DC"/>
    <w:multiLevelType w:val="multilevel"/>
    <w:tmpl w:val="31FC1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4"/>
    </w:lvlOverride>
  </w:num>
  <w:num w:numId="7">
    <w:abstractNumId w:val="3"/>
    <w:lvlOverride w:ilvl="0">
      <w:startOverride w:val="5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6372"/>
    <w:rsid w:val="00007364"/>
    <w:rsid w:val="00012A8E"/>
    <w:rsid w:val="00015FA6"/>
    <w:rsid w:val="0002187E"/>
    <w:rsid w:val="00031A19"/>
    <w:rsid w:val="00040926"/>
    <w:rsid w:val="0006736D"/>
    <w:rsid w:val="000828E8"/>
    <w:rsid w:val="000A63CC"/>
    <w:rsid w:val="000D627D"/>
    <w:rsid w:val="000E3BC9"/>
    <w:rsid w:val="001568C3"/>
    <w:rsid w:val="00176372"/>
    <w:rsid w:val="00180702"/>
    <w:rsid w:val="001C38E8"/>
    <w:rsid w:val="001C61E6"/>
    <w:rsid w:val="00201E70"/>
    <w:rsid w:val="00227A48"/>
    <w:rsid w:val="00275A24"/>
    <w:rsid w:val="002A10F9"/>
    <w:rsid w:val="002B418C"/>
    <w:rsid w:val="002B79B4"/>
    <w:rsid w:val="002C1A8A"/>
    <w:rsid w:val="002C232B"/>
    <w:rsid w:val="002C3B09"/>
    <w:rsid w:val="002D319E"/>
    <w:rsid w:val="002E0A50"/>
    <w:rsid w:val="002E0F85"/>
    <w:rsid w:val="00325F08"/>
    <w:rsid w:val="003322FF"/>
    <w:rsid w:val="003412C4"/>
    <w:rsid w:val="00357A5C"/>
    <w:rsid w:val="0037177D"/>
    <w:rsid w:val="00385338"/>
    <w:rsid w:val="003A111C"/>
    <w:rsid w:val="003A7CBA"/>
    <w:rsid w:val="003C6ADD"/>
    <w:rsid w:val="003E1081"/>
    <w:rsid w:val="0040659A"/>
    <w:rsid w:val="00432C52"/>
    <w:rsid w:val="0043468C"/>
    <w:rsid w:val="00443EB7"/>
    <w:rsid w:val="00444BBD"/>
    <w:rsid w:val="00501028"/>
    <w:rsid w:val="005079AE"/>
    <w:rsid w:val="0051618F"/>
    <w:rsid w:val="00526744"/>
    <w:rsid w:val="00526F80"/>
    <w:rsid w:val="00531B62"/>
    <w:rsid w:val="005972C0"/>
    <w:rsid w:val="005C07A7"/>
    <w:rsid w:val="005D4069"/>
    <w:rsid w:val="005F136F"/>
    <w:rsid w:val="005F5807"/>
    <w:rsid w:val="00636261"/>
    <w:rsid w:val="00636372"/>
    <w:rsid w:val="006608BB"/>
    <w:rsid w:val="00687995"/>
    <w:rsid w:val="00693344"/>
    <w:rsid w:val="006E3269"/>
    <w:rsid w:val="006E3A75"/>
    <w:rsid w:val="0070110F"/>
    <w:rsid w:val="0071215C"/>
    <w:rsid w:val="007137FE"/>
    <w:rsid w:val="00724116"/>
    <w:rsid w:val="00733FD7"/>
    <w:rsid w:val="00747010"/>
    <w:rsid w:val="00751038"/>
    <w:rsid w:val="00757AF4"/>
    <w:rsid w:val="0076654D"/>
    <w:rsid w:val="0079133F"/>
    <w:rsid w:val="007D6DBE"/>
    <w:rsid w:val="007F4E43"/>
    <w:rsid w:val="008002A3"/>
    <w:rsid w:val="00807EA5"/>
    <w:rsid w:val="008423F5"/>
    <w:rsid w:val="00843AA5"/>
    <w:rsid w:val="008A5389"/>
    <w:rsid w:val="008A7D20"/>
    <w:rsid w:val="008F772D"/>
    <w:rsid w:val="009011E9"/>
    <w:rsid w:val="00901A89"/>
    <w:rsid w:val="00910097"/>
    <w:rsid w:val="00917EAC"/>
    <w:rsid w:val="00985609"/>
    <w:rsid w:val="009B23D0"/>
    <w:rsid w:val="009B7188"/>
    <w:rsid w:val="009C448D"/>
    <w:rsid w:val="009D0BFF"/>
    <w:rsid w:val="00A11CA6"/>
    <w:rsid w:val="00A508A1"/>
    <w:rsid w:val="00A95857"/>
    <w:rsid w:val="00AA6565"/>
    <w:rsid w:val="00AF645B"/>
    <w:rsid w:val="00B27E0D"/>
    <w:rsid w:val="00B60EDC"/>
    <w:rsid w:val="00BF5809"/>
    <w:rsid w:val="00C3225D"/>
    <w:rsid w:val="00C76EEC"/>
    <w:rsid w:val="00C911CE"/>
    <w:rsid w:val="00CB1E05"/>
    <w:rsid w:val="00CF36EC"/>
    <w:rsid w:val="00D32736"/>
    <w:rsid w:val="00D42307"/>
    <w:rsid w:val="00D64473"/>
    <w:rsid w:val="00D66D64"/>
    <w:rsid w:val="00DC382C"/>
    <w:rsid w:val="00DC4F65"/>
    <w:rsid w:val="00DF39E5"/>
    <w:rsid w:val="00DF6633"/>
    <w:rsid w:val="00E05102"/>
    <w:rsid w:val="00E118ED"/>
    <w:rsid w:val="00E33630"/>
    <w:rsid w:val="00E411DD"/>
    <w:rsid w:val="00E73E4F"/>
    <w:rsid w:val="00ED15E8"/>
    <w:rsid w:val="00EE1C1C"/>
    <w:rsid w:val="00EE5595"/>
    <w:rsid w:val="00EF2339"/>
    <w:rsid w:val="00F51E56"/>
    <w:rsid w:val="00F84D33"/>
    <w:rsid w:val="00FB1320"/>
    <w:rsid w:val="00FE23DD"/>
    <w:rsid w:val="00FF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AC"/>
  </w:style>
  <w:style w:type="paragraph" w:styleId="1">
    <w:name w:val="heading 1"/>
    <w:basedOn w:val="a"/>
    <w:next w:val="a"/>
    <w:link w:val="10"/>
    <w:uiPriority w:val="9"/>
    <w:qFormat/>
    <w:rsid w:val="005972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3468C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3468C"/>
    <w:rPr>
      <w:rFonts w:ascii="Calibri" w:eastAsia="Times New Roman" w:hAnsi="Calibri" w:cs="Mangal"/>
      <w:b/>
      <w:bCs/>
      <w:szCs w:val="20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34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772D"/>
    <w:pPr>
      <w:ind w:left="720"/>
      <w:contextualSpacing/>
    </w:pPr>
  </w:style>
  <w:style w:type="character" w:styleId="a6">
    <w:name w:val="Strong"/>
    <w:basedOn w:val="a0"/>
    <w:uiPriority w:val="22"/>
    <w:qFormat/>
    <w:rsid w:val="008F772D"/>
    <w:rPr>
      <w:b/>
      <w:bCs/>
    </w:rPr>
  </w:style>
  <w:style w:type="paragraph" w:styleId="a7">
    <w:name w:val="No Spacing"/>
    <w:uiPriority w:val="1"/>
    <w:qFormat/>
    <w:rsid w:val="009D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Hyperlink"/>
    <w:basedOn w:val="a0"/>
    <w:uiPriority w:val="99"/>
    <w:semiHidden/>
    <w:unhideWhenUsed/>
    <w:rsid w:val="009D0BF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7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spacing">
    <w:name w:val="nospacing"/>
    <w:basedOn w:val="a"/>
    <w:rsid w:val="00751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0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6171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316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0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483CB-27B5-4CC9-9F83-FF3143E2F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69</cp:revision>
  <cp:lastPrinted>2021-08-27T06:13:00Z</cp:lastPrinted>
  <dcterms:created xsi:type="dcterms:W3CDTF">2018-06-15T09:42:00Z</dcterms:created>
  <dcterms:modified xsi:type="dcterms:W3CDTF">2021-08-27T06:13:00Z</dcterms:modified>
</cp:coreProperties>
</file>