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5B5" w:rsidRDefault="003745B5" w:rsidP="003745B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НОВОПОКРОВСЬКА  СЕЛИЩНА  РАДА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ХАРКІВСЬКА  ОБЛАСТЬ  ЧУГУЇВСЬКИЙ  РАЙОН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 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РІШЕННЯ</w:t>
      </w:r>
    </w:p>
    <w:p w:rsidR="003745B5" w:rsidRDefault="003745B5" w:rsidP="003745B5">
      <w:pPr>
        <w:pStyle w:val="1"/>
        <w:rPr>
          <w:szCs w:val="28"/>
        </w:rPr>
      </w:pPr>
      <w:r>
        <w:rPr>
          <w:szCs w:val="28"/>
        </w:rPr>
        <w:t xml:space="preserve">Від 20 липня 2021 року                                                            </w:t>
      </w:r>
    </w:p>
    <w:p w:rsidR="003745B5" w:rsidRDefault="003745B5" w:rsidP="003745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 Новопокровка</w:t>
      </w:r>
    </w:p>
    <w:p w:rsidR="003745B5" w:rsidRDefault="003745B5" w:rsidP="003745B5">
      <w:pPr>
        <w:shd w:val="clear" w:color="auto" w:fill="FFFFFF"/>
        <w:ind w:right="3259"/>
        <w:jc w:val="both"/>
        <w:rPr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>Про відмову у наданні дозволу  н</w:t>
      </w:r>
      <w:r>
        <w:rPr>
          <w:color w:val="000000"/>
          <w:spacing w:val="-6"/>
          <w:sz w:val="28"/>
          <w:szCs w:val="28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sz w:val="28"/>
          <w:szCs w:val="28"/>
          <w:lang w:val="uk-UA"/>
        </w:rPr>
        <w:t xml:space="preserve">ділянки </w:t>
      </w:r>
      <w:proofErr w:type="spellStart"/>
      <w:r>
        <w:rPr>
          <w:color w:val="000000"/>
          <w:spacing w:val="-7"/>
          <w:sz w:val="28"/>
          <w:szCs w:val="28"/>
          <w:lang w:val="uk-UA"/>
        </w:rPr>
        <w:t>Іголкіній</w:t>
      </w:r>
      <w:proofErr w:type="spellEnd"/>
      <w:r>
        <w:rPr>
          <w:color w:val="000000"/>
          <w:spacing w:val="-7"/>
          <w:sz w:val="28"/>
          <w:szCs w:val="28"/>
          <w:lang w:val="uk-UA"/>
        </w:rPr>
        <w:t xml:space="preserve"> Олені Вікторівні</w:t>
      </w:r>
      <w:r>
        <w:rPr>
          <w:color w:val="000000"/>
          <w:spacing w:val="-3"/>
          <w:sz w:val="28"/>
          <w:szCs w:val="28"/>
          <w:lang w:val="uk-UA"/>
        </w:rPr>
        <w:t xml:space="preserve"> для </w:t>
      </w:r>
      <w:r>
        <w:rPr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 із земель комунальної власності</w:t>
      </w:r>
      <w:r>
        <w:rPr>
          <w:color w:val="000000"/>
          <w:spacing w:val="-2"/>
          <w:sz w:val="28"/>
          <w:szCs w:val="28"/>
          <w:lang w:val="uk-UA"/>
        </w:rPr>
        <w:t xml:space="preserve"> на території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Новопокровської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селищної ради Чугуївського району Харківської області.</w:t>
      </w:r>
    </w:p>
    <w:p w:rsidR="003745B5" w:rsidRDefault="003745B5" w:rsidP="003745B5">
      <w:pPr>
        <w:rPr>
          <w:sz w:val="28"/>
          <w:szCs w:val="28"/>
          <w:lang w:val="uk-UA"/>
        </w:rPr>
      </w:pPr>
    </w:p>
    <w:p w:rsidR="003745B5" w:rsidRDefault="003745B5" w:rsidP="003745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Розглянувши заяву  </w:t>
      </w:r>
      <w:proofErr w:type="spellStart"/>
      <w:r>
        <w:rPr>
          <w:color w:val="000000"/>
          <w:spacing w:val="-7"/>
          <w:sz w:val="28"/>
          <w:szCs w:val="28"/>
          <w:lang w:val="uk-UA"/>
        </w:rPr>
        <w:t>Іголкіної</w:t>
      </w:r>
      <w:proofErr w:type="spellEnd"/>
      <w:r>
        <w:rPr>
          <w:color w:val="000000"/>
          <w:spacing w:val="-7"/>
          <w:sz w:val="28"/>
          <w:szCs w:val="28"/>
          <w:lang w:val="uk-UA"/>
        </w:rPr>
        <w:t xml:space="preserve"> Олени Вікторівни</w:t>
      </w:r>
      <w:r>
        <w:rPr>
          <w:sz w:val="28"/>
          <w:szCs w:val="28"/>
          <w:lang w:val="uk-UA"/>
        </w:rPr>
        <w:t xml:space="preserve">, що зареєстрована: м. Чугуїв, вул. </w:t>
      </w:r>
      <w:proofErr w:type="spellStart"/>
      <w:r>
        <w:rPr>
          <w:sz w:val="28"/>
          <w:szCs w:val="28"/>
          <w:lang w:val="uk-UA"/>
        </w:rPr>
        <w:t>Горішного</w:t>
      </w:r>
      <w:proofErr w:type="spellEnd"/>
      <w:r>
        <w:rPr>
          <w:sz w:val="28"/>
          <w:szCs w:val="28"/>
          <w:lang w:val="uk-UA"/>
        </w:rPr>
        <w:t>, 141/20 п</w:t>
      </w:r>
      <w:r>
        <w:rPr>
          <w:color w:val="000000"/>
          <w:spacing w:val="-3"/>
          <w:sz w:val="28"/>
          <w:szCs w:val="28"/>
          <w:lang w:val="uk-UA"/>
        </w:rPr>
        <w:t>ро надання дозволу  н</w:t>
      </w:r>
      <w:r>
        <w:rPr>
          <w:color w:val="000000"/>
          <w:spacing w:val="-6"/>
          <w:sz w:val="28"/>
          <w:szCs w:val="28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sz w:val="28"/>
          <w:szCs w:val="28"/>
          <w:lang w:val="uk-UA"/>
        </w:rPr>
        <w:t xml:space="preserve">ділянки </w:t>
      </w:r>
      <w:r>
        <w:rPr>
          <w:color w:val="000000"/>
          <w:spacing w:val="-3"/>
          <w:sz w:val="28"/>
          <w:szCs w:val="28"/>
          <w:lang w:val="uk-UA"/>
        </w:rPr>
        <w:t xml:space="preserve">для </w:t>
      </w:r>
      <w:r>
        <w:rPr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color w:val="000000"/>
          <w:spacing w:val="-2"/>
          <w:sz w:val="28"/>
          <w:szCs w:val="28"/>
          <w:lang w:val="uk-UA"/>
        </w:rPr>
        <w:t xml:space="preserve"> за рахунок земель комунальної на території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Новопокровської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селищної ради Чугуївського району Харківської області,</w:t>
      </w:r>
      <w:r>
        <w:rPr>
          <w:sz w:val="28"/>
          <w:szCs w:val="28"/>
          <w:lang w:val="uk-UA"/>
        </w:rPr>
        <w:t xml:space="preserve">  керуючись п. 34 ст.26 Закону України "Про місцеве самоврядування в Україні" та ст.ст.12,39,83,111,121, відповідно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положення</w:t>
      </w:r>
      <w:r>
        <w:rPr>
          <w:rFonts w:ascii="Arial" w:hAnsi="Arial" w:cs="Arial"/>
          <w:color w:val="333333"/>
          <w:sz w:val="28"/>
          <w:szCs w:val="28"/>
          <w:lang w:val="uk-UA"/>
        </w:rPr>
        <w:t xml:space="preserve"> «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порядок надання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земельних ділянок громадянам для ведення особистого селянського господарства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за рахунок земель комунальної власності на території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Новопокровської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селищна рада» прийняте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сесією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 від 20.07.2021р.</w:t>
      </w:r>
    </w:p>
    <w:p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745B5" w:rsidRDefault="003745B5" w:rsidP="003745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</w:t>
      </w:r>
      <w:r>
        <w:rPr>
          <w:color w:val="000000"/>
          <w:spacing w:val="-3"/>
          <w:sz w:val="28"/>
          <w:szCs w:val="28"/>
          <w:lang w:val="uk-UA"/>
        </w:rPr>
        <w:t xml:space="preserve"> Відмовити у наданні дозволу  н</w:t>
      </w:r>
      <w:r>
        <w:rPr>
          <w:color w:val="000000"/>
          <w:spacing w:val="-6"/>
          <w:sz w:val="28"/>
          <w:szCs w:val="28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sz w:val="28"/>
          <w:szCs w:val="28"/>
          <w:lang w:val="uk-UA"/>
        </w:rPr>
        <w:t xml:space="preserve">ділянки </w:t>
      </w:r>
      <w:proofErr w:type="spellStart"/>
      <w:r>
        <w:rPr>
          <w:color w:val="000000"/>
          <w:spacing w:val="-7"/>
          <w:sz w:val="28"/>
          <w:szCs w:val="28"/>
          <w:lang w:val="uk-UA"/>
        </w:rPr>
        <w:t>Іголкіній</w:t>
      </w:r>
      <w:proofErr w:type="spellEnd"/>
      <w:r>
        <w:rPr>
          <w:color w:val="000000"/>
          <w:spacing w:val="-7"/>
          <w:sz w:val="28"/>
          <w:szCs w:val="28"/>
          <w:lang w:val="uk-UA"/>
        </w:rPr>
        <w:t xml:space="preserve"> Олені Вікторівні</w:t>
      </w:r>
      <w:r>
        <w:rPr>
          <w:color w:val="000000"/>
          <w:spacing w:val="-3"/>
          <w:sz w:val="28"/>
          <w:szCs w:val="28"/>
          <w:lang w:val="uk-UA"/>
        </w:rPr>
        <w:t xml:space="preserve"> для </w:t>
      </w:r>
      <w:r>
        <w:rPr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 із земель комунальної власності</w:t>
      </w:r>
      <w:r>
        <w:rPr>
          <w:color w:val="000000"/>
          <w:spacing w:val="-2"/>
          <w:sz w:val="28"/>
          <w:szCs w:val="28"/>
          <w:lang w:val="uk-UA"/>
        </w:rPr>
        <w:t xml:space="preserve"> на території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Новопокровської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селищної ради Чугуївського району Харківської області, в зв’язку проведення інвентаризації земельних ділянок на наявність вільних. </w:t>
      </w:r>
    </w:p>
    <w:p w:rsidR="003745B5" w:rsidRDefault="003745B5" w:rsidP="003745B5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sz w:val="28"/>
          <w:szCs w:val="28"/>
          <w:lang w:val="uk-UA"/>
        </w:rPr>
        <w:t xml:space="preserve">     2.Поставити в пільгову чергу </w:t>
      </w:r>
      <w:proofErr w:type="spellStart"/>
      <w:r>
        <w:rPr>
          <w:color w:val="000000"/>
          <w:spacing w:val="-7"/>
          <w:sz w:val="28"/>
          <w:szCs w:val="28"/>
          <w:lang w:val="uk-UA"/>
        </w:rPr>
        <w:t>Іголкіну</w:t>
      </w:r>
      <w:proofErr w:type="spellEnd"/>
      <w:r>
        <w:rPr>
          <w:color w:val="000000"/>
          <w:spacing w:val="-7"/>
          <w:sz w:val="28"/>
          <w:szCs w:val="28"/>
          <w:lang w:val="uk-UA"/>
        </w:rPr>
        <w:t xml:space="preserve"> Олену Вікторівну</w:t>
      </w:r>
      <w:r>
        <w:rPr>
          <w:color w:val="000000"/>
          <w:spacing w:val="-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виділення земельної ділянки</w:t>
      </w:r>
      <w:r>
        <w:rPr>
          <w:color w:val="000000"/>
          <w:spacing w:val="-3"/>
          <w:sz w:val="28"/>
          <w:szCs w:val="28"/>
          <w:lang w:val="uk-UA"/>
        </w:rPr>
        <w:t xml:space="preserve"> для </w:t>
      </w:r>
      <w:r>
        <w:rPr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 із земель комунальної власності</w:t>
      </w:r>
      <w:r>
        <w:rPr>
          <w:color w:val="000000"/>
          <w:spacing w:val="-2"/>
          <w:sz w:val="28"/>
          <w:szCs w:val="28"/>
          <w:lang w:val="uk-UA"/>
        </w:rPr>
        <w:t xml:space="preserve"> на території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Новопокровської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селищної ради Чугуївського району Харківської області, згідно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положення</w:t>
      </w:r>
      <w:r>
        <w:rPr>
          <w:rFonts w:ascii="Arial" w:hAnsi="Arial" w:cs="Arial"/>
          <w:color w:val="333333"/>
          <w:sz w:val="28"/>
          <w:szCs w:val="28"/>
          <w:lang w:val="uk-UA"/>
        </w:rPr>
        <w:t xml:space="preserve"> «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порядок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надання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 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земельних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ділянок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громадянам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для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ведення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особистого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селянського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господарства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 за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рахунок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земель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комунальної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власності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території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Новопокровської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ради»</w:t>
      </w:r>
    </w:p>
    <w:p w:rsidR="003745B5" w:rsidRDefault="003745B5" w:rsidP="003745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3.Контроль за виконанням даного рішення покласти на постійну        комісію з питань регулювання земельних відносин та охорони        навколишнього природного середовища.</w:t>
      </w:r>
    </w:p>
    <w:p w:rsidR="003745B5" w:rsidRDefault="003745B5" w:rsidP="003745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Селищний голова                                                      Олена СЛАБІНСЬКА</w:t>
      </w:r>
    </w:p>
    <w:p w:rsidR="003745B5" w:rsidRDefault="003745B5" w:rsidP="003745B5">
      <w:bookmarkStart w:id="0" w:name="_GoBack"/>
      <w:bookmarkEnd w:id="0"/>
    </w:p>
    <w:sectPr w:rsidR="003745B5" w:rsidSect="003745B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5B5"/>
    <w:rsid w:val="000772B8"/>
    <w:rsid w:val="003745B5"/>
    <w:rsid w:val="00DB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45B5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45B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B7B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7B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45B5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45B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B7B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7B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5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Пользователь Windows</cp:lastModifiedBy>
  <cp:revision>3</cp:revision>
  <dcterms:created xsi:type="dcterms:W3CDTF">2021-07-27T13:30:00Z</dcterms:created>
  <dcterms:modified xsi:type="dcterms:W3CDTF">2021-07-27T13:47:00Z</dcterms:modified>
</cp:coreProperties>
</file>