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2C" w:rsidRPr="00D61F35" w:rsidRDefault="00E8602C" w:rsidP="00E8602C">
      <w:pPr>
        <w:spacing w:line="276" w:lineRule="auto"/>
        <w:jc w:val="center"/>
        <w:rPr>
          <w:b/>
          <w:sz w:val="28"/>
          <w:szCs w:val="28"/>
          <w:shd w:val="clear" w:color="auto" w:fill="FFFFFF"/>
        </w:rPr>
      </w:pPr>
      <w:r w:rsidRPr="00D61F35">
        <w:rPr>
          <w:b/>
          <w:sz w:val="28"/>
          <w:szCs w:val="28"/>
          <w:shd w:val="clear" w:color="auto" w:fill="FFFFFF"/>
        </w:rPr>
        <w:t>Повідомлення</w:t>
      </w:r>
    </w:p>
    <w:p w:rsidR="00E8602C" w:rsidRPr="00D61F35" w:rsidRDefault="00E8602C" w:rsidP="00E8602C">
      <w:pPr>
        <w:spacing w:line="276" w:lineRule="auto"/>
        <w:jc w:val="center"/>
        <w:rPr>
          <w:b/>
          <w:sz w:val="28"/>
          <w:szCs w:val="28"/>
        </w:rPr>
      </w:pPr>
      <w:r w:rsidRPr="00D61F35">
        <w:rPr>
          <w:b/>
          <w:sz w:val="28"/>
          <w:szCs w:val="28"/>
          <w:shd w:val="clear" w:color="auto" w:fill="FFFFFF"/>
        </w:rPr>
        <w:t>про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оприлюднення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проектів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регуляторних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актів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E8602C" w:rsidRPr="00D61F35" w:rsidRDefault="00E8602C" w:rsidP="00E8602C">
      <w:pPr>
        <w:spacing w:line="276" w:lineRule="auto"/>
        <w:jc w:val="center"/>
        <w:rPr>
          <w:sz w:val="28"/>
          <w:szCs w:val="28"/>
        </w:rPr>
      </w:pPr>
    </w:p>
    <w:p w:rsidR="00E8602C" w:rsidRPr="00484B1B" w:rsidRDefault="00E8602C" w:rsidP="00E8602C">
      <w:pPr>
        <w:spacing w:line="276" w:lineRule="auto"/>
        <w:ind w:firstLine="708"/>
        <w:jc w:val="both"/>
      </w:pPr>
      <w:r>
        <w:rPr>
          <w:sz w:val="28"/>
          <w:szCs w:val="28"/>
        </w:rPr>
        <w:t xml:space="preserve"> </w:t>
      </w:r>
      <w:r w:rsidRPr="00484B1B">
        <w:t>Відповідно</w:t>
      </w:r>
      <w:r>
        <w:t xml:space="preserve"> </w:t>
      </w:r>
      <w:r w:rsidRPr="00484B1B">
        <w:t>до</w:t>
      </w:r>
      <w:r>
        <w:t xml:space="preserve"> </w:t>
      </w:r>
      <w:r w:rsidRPr="00484B1B">
        <w:t>статті</w:t>
      </w:r>
      <w:r>
        <w:t xml:space="preserve"> </w:t>
      </w:r>
      <w:r w:rsidRPr="00484B1B">
        <w:t>9</w:t>
      </w:r>
      <w:r>
        <w:t xml:space="preserve"> </w:t>
      </w:r>
      <w:r w:rsidRPr="00484B1B">
        <w:t>Закону</w:t>
      </w:r>
      <w:r>
        <w:t xml:space="preserve"> </w:t>
      </w:r>
      <w:r w:rsidRPr="00484B1B">
        <w:t>України</w:t>
      </w:r>
      <w:r>
        <w:t xml:space="preserve"> </w:t>
      </w:r>
      <w:r w:rsidRPr="00484B1B">
        <w:t>«Про</w:t>
      </w:r>
      <w:r>
        <w:t xml:space="preserve"> </w:t>
      </w:r>
      <w:r w:rsidRPr="00484B1B">
        <w:t>засади</w:t>
      </w:r>
      <w:r>
        <w:t xml:space="preserve"> </w:t>
      </w:r>
      <w:r w:rsidRPr="00484B1B">
        <w:t>державної</w:t>
      </w:r>
      <w:r>
        <w:t xml:space="preserve"> </w:t>
      </w:r>
      <w:r w:rsidRPr="00484B1B">
        <w:t>регуляторної</w:t>
      </w:r>
      <w:r>
        <w:t xml:space="preserve"> </w:t>
      </w:r>
      <w:r w:rsidRPr="00484B1B">
        <w:t>політики</w:t>
      </w:r>
      <w:r>
        <w:t xml:space="preserve"> </w:t>
      </w:r>
      <w:r w:rsidRPr="00484B1B">
        <w:t>у</w:t>
      </w:r>
      <w:r>
        <w:t xml:space="preserve"> </w:t>
      </w:r>
      <w:r w:rsidRPr="00484B1B">
        <w:t>сфері</w:t>
      </w:r>
      <w:r>
        <w:t xml:space="preserve"> </w:t>
      </w:r>
      <w:r w:rsidRPr="00484B1B">
        <w:t>господарської</w:t>
      </w:r>
      <w:r>
        <w:t xml:space="preserve"> </w:t>
      </w:r>
      <w:r w:rsidRPr="00484B1B">
        <w:t>діяльності»,</w:t>
      </w:r>
      <w:r>
        <w:t xml:space="preserve"> </w:t>
      </w:r>
      <w:r w:rsidRPr="00484B1B">
        <w:rPr>
          <w:shd w:val="clear" w:color="auto" w:fill="FFFFFF"/>
        </w:rPr>
        <w:t>з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метою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одержання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зауважень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та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пропозицій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від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юридичних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та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фізичних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осіб,</w:t>
      </w:r>
      <w:r>
        <w:rPr>
          <w:shd w:val="clear" w:color="auto" w:fill="FFFFFF"/>
        </w:rPr>
        <w:t xml:space="preserve"> </w:t>
      </w:r>
      <w:proofErr w:type="spellStart"/>
      <w:r w:rsidRPr="00484B1B">
        <w:rPr>
          <w:shd w:val="clear" w:color="auto" w:fill="FFFFFF"/>
        </w:rPr>
        <w:t>Новопокровська</w:t>
      </w:r>
      <w:proofErr w:type="spellEnd"/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селищна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рада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повідомляє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про</w:t>
      </w:r>
      <w:r>
        <w:rPr>
          <w:shd w:val="clear" w:color="auto" w:fill="FFFFFF"/>
        </w:rPr>
        <w:t xml:space="preserve"> </w:t>
      </w:r>
      <w:r w:rsidRPr="00484B1B">
        <w:rPr>
          <w:shd w:val="clear" w:color="auto" w:fill="FFFFFF"/>
        </w:rPr>
        <w:t>оприлюднення</w:t>
      </w:r>
      <w:r>
        <w:rPr>
          <w:shd w:val="clear" w:color="auto" w:fill="FFFFFF"/>
        </w:rPr>
        <w:t xml:space="preserve"> </w:t>
      </w:r>
      <w:r w:rsidRPr="00484B1B">
        <w:t>проектів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актів</w:t>
      </w:r>
      <w:r>
        <w:t xml:space="preserve"> </w:t>
      </w:r>
      <w:r w:rsidRPr="00484B1B">
        <w:t>та</w:t>
      </w:r>
      <w:r>
        <w:t xml:space="preserve"> </w:t>
      </w:r>
      <w:r w:rsidRPr="00484B1B">
        <w:t>аналізів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впливів</w:t>
      </w:r>
      <w:r>
        <w:t xml:space="preserve"> </w:t>
      </w:r>
      <w:r w:rsidRPr="00484B1B">
        <w:t>до</w:t>
      </w:r>
      <w:r>
        <w:t xml:space="preserve"> </w:t>
      </w:r>
      <w:r w:rsidRPr="00484B1B">
        <w:t>проектів</w:t>
      </w:r>
      <w:r>
        <w:t xml:space="preserve"> </w:t>
      </w:r>
      <w:r w:rsidRPr="00484B1B">
        <w:t>рішень</w:t>
      </w:r>
      <w:r>
        <w:t xml:space="preserve"> </w:t>
      </w:r>
      <w:proofErr w:type="spellStart"/>
      <w:r w:rsidRPr="00484B1B">
        <w:t>Новопокровської</w:t>
      </w:r>
      <w:proofErr w:type="spellEnd"/>
      <w:r>
        <w:t xml:space="preserve"> </w:t>
      </w:r>
      <w:r w:rsidRPr="00484B1B">
        <w:t>селищної</w:t>
      </w:r>
      <w:r>
        <w:t xml:space="preserve"> </w:t>
      </w:r>
      <w:r w:rsidRPr="00484B1B">
        <w:t>ради,</w:t>
      </w:r>
      <w:r>
        <w:t xml:space="preserve"> </w:t>
      </w:r>
      <w:r w:rsidRPr="00484B1B">
        <w:t>а</w:t>
      </w:r>
      <w:r>
        <w:t xml:space="preserve"> </w:t>
      </w:r>
      <w:r w:rsidRPr="00484B1B">
        <w:t>саме:</w:t>
      </w:r>
      <w:r>
        <w:t xml:space="preserve"> </w:t>
      </w:r>
    </w:p>
    <w:p w:rsidR="00E8602C" w:rsidRPr="00484B1B" w:rsidRDefault="00E8602C" w:rsidP="00E8602C">
      <w:pPr>
        <w:spacing w:line="276" w:lineRule="auto"/>
        <w:ind w:firstLine="708"/>
        <w:jc w:val="both"/>
      </w:pPr>
    </w:p>
    <w:p w:rsidR="00E8602C" w:rsidRPr="00484B1B" w:rsidRDefault="00E8602C" w:rsidP="00E8602C">
      <w:pPr>
        <w:pStyle w:val="a3"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484B1B">
        <w:rPr>
          <w:bCs/>
          <w:lang w:val="uk-UA"/>
        </w:rPr>
        <w:t>Про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затвердження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ставок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єдиного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податку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для</w:t>
      </w:r>
      <w:r>
        <w:rPr>
          <w:bCs/>
          <w:lang w:val="uk-UA"/>
        </w:rPr>
        <w:t xml:space="preserve"> </w:t>
      </w:r>
      <w:proofErr w:type="spellStart"/>
      <w:r w:rsidRPr="00484B1B">
        <w:rPr>
          <w:bCs/>
          <w:lang w:val="uk-UA"/>
        </w:rPr>
        <w:t>субꞌєктів</w:t>
      </w:r>
      <w:proofErr w:type="spellEnd"/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господарювання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на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території</w:t>
      </w:r>
      <w:r>
        <w:rPr>
          <w:bCs/>
          <w:lang w:val="uk-UA"/>
        </w:rPr>
        <w:t xml:space="preserve"> </w:t>
      </w:r>
      <w:proofErr w:type="spellStart"/>
      <w:r w:rsidRPr="00484B1B">
        <w:rPr>
          <w:bCs/>
          <w:lang w:val="uk-UA"/>
        </w:rPr>
        <w:t>Новопокровської</w:t>
      </w:r>
      <w:proofErr w:type="spellEnd"/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селищної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ради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Чугуївського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району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Харківської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області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на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E8602C" w:rsidRPr="00484B1B" w:rsidRDefault="00E8602C" w:rsidP="00E8602C">
      <w:pPr>
        <w:pStyle w:val="a3"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484B1B">
        <w:rPr>
          <w:lang w:val="uk-UA"/>
        </w:rPr>
        <w:t>Про</w:t>
      </w:r>
      <w:r>
        <w:rPr>
          <w:lang w:val="uk-UA"/>
        </w:rPr>
        <w:t xml:space="preserve"> </w:t>
      </w:r>
      <w:r w:rsidRPr="00484B1B">
        <w:rPr>
          <w:lang w:val="uk-UA"/>
        </w:rPr>
        <w:t>встановлення</w:t>
      </w:r>
      <w:r>
        <w:rPr>
          <w:lang w:val="uk-UA"/>
        </w:rPr>
        <w:t xml:space="preserve"> </w:t>
      </w:r>
      <w:r w:rsidRPr="00484B1B">
        <w:rPr>
          <w:lang w:val="uk-UA"/>
        </w:rPr>
        <w:t>транспортного</w:t>
      </w:r>
      <w:r>
        <w:rPr>
          <w:lang w:val="uk-UA"/>
        </w:rPr>
        <w:t xml:space="preserve"> </w:t>
      </w:r>
      <w:r w:rsidRPr="00484B1B">
        <w:rPr>
          <w:lang w:val="uk-UA"/>
        </w:rPr>
        <w:t>податку</w:t>
      </w:r>
      <w:r>
        <w:rPr>
          <w:lang w:val="uk-UA"/>
        </w:rPr>
        <w:t xml:space="preserve"> </w:t>
      </w:r>
      <w:r w:rsidRPr="00484B1B">
        <w:rPr>
          <w:lang w:val="uk-UA"/>
        </w:rPr>
        <w:t>на</w:t>
      </w:r>
      <w:r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>
        <w:rPr>
          <w:lang w:val="uk-UA"/>
        </w:rPr>
        <w:t xml:space="preserve"> </w:t>
      </w:r>
      <w:r w:rsidRPr="00484B1B">
        <w:rPr>
          <w:lang w:val="uk-UA"/>
        </w:rPr>
        <w:t>ради</w:t>
      </w:r>
      <w:r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>
        <w:rPr>
          <w:lang w:val="uk-UA"/>
        </w:rPr>
        <w:t xml:space="preserve"> </w:t>
      </w:r>
      <w:r w:rsidRPr="00484B1B">
        <w:rPr>
          <w:lang w:val="uk-UA"/>
        </w:rPr>
        <w:t>району</w:t>
      </w:r>
      <w:r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E8602C" w:rsidRPr="00484B1B" w:rsidRDefault="00E8602C" w:rsidP="00E8602C">
      <w:pPr>
        <w:pStyle w:val="a3"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484B1B">
        <w:rPr>
          <w:lang w:val="uk-UA"/>
        </w:rPr>
        <w:t>Про</w:t>
      </w:r>
      <w:r>
        <w:rPr>
          <w:lang w:val="uk-UA"/>
        </w:rPr>
        <w:t xml:space="preserve"> </w:t>
      </w:r>
      <w:r w:rsidRPr="00484B1B">
        <w:rPr>
          <w:lang w:val="uk-UA"/>
        </w:rPr>
        <w:t>встановлення</w:t>
      </w:r>
      <w:r>
        <w:rPr>
          <w:lang w:val="uk-UA"/>
        </w:rPr>
        <w:t xml:space="preserve"> </w:t>
      </w:r>
      <w:r w:rsidRPr="00484B1B">
        <w:rPr>
          <w:lang w:val="uk-UA"/>
        </w:rPr>
        <w:t>податку</w:t>
      </w:r>
      <w:r>
        <w:rPr>
          <w:lang w:val="uk-UA"/>
        </w:rPr>
        <w:t xml:space="preserve"> </w:t>
      </w:r>
      <w:r w:rsidRPr="00484B1B">
        <w:rPr>
          <w:lang w:val="uk-UA"/>
        </w:rPr>
        <w:t>на</w:t>
      </w:r>
      <w:r>
        <w:rPr>
          <w:lang w:val="uk-UA"/>
        </w:rPr>
        <w:t xml:space="preserve"> </w:t>
      </w:r>
      <w:r w:rsidRPr="00484B1B">
        <w:rPr>
          <w:lang w:val="uk-UA"/>
        </w:rPr>
        <w:t>нерухоме</w:t>
      </w:r>
      <w:r>
        <w:rPr>
          <w:lang w:val="uk-UA"/>
        </w:rPr>
        <w:t xml:space="preserve"> </w:t>
      </w:r>
      <w:r w:rsidRPr="00484B1B">
        <w:rPr>
          <w:lang w:val="uk-UA"/>
        </w:rPr>
        <w:t>майно,</w:t>
      </w:r>
      <w:r>
        <w:rPr>
          <w:lang w:val="uk-UA"/>
        </w:rPr>
        <w:t xml:space="preserve"> </w:t>
      </w:r>
      <w:r w:rsidRPr="00484B1B">
        <w:rPr>
          <w:lang w:val="uk-UA"/>
        </w:rPr>
        <w:t>відмінне</w:t>
      </w:r>
      <w:r>
        <w:rPr>
          <w:lang w:val="uk-UA"/>
        </w:rPr>
        <w:t xml:space="preserve"> </w:t>
      </w:r>
      <w:r w:rsidRPr="00484B1B">
        <w:rPr>
          <w:lang w:val="uk-UA"/>
        </w:rPr>
        <w:t>від</w:t>
      </w:r>
      <w:r>
        <w:rPr>
          <w:lang w:val="uk-UA"/>
        </w:rPr>
        <w:t xml:space="preserve"> </w:t>
      </w:r>
      <w:r w:rsidRPr="00484B1B">
        <w:rPr>
          <w:lang w:val="uk-UA"/>
        </w:rPr>
        <w:t>земельної</w:t>
      </w:r>
      <w:r>
        <w:rPr>
          <w:lang w:val="uk-UA"/>
        </w:rPr>
        <w:t xml:space="preserve"> </w:t>
      </w:r>
      <w:r w:rsidRPr="00484B1B">
        <w:rPr>
          <w:lang w:val="uk-UA"/>
        </w:rPr>
        <w:t>ділянки</w:t>
      </w:r>
      <w:r>
        <w:rPr>
          <w:lang w:val="uk-UA"/>
        </w:rPr>
        <w:t xml:space="preserve"> </w:t>
      </w:r>
      <w:r w:rsidRPr="00484B1B">
        <w:rPr>
          <w:lang w:val="uk-UA"/>
        </w:rPr>
        <w:t>на</w:t>
      </w:r>
      <w:r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>
        <w:rPr>
          <w:lang w:val="uk-UA"/>
        </w:rPr>
        <w:t xml:space="preserve"> </w:t>
      </w:r>
      <w:r w:rsidRPr="00484B1B">
        <w:rPr>
          <w:lang w:val="uk-UA"/>
        </w:rPr>
        <w:t>ради</w:t>
      </w:r>
      <w:r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>
        <w:rPr>
          <w:lang w:val="uk-UA"/>
        </w:rPr>
        <w:t xml:space="preserve"> </w:t>
      </w:r>
      <w:r w:rsidRPr="00484B1B">
        <w:rPr>
          <w:lang w:val="uk-UA"/>
        </w:rPr>
        <w:t>району</w:t>
      </w:r>
      <w:r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E8602C" w:rsidRPr="00484B1B" w:rsidRDefault="00E8602C" w:rsidP="00E8602C">
      <w:pPr>
        <w:pStyle w:val="a3"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484B1B">
        <w:rPr>
          <w:lang w:val="uk-UA"/>
        </w:rPr>
        <w:t>Про</w:t>
      </w:r>
      <w:r>
        <w:rPr>
          <w:lang w:val="uk-UA"/>
        </w:rPr>
        <w:t xml:space="preserve"> </w:t>
      </w:r>
      <w:r w:rsidRPr="00484B1B">
        <w:rPr>
          <w:lang w:val="uk-UA"/>
        </w:rPr>
        <w:t>встановлення</w:t>
      </w:r>
      <w:r>
        <w:rPr>
          <w:lang w:val="uk-UA"/>
        </w:rPr>
        <w:t xml:space="preserve"> </w:t>
      </w:r>
      <w:r w:rsidRPr="00484B1B">
        <w:rPr>
          <w:lang w:val="uk-UA"/>
        </w:rPr>
        <w:t>розміру</w:t>
      </w:r>
      <w:r>
        <w:rPr>
          <w:lang w:val="uk-UA"/>
        </w:rPr>
        <w:t xml:space="preserve"> </w:t>
      </w:r>
      <w:r w:rsidRPr="00484B1B">
        <w:rPr>
          <w:lang w:val="uk-UA"/>
        </w:rPr>
        <w:t>туристичного</w:t>
      </w:r>
      <w:r>
        <w:rPr>
          <w:lang w:val="uk-UA"/>
        </w:rPr>
        <w:t xml:space="preserve"> </w:t>
      </w:r>
      <w:r w:rsidRPr="00484B1B">
        <w:rPr>
          <w:lang w:val="uk-UA"/>
        </w:rPr>
        <w:t>збору</w:t>
      </w:r>
      <w:r>
        <w:rPr>
          <w:lang w:val="uk-UA"/>
        </w:rPr>
        <w:t xml:space="preserve"> </w:t>
      </w:r>
      <w:r w:rsidRPr="00484B1B">
        <w:rPr>
          <w:lang w:val="uk-UA"/>
        </w:rPr>
        <w:t>на</w:t>
      </w:r>
      <w:r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>
        <w:rPr>
          <w:lang w:val="uk-UA"/>
        </w:rPr>
        <w:t xml:space="preserve"> </w:t>
      </w:r>
      <w:r w:rsidRPr="00484B1B">
        <w:rPr>
          <w:lang w:val="uk-UA"/>
        </w:rPr>
        <w:t>ради</w:t>
      </w:r>
      <w:r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>
        <w:rPr>
          <w:lang w:val="uk-UA"/>
        </w:rPr>
        <w:t xml:space="preserve"> </w:t>
      </w:r>
      <w:r w:rsidRPr="00484B1B">
        <w:rPr>
          <w:lang w:val="uk-UA"/>
        </w:rPr>
        <w:t>району</w:t>
      </w:r>
      <w:r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E8602C" w:rsidRPr="00484B1B" w:rsidRDefault="00E8602C" w:rsidP="00E8602C">
      <w:pPr>
        <w:pStyle w:val="a3"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484B1B">
        <w:t>Про</w:t>
      </w:r>
      <w:r>
        <w:t xml:space="preserve"> </w:t>
      </w:r>
      <w:proofErr w:type="spellStart"/>
      <w:r w:rsidRPr="00484B1B">
        <w:t>встановлення</w:t>
      </w:r>
      <w:proofErr w:type="spellEnd"/>
      <w:r>
        <w:t xml:space="preserve"> </w:t>
      </w:r>
      <w:proofErr w:type="spellStart"/>
      <w:r w:rsidRPr="00484B1B">
        <w:t>розміру</w:t>
      </w:r>
      <w:proofErr w:type="spellEnd"/>
      <w:r>
        <w:t xml:space="preserve"> </w:t>
      </w:r>
      <w:r w:rsidRPr="00484B1B">
        <w:t>земельного</w:t>
      </w:r>
      <w:r>
        <w:t xml:space="preserve"> </w:t>
      </w:r>
      <w:proofErr w:type="spellStart"/>
      <w:r w:rsidRPr="00484B1B">
        <w:t>податк</w:t>
      </w:r>
      <w:proofErr w:type="spellEnd"/>
      <w:r w:rsidRPr="00484B1B">
        <w:rPr>
          <w:lang w:val="uk-UA"/>
        </w:rPr>
        <w:t>у</w:t>
      </w:r>
      <w:r>
        <w:rPr>
          <w:lang w:val="uk-UA"/>
        </w:rPr>
        <w:t xml:space="preserve"> </w:t>
      </w:r>
      <w:r w:rsidRPr="00484B1B">
        <w:rPr>
          <w:lang w:val="uk-UA"/>
        </w:rPr>
        <w:t>на</w:t>
      </w:r>
      <w:r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>
        <w:rPr>
          <w:lang w:val="uk-UA"/>
        </w:rPr>
        <w:t xml:space="preserve"> </w:t>
      </w:r>
      <w:r w:rsidRPr="00484B1B">
        <w:rPr>
          <w:lang w:val="uk-UA"/>
        </w:rPr>
        <w:t>ради</w:t>
      </w:r>
      <w:r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>
        <w:rPr>
          <w:lang w:val="uk-UA"/>
        </w:rPr>
        <w:t xml:space="preserve"> </w:t>
      </w:r>
      <w:r w:rsidRPr="00484B1B">
        <w:rPr>
          <w:lang w:val="uk-UA"/>
        </w:rPr>
        <w:t>району</w:t>
      </w:r>
      <w:r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>
        <w:rPr>
          <w:bCs/>
          <w:lang w:val="uk-UA"/>
        </w:rPr>
        <w:t xml:space="preserve"> </w:t>
      </w:r>
      <w:proofErr w:type="gramStart"/>
      <w:r w:rsidRPr="00484B1B">
        <w:rPr>
          <w:bCs/>
          <w:lang w:val="uk-UA"/>
        </w:rPr>
        <w:t>р</w:t>
      </w:r>
      <w:proofErr w:type="gramEnd"/>
      <w:r w:rsidRPr="00484B1B">
        <w:rPr>
          <w:bCs/>
          <w:lang w:val="uk-UA"/>
        </w:rPr>
        <w:t>ік</w:t>
      </w:r>
      <w:r>
        <w:rPr>
          <w:lang w:val="uk-UA"/>
        </w:rPr>
        <w:t xml:space="preserve"> </w:t>
      </w:r>
      <w:r w:rsidRPr="00484B1B">
        <w:rPr>
          <w:lang w:val="uk-UA"/>
        </w:rPr>
        <w:t>.</w:t>
      </w:r>
    </w:p>
    <w:p w:rsidR="00E8602C" w:rsidRPr="00484B1B" w:rsidRDefault="00E8602C" w:rsidP="00E8602C">
      <w:pPr>
        <w:spacing w:line="276" w:lineRule="auto"/>
        <w:ind w:firstLine="720"/>
        <w:jc w:val="both"/>
      </w:pPr>
    </w:p>
    <w:p w:rsidR="00E8602C" w:rsidRPr="00484B1B" w:rsidRDefault="00E8602C" w:rsidP="00E8602C">
      <w:pPr>
        <w:spacing w:line="276" w:lineRule="auto"/>
        <w:ind w:firstLine="708"/>
        <w:jc w:val="both"/>
      </w:pPr>
      <w:r w:rsidRPr="00484B1B">
        <w:t>Головними</w:t>
      </w:r>
      <w:r>
        <w:t xml:space="preserve"> </w:t>
      </w:r>
      <w:r w:rsidRPr="00484B1B">
        <w:t>розробниками</w:t>
      </w:r>
      <w:r>
        <w:t xml:space="preserve"> </w:t>
      </w:r>
      <w:r w:rsidRPr="00484B1B">
        <w:t>проектів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актів</w:t>
      </w:r>
      <w:r>
        <w:t xml:space="preserve"> </w:t>
      </w:r>
      <w:r w:rsidRPr="00484B1B">
        <w:t>є</w:t>
      </w:r>
      <w:r>
        <w:t xml:space="preserve"> </w:t>
      </w:r>
      <w:r w:rsidRPr="00484B1B">
        <w:t>відділ</w:t>
      </w:r>
      <w:r>
        <w:t xml:space="preserve"> </w:t>
      </w:r>
      <w:r w:rsidRPr="00484B1B">
        <w:t>фінансів</w:t>
      </w:r>
      <w:r>
        <w:t xml:space="preserve"> </w:t>
      </w:r>
      <w:r w:rsidRPr="00484B1B">
        <w:t>(начальник</w:t>
      </w:r>
      <w:r>
        <w:t xml:space="preserve"> </w:t>
      </w:r>
      <w:r w:rsidRPr="00484B1B">
        <w:t>відділу</w:t>
      </w:r>
      <w:r>
        <w:t xml:space="preserve"> </w:t>
      </w:r>
      <w:r w:rsidRPr="00484B1B">
        <w:t>Анна</w:t>
      </w:r>
      <w:r>
        <w:t xml:space="preserve"> </w:t>
      </w:r>
      <w:r w:rsidRPr="00484B1B">
        <w:t>РУСАНОВА)</w:t>
      </w:r>
      <w:r>
        <w:t xml:space="preserve"> </w:t>
      </w:r>
      <w:r w:rsidRPr="00484B1B">
        <w:t>та</w:t>
      </w:r>
      <w:r>
        <w:t xml:space="preserve"> </w:t>
      </w:r>
      <w:r w:rsidRPr="00484B1B">
        <w:t>відділ</w:t>
      </w:r>
      <w:r>
        <w:t xml:space="preserve"> </w:t>
      </w:r>
      <w:r w:rsidRPr="00484B1B">
        <w:t>земельних</w:t>
      </w:r>
      <w:r>
        <w:t xml:space="preserve"> </w:t>
      </w:r>
      <w:r w:rsidRPr="00484B1B">
        <w:t>відносин,</w:t>
      </w:r>
      <w:r>
        <w:t xml:space="preserve"> </w:t>
      </w:r>
      <w:r w:rsidRPr="00484B1B">
        <w:t>комунальної</w:t>
      </w:r>
      <w:r>
        <w:t xml:space="preserve"> </w:t>
      </w:r>
      <w:r w:rsidRPr="00484B1B">
        <w:t>власності,</w:t>
      </w:r>
      <w:r>
        <w:t xml:space="preserve"> </w:t>
      </w:r>
      <w:r w:rsidRPr="00484B1B">
        <w:t>містобудівництва</w:t>
      </w:r>
      <w:r>
        <w:t xml:space="preserve"> </w:t>
      </w:r>
      <w:r w:rsidRPr="00484B1B">
        <w:t>та</w:t>
      </w:r>
      <w:r>
        <w:t xml:space="preserve"> </w:t>
      </w:r>
      <w:r w:rsidRPr="00484B1B">
        <w:t>архітектури</w:t>
      </w:r>
      <w:r>
        <w:t xml:space="preserve"> </w:t>
      </w:r>
      <w:r w:rsidRPr="00484B1B">
        <w:t>(начальник</w:t>
      </w:r>
      <w:r>
        <w:t xml:space="preserve"> </w:t>
      </w:r>
      <w:r w:rsidRPr="00484B1B">
        <w:t>відділу</w:t>
      </w:r>
      <w:r>
        <w:t xml:space="preserve"> </w:t>
      </w:r>
      <w:proofErr w:type="spellStart"/>
      <w:r w:rsidRPr="00484B1B">
        <w:t>Вячеслав</w:t>
      </w:r>
      <w:proofErr w:type="spellEnd"/>
      <w:r>
        <w:t xml:space="preserve"> </w:t>
      </w:r>
      <w:r w:rsidRPr="00484B1B">
        <w:t>КВАСНІКОВ)</w:t>
      </w:r>
      <w:r>
        <w:t xml:space="preserve"> </w:t>
      </w:r>
      <w:proofErr w:type="spellStart"/>
      <w:r w:rsidRPr="00484B1B">
        <w:t>Новопокровської</w:t>
      </w:r>
      <w:proofErr w:type="spellEnd"/>
      <w:r>
        <w:t xml:space="preserve"> </w:t>
      </w:r>
      <w:r w:rsidRPr="00484B1B">
        <w:t>селищної</w:t>
      </w:r>
      <w:r>
        <w:t xml:space="preserve"> </w:t>
      </w:r>
      <w:r w:rsidRPr="00484B1B">
        <w:t>ради.</w:t>
      </w:r>
      <w:r>
        <w:t xml:space="preserve"> </w:t>
      </w:r>
    </w:p>
    <w:p w:rsidR="00E8602C" w:rsidRPr="00484B1B" w:rsidRDefault="00E8602C" w:rsidP="00E8602C">
      <w:pPr>
        <w:spacing w:line="276" w:lineRule="auto"/>
        <w:ind w:firstLine="708"/>
        <w:jc w:val="both"/>
      </w:pPr>
      <w:r w:rsidRPr="00484B1B">
        <w:t>Проекти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актів</w:t>
      </w:r>
      <w:r>
        <w:t xml:space="preserve"> </w:t>
      </w:r>
      <w:r w:rsidRPr="00484B1B">
        <w:t>передбачають</w:t>
      </w:r>
      <w:r>
        <w:t xml:space="preserve"> </w:t>
      </w:r>
      <w:r w:rsidRPr="00484B1B">
        <w:t>затвердження</w:t>
      </w:r>
      <w:r>
        <w:t xml:space="preserve"> </w:t>
      </w:r>
      <w:r w:rsidRPr="00484B1B">
        <w:rPr>
          <w:lang w:eastAsia="uk-UA"/>
        </w:rPr>
        <w:t>ставок</w:t>
      </w:r>
      <w:r>
        <w:rPr>
          <w:lang w:eastAsia="uk-UA"/>
        </w:rPr>
        <w:t xml:space="preserve"> </w:t>
      </w:r>
      <w:r w:rsidRPr="00484B1B">
        <w:rPr>
          <w:lang w:eastAsia="uk-UA"/>
        </w:rPr>
        <w:t>єдиного</w:t>
      </w:r>
      <w:r>
        <w:rPr>
          <w:lang w:eastAsia="uk-UA"/>
        </w:rPr>
        <w:t xml:space="preserve"> </w:t>
      </w:r>
      <w:r w:rsidRPr="00484B1B">
        <w:rPr>
          <w:lang w:eastAsia="uk-UA"/>
        </w:rPr>
        <w:t>податку</w:t>
      </w:r>
      <w:r>
        <w:rPr>
          <w:lang w:eastAsia="uk-UA"/>
        </w:rPr>
        <w:t xml:space="preserve"> </w:t>
      </w:r>
      <w:r w:rsidRPr="00484B1B">
        <w:rPr>
          <w:lang w:eastAsia="uk-UA"/>
        </w:rPr>
        <w:t>для</w:t>
      </w:r>
      <w:r>
        <w:rPr>
          <w:lang w:eastAsia="uk-UA"/>
        </w:rPr>
        <w:t xml:space="preserve"> </w:t>
      </w:r>
      <w:r w:rsidRPr="00484B1B">
        <w:rPr>
          <w:lang w:eastAsia="uk-UA"/>
        </w:rPr>
        <w:t>суб'єктів</w:t>
      </w:r>
      <w:r>
        <w:rPr>
          <w:lang w:eastAsia="uk-UA"/>
        </w:rPr>
        <w:t xml:space="preserve"> </w:t>
      </w:r>
      <w:r w:rsidRPr="00484B1B">
        <w:rPr>
          <w:lang w:eastAsia="uk-UA"/>
        </w:rPr>
        <w:t>господарювання,</w:t>
      </w:r>
      <w:r>
        <w:rPr>
          <w:lang w:eastAsia="uk-UA"/>
        </w:rPr>
        <w:t xml:space="preserve"> </w:t>
      </w:r>
      <w:r w:rsidRPr="00484B1B">
        <w:rPr>
          <w:lang w:eastAsia="uk-UA"/>
        </w:rPr>
        <w:t>транспортного</w:t>
      </w:r>
      <w:r>
        <w:rPr>
          <w:lang w:eastAsia="uk-UA"/>
        </w:rPr>
        <w:t xml:space="preserve"> </w:t>
      </w:r>
      <w:r w:rsidRPr="00484B1B">
        <w:rPr>
          <w:lang w:eastAsia="uk-UA"/>
        </w:rPr>
        <w:t>податку,</w:t>
      </w:r>
      <w:r>
        <w:rPr>
          <w:lang w:eastAsia="uk-UA"/>
        </w:rPr>
        <w:t xml:space="preserve"> </w:t>
      </w:r>
      <w:r w:rsidRPr="00484B1B">
        <w:t>податку</w:t>
      </w:r>
      <w:r>
        <w:t xml:space="preserve"> </w:t>
      </w:r>
      <w:r w:rsidRPr="00484B1B">
        <w:t>на</w:t>
      </w:r>
      <w:r>
        <w:t xml:space="preserve"> </w:t>
      </w:r>
      <w:r w:rsidRPr="00484B1B">
        <w:t>нерухоме</w:t>
      </w:r>
      <w:r>
        <w:t xml:space="preserve"> </w:t>
      </w:r>
      <w:r w:rsidRPr="00484B1B">
        <w:t>майно,</w:t>
      </w:r>
      <w:r>
        <w:t xml:space="preserve"> </w:t>
      </w:r>
      <w:r w:rsidRPr="00484B1B">
        <w:t>відмінне</w:t>
      </w:r>
      <w:r>
        <w:t xml:space="preserve"> </w:t>
      </w:r>
      <w:r w:rsidRPr="00484B1B">
        <w:t>від</w:t>
      </w:r>
      <w:r>
        <w:t xml:space="preserve"> </w:t>
      </w:r>
      <w:r w:rsidRPr="00484B1B">
        <w:t>земельної</w:t>
      </w:r>
      <w:r>
        <w:t xml:space="preserve"> </w:t>
      </w:r>
      <w:r w:rsidRPr="00484B1B">
        <w:t>ділянки,</w:t>
      </w:r>
      <w:r>
        <w:t xml:space="preserve"> </w:t>
      </w:r>
      <w:r w:rsidRPr="00484B1B">
        <w:t>розміру</w:t>
      </w:r>
      <w:r>
        <w:t xml:space="preserve"> </w:t>
      </w:r>
      <w:r w:rsidRPr="00484B1B">
        <w:t>туристичного</w:t>
      </w:r>
      <w:r>
        <w:t xml:space="preserve"> </w:t>
      </w:r>
      <w:r w:rsidRPr="00484B1B">
        <w:t>збору</w:t>
      </w:r>
      <w:r>
        <w:rPr>
          <w:lang w:eastAsia="uk-UA"/>
        </w:rPr>
        <w:t xml:space="preserve"> </w:t>
      </w:r>
      <w:r w:rsidRPr="00484B1B">
        <w:rPr>
          <w:lang w:eastAsia="uk-UA"/>
        </w:rPr>
        <w:t>та</w:t>
      </w:r>
      <w:r>
        <w:rPr>
          <w:lang w:eastAsia="uk-UA"/>
        </w:rPr>
        <w:t xml:space="preserve"> </w:t>
      </w:r>
      <w:r w:rsidRPr="00484B1B">
        <w:rPr>
          <w:lang w:eastAsia="uk-UA"/>
        </w:rPr>
        <w:t>розміру</w:t>
      </w:r>
      <w:r>
        <w:rPr>
          <w:lang w:eastAsia="uk-UA"/>
        </w:rPr>
        <w:t xml:space="preserve"> </w:t>
      </w:r>
      <w:r w:rsidRPr="00484B1B">
        <w:rPr>
          <w:lang w:eastAsia="uk-UA"/>
        </w:rPr>
        <w:t>земельного</w:t>
      </w:r>
      <w:r>
        <w:rPr>
          <w:lang w:eastAsia="uk-UA"/>
        </w:rPr>
        <w:t xml:space="preserve"> </w:t>
      </w:r>
      <w:r w:rsidRPr="00484B1B">
        <w:rPr>
          <w:lang w:eastAsia="uk-UA"/>
        </w:rPr>
        <w:t>податку</w:t>
      </w:r>
      <w:r>
        <w:rPr>
          <w:lang w:eastAsia="uk-UA"/>
        </w:rPr>
        <w:t xml:space="preserve"> </w:t>
      </w:r>
      <w:r w:rsidRPr="00484B1B">
        <w:rPr>
          <w:lang w:eastAsia="uk-UA"/>
        </w:rPr>
        <w:t>на</w:t>
      </w:r>
      <w:r>
        <w:rPr>
          <w:lang w:eastAsia="uk-UA"/>
        </w:rPr>
        <w:t xml:space="preserve"> </w:t>
      </w:r>
      <w:r w:rsidRPr="00484B1B">
        <w:t>території</w:t>
      </w:r>
      <w:r>
        <w:t xml:space="preserve"> </w:t>
      </w:r>
      <w:proofErr w:type="spellStart"/>
      <w:r w:rsidRPr="00484B1B">
        <w:t>Новопокровської</w:t>
      </w:r>
      <w:proofErr w:type="spellEnd"/>
      <w:r>
        <w:t xml:space="preserve"> </w:t>
      </w:r>
      <w:r w:rsidRPr="00484B1B">
        <w:t>селищної</w:t>
      </w:r>
      <w:r>
        <w:t xml:space="preserve"> </w:t>
      </w:r>
      <w:r w:rsidRPr="00484B1B">
        <w:t>ради</w:t>
      </w:r>
      <w:r>
        <w:t xml:space="preserve"> </w:t>
      </w:r>
      <w:r w:rsidRPr="00484B1B">
        <w:t>Чугуївського</w:t>
      </w:r>
      <w:r>
        <w:t xml:space="preserve"> </w:t>
      </w:r>
      <w:r w:rsidRPr="00484B1B">
        <w:t>району</w:t>
      </w:r>
      <w:r>
        <w:t xml:space="preserve"> </w:t>
      </w:r>
      <w:r w:rsidRPr="00484B1B">
        <w:t>Харківської</w:t>
      </w:r>
      <w:r>
        <w:t xml:space="preserve"> </w:t>
      </w:r>
      <w:r w:rsidRPr="00484B1B">
        <w:t>області.</w:t>
      </w:r>
      <w:r>
        <w:t xml:space="preserve"> </w:t>
      </w:r>
    </w:p>
    <w:p w:rsidR="00E8602C" w:rsidRPr="00484B1B" w:rsidRDefault="00E8602C" w:rsidP="00E8602C">
      <w:pPr>
        <w:spacing w:line="276" w:lineRule="auto"/>
        <w:ind w:firstLine="708"/>
        <w:jc w:val="both"/>
      </w:pPr>
      <w:r w:rsidRPr="00484B1B">
        <w:t>Проекти</w:t>
      </w:r>
      <w:r>
        <w:t xml:space="preserve"> </w:t>
      </w:r>
      <w:r w:rsidRPr="00484B1B">
        <w:t>разом</w:t>
      </w:r>
      <w:r>
        <w:t xml:space="preserve"> </w:t>
      </w:r>
      <w:r w:rsidRPr="00484B1B">
        <w:t>з</w:t>
      </w:r>
      <w:r>
        <w:t xml:space="preserve"> </w:t>
      </w:r>
      <w:r w:rsidRPr="00484B1B">
        <w:t>аналізами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впливів</w:t>
      </w:r>
      <w:r>
        <w:t xml:space="preserve"> </w:t>
      </w:r>
      <w:r w:rsidRPr="00484B1B">
        <w:t>розміщено</w:t>
      </w:r>
      <w:r>
        <w:t xml:space="preserve"> </w:t>
      </w:r>
      <w:r w:rsidRPr="00484B1B">
        <w:t>в</w:t>
      </w:r>
      <w:r>
        <w:t xml:space="preserve"> </w:t>
      </w:r>
      <w:r w:rsidRPr="00484B1B">
        <w:t>мережі</w:t>
      </w:r>
      <w:r>
        <w:t xml:space="preserve"> </w:t>
      </w:r>
      <w:r w:rsidRPr="00484B1B">
        <w:t>інтернет</w:t>
      </w:r>
      <w:r>
        <w:t xml:space="preserve"> </w:t>
      </w:r>
      <w:r w:rsidRPr="00484B1B">
        <w:t>на</w:t>
      </w:r>
      <w:r>
        <w:t xml:space="preserve"> </w:t>
      </w:r>
      <w:r w:rsidRPr="00484B1B">
        <w:t>офіційному</w:t>
      </w:r>
      <w:r>
        <w:t xml:space="preserve"> </w:t>
      </w:r>
      <w:r w:rsidRPr="00484B1B">
        <w:t>веб-сайті</w:t>
      </w:r>
      <w:r>
        <w:t xml:space="preserve"> </w:t>
      </w:r>
      <w:proofErr w:type="spellStart"/>
      <w:r w:rsidRPr="00484B1B">
        <w:t>Новопокровської</w:t>
      </w:r>
      <w:proofErr w:type="spellEnd"/>
      <w:r>
        <w:t xml:space="preserve"> </w:t>
      </w:r>
      <w:r w:rsidRPr="00484B1B">
        <w:t>селищної</w:t>
      </w:r>
      <w:r>
        <w:t xml:space="preserve"> </w:t>
      </w:r>
      <w:r w:rsidRPr="00484B1B">
        <w:t>ради:</w:t>
      </w:r>
      <w:r>
        <w:t xml:space="preserve"> </w:t>
      </w:r>
      <w:r w:rsidRPr="00484B1B">
        <w:t>https://novopokrovka-gromada.gov.ua</w:t>
      </w:r>
      <w:r>
        <w:t xml:space="preserve"> </w:t>
      </w:r>
      <w:r w:rsidRPr="00484B1B">
        <w:t>у</w:t>
      </w:r>
      <w:r>
        <w:t xml:space="preserve"> </w:t>
      </w:r>
      <w:r w:rsidRPr="00484B1B">
        <w:t>розділі</w:t>
      </w:r>
      <w:r>
        <w:t xml:space="preserve"> </w:t>
      </w:r>
      <w:r w:rsidRPr="00484B1B">
        <w:t>«Регуляторна</w:t>
      </w:r>
      <w:r>
        <w:t xml:space="preserve"> </w:t>
      </w:r>
      <w:r w:rsidRPr="00484B1B">
        <w:t>діяльність».</w:t>
      </w:r>
      <w:r>
        <w:t xml:space="preserve"> </w:t>
      </w:r>
    </w:p>
    <w:p w:rsidR="00E8602C" w:rsidRPr="00484B1B" w:rsidRDefault="00E8602C" w:rsidP="00E8602C">
      <w:pPr>
        <w:spacing w:line="276" w:lineRule="auto"/>
        <w:ind w:firstLine="720"/>
        <w:jc w:val="both"/>
        <w:rPr>
          <w:bCs/>
        </w:rPr>
      </w:pPr>
      <w:r w:rsidRPr="00484B1B">
        <w:t>Зауваження</w:t>
      </w:r>
      <w:r>
        <w:t xml:space="preserve"> </w:t>
      </w:r>
      <w:r w:rsidRPr="00484B1B">
        <w:t>та</w:t>
      </w:r>
      <w:r>
        <w:t xml:space="preserve"> </w:t>
      </w:r>
      <w:r w:rsidRPr="00484B1B">
        <w:t>пропозиції</w:t>
      </w:r>
      <w:r>
        <w:t xml:space="preserve"> </w:t>
      </w:r>
      <w:r w:rsidRPr="00484B1B">
        <w:t>від</w:t>
      </w:r>
      <w:r>
        <w:t xml:space="preserve"> </w:t>
      </w:r>
      <w:r w:rsidRPr="00484B1B">
        <w:t>фізичних</w:t>
      </w:r>
      <w:r>
        <w:t xml:space="preserve"> </w:t>
      </w:r>
      <w:r w:rsidRPr="00484B1B">
        <w:t>та</w:t>
      </w:r>
      <w:r>
        <w:t xml:space="preserve"> </w:t>
      </w:r>
      <w:r w:rsidRPr="00484B1B">
        <w:t>юридичних</w:t>
      </w:r>
      <w:r>
        <w:t xml:space="preserve"> </w:t>
      </w:r>
      <w:r w:rsidRPr="00484B1B">
        <w:t>осіб,</w:t>
      </w:r>
      <w:r>
        <w:t xml:space="preserve"> </w:t>
      </w:r>
      <w:r w:rsidRPr="00484B1B">
        <w:t>їх</w:t>
      </w:r>
      <w:r>
        <w:t xml:space="preserve"> </w:t>
      </w:r>
      <w:r w:rsidRPr="00484B1B">
        <w:t>об`єднань</w:t>
      </w:r>
      <w:r>
        <w:t xml:space="preserve"> </w:t>
      </w:r>
      <w:r w:rsidRPr="00484B1B">
        <w:t>щодо</w:t>
      </w:r>
      <w:r>
        <w:t xml:space="preserve"> </w:t>
      </w:r>
      <w:r w:rsidRPr="00484B1B">
        <w:t>проектів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актів</w:t>
      </w:r>
      <w:r>
        <w:t xml:space="preserve"> </w:t>
      </w:r>
      <w:r w:rsidRPr="00484B1B">
        <w:t>приймаються</w:t>
      </w:r>
      <w:r>
        <w:t xml:space="preserve"> </w:t>
      </w:r>
      <w:r w:rsidRPr="00484B1B">
        <w:t>в</w:t>
      </w:r>
      <w:r>
        <w:t xml:space="preserve"> </w:t>
      </w:r>
      <w:r w:rsidRPr="00484B1B">
        <w:t>паперовому</w:t>
      </w:r>
      <w:r>
        <w:t xml:space="preserve"> </w:t>
      </w:r>
      <w:r w:rsidRPr="00484B1B">
        <w:t>або</w:t>
      </w:r>
      <w:r>
        <w:t xml:space="preserve"> </w:t>
      </w:r>
      <w:r w:rsidRPr="00484B1B">
        <w:t>електронному</w:t>
      </w:r>
      <w:r>
        <w:t xml:space="preserve"> </w:t>
      </w:r>
      <w:r w:rsidRPr="00484B1B">
        <w:t>вигляді</w:t>
      </w:r>
      <w:r>
        <w:t xml:space="preserve"> </w:t>
      </w:r>
      <w:r w:rsidRPr="00484B1B">
        <w:t>протягом</w:t>
      </w:r>
      <w:r>
        <w:t xml:space="preserve"> </w:t>
      </w:r>
      <w:r w:rsidRPr="00484B1B">
        <w:t>одного</w:t>
      </w:r>
      <w:r>
        <w:t xml:space="preserve"> </w:t>
      </w:r>
      <w:r w:rsidRPr="00484B1B">
        <w:t>місяця</w:t>
      </w:r>
      <w:r>
        <w:t xml:space="preserve"> </w:t>
      </w:r>
      <w:r w:rsidRPr="00484B1B">
        <w:t>з</w:t>
      </w:r>
      <w:r>
        <w:t xml:space="preserve"> </w:t>
      </w:r>
      <w:r w:rsidRPr="00484B1B">
        <w:t>моменту</w:t>
      </w:r>
      <w:r>
        <w:t xml:space="preserve"> </w:t>
      </w:r>
      <w:r w:rsidRPr="00484B1B">
        <w:t>опублікування</w:t>
      </w:r>
      <w:r>
        <w:t xml:space="preserve"> </w:t>
      </w:r>
      <w:r w:rsidRPr="00484B1B">
        <w:t>проектів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актів</w:t>
      </w:r>
      <w:r>
        <w:t xml:space="preserve"> </w:t>
      </w:r>
      <w:r w:rsidRPr="00484B1B">
        <w:t>та</w:t>
      </w:r>
      <w:r>
        <w:t xml:space="preserve"> </w:t>
      </w:r>
      <w:r w:rsidRPr="00484B1B">
        <w:t>аналізів</w:t>
      </w:r>
      <w:r>
        <w:t xml:space="preserve"> </w:t>
      </w:r>
      <w:r w:rsidRPr="00484B1B">
        <w:t>регуляторних</w:t>
      </w:r>
      <w:r>
        <w:t xml:space="preserve"> </w:t>
      </w:r>
      <w:r w:rsidRPr="00484B1B">
        <w:t>впливів</w:t>
      </w:r>
      <w:r>
        <w:t xml:space="preserve"> </w:t>
      </w:r>
      <w:r w:rsidRPr="00484B1B">
        <w:t>за</w:t>
      </w:r>
      <w:r>
        <w:t xml:space="preserve"> </w:t>
      </w:r>
      <w:proofErr w:type="spellStart"/>
      <w:r w:rsidRPr="00484B1B">
        <w:t>адресою</w:t>
      </w:r>
      <w:proofErr w:type="spellEnd"/>
      <w:r w:rsidRPr="00484B1B">
        <w:t>:</w:t>
      </w:r>
      <w:r>
        <w:t xml:space="preserve"> </w:t>
      </w:r>
      <w:r w:rsidRPr="00484B1B">
        <w:rPr>
          <w:bCs/>
        </w:rPr>
        <w:t>вул.</w:t>
      </w:r>
      <w:r>
        <w:rPr>
          <w:bCs/>
        </w:rPr>
        <w:t xml:space="preserve"> </w:t>
      </w:r>
      <w:r w:rsidRPr="00484B1B">
        <w:rPr>
          <w:bCs/>
        </w:rPr>
        <w:t>Дворянська,</w:t>
      </w:r>
      <w:r>
        <w:rPr>
          <w:bCs/>
        </w:rPr>
        <w:t xml:space="preserve"> </w:t>
      </w:r>
      <w:r w:rsidRPr="00484B1B">
        <w:rPr>
          <w:bCs/>
        </w:rPr>
        <w:t>9А,</w:t>
      </w:r>
      <w:r>
        <w:rPr>
          <w:bCs/>
        </w:rPr>
        <w:t xml:space="preserve"> </w:t>
      </w:r>
      <w:r w:rsidRPr="00484B1B">
        <w:rPr>
          <w:bCs/>
        </w:rPr>
        <w:t>смт</w:t>
      </w:r>
      <w:r>
        <w:rPr>
          <w:bCs/>
        </w:rPr>
        <w:t xml:space="preserve"> </w:t>
      </w:r>
      <w:proofErr w:type="spellStart"/>
      <w:r w:rsidRPr="00484B1B">
        <w:rPr>
          <w:bCs/>
        </w:rPr>
        <w:t>Новопокровка</w:t>
      </w:r>
      <w:proofErr w:type="spellEnd"/>
      <w:r w:rsidRPr="00484B1B">
        <w:rPr>
          <w:bCs/>
        </w:rPr>
        <w:t>,</w:t>
      </w:r>
      <w:r>
        <w:rPr>
          <w:bCs/>
        </w:rPr>
        <w:t xml:space="preserve"> </w:t>
      </w:r>
      <w:r w:rsidRPr="00484B1B">
        <w:rPr>
          <w:bCs/>
        </w:rPr>
        <w:t>63523,</w:t>
      </w:r>
      <w:r>
        <w:rPr>
          <w:bCs/>
        </w:rPr>
        <w:t xml:space="preserve"> </w:t>
      </w:r>
      <w:proofErr w:type="spellStart"/>
      <w:r w:rsidRPr="00484B1B">
        <w:rPr>
          <w:bCs/>
        </w:rPr>
        <w:t>тел</w:t>
      </w:r>
      <w:proofErr w:type="spellEnd"/>
      <w:r w:rsidRPr="00484B1B">
        <w:rPr>
          <w:bCs/>
        </w:rPr>
        <w:t>/факс</w:t>
      </w:r>
      <w:r>
        <w:rPr>
          <w:bCs/>
        </w:rPr>
        <w:t xml:space="preserve"> </w:t>
      </w:r>
      <w:r w:rsidRPr="00484B1B">
        <w:rPr>
          <w:bCs/>
        </w:rPr>
        <w:t>(057-46)</w:t>
      </w:r>
      <w:r>
        <w:rPr>
          <w:bCs/>
        </w:rPr>
        <w:t xml:space="preserve"> </w:t>
      </w:r>
      <w:r w:rsidRPr="00484B1B">
        <w:rPr>
          <w:bCs/>
        </w:rPr>
        <w:t>32-430.</w:t>
      </w:r>
    </w:p>
    <w:p w:rsidR="00E8602C" w:rsidRPr="00484B1B" w:rsidRDefault="00E8602C" w:rsidP="00E8602C">
      <w:pPr>
        <w:spacing w:line="276" w:lineRule="auto"/>
        <w:jc w:val="both"/>
      </w:pPr>
      <w:proofErr w:type="gramStart"/>
      <w:r w:rsidRPr="00484B1B">
        <w:rPr>
          <w:lang w:val="en-US"/>
        </w:rPr>
        <w:t>e</w:t>
      </w:r>
      <w:r w:rsidRPr="00484B1B">
        <w:t>-</w:t>
      </w:r>
      <w:r w:rsidRPr="00484B1B">
        <w:rPr>
          <w:lang w:val="en-US"/>
        </w:rPr>
        <w:t>mail</w:t>
      </w:r>
      <w:proofErr w:type="gramEnd"/>
      <w:r w:rsidRPr="00484B1B">
        <w:rPr>
          <w:b/>
          <w:bCs/>
        </w:rPr>
        <w:t>:</w:t>
      </w:r>
      <w:r>
        <w:rPr>
          <w:b/>
          <w:bCs/>
        </w:rPr>
        <w:t xml:space="preserve"> </w:t>
      </w:r>
      <w:proofErr w:type="spellStart"/>
      <w:r w:rsidRPr="00484B1B">
        <w:rPr>
          <w:lang w:val="en-US"/>
        </w:rPr>
        <w:t>novopokrovskay</w:t>
      </w:r>
      <w:proofErr w:type="spellEnd"/>
      <w:r w:rsidRPr="00484B1B">
        <w:t>_</w:t>
      </w:r>
      <w:proofErr w:type="spellStart"/>
      <w:r w:rsidRPr="00484B1B">
        <w:rPr>
          <w:lang w:val="en-US"/>
        </w:rPr>
        <w:t>rada</w:t>
      </w:r>
      <w:proofErr w:type="spellEnd"/>
      <w:r w:rsidRPr="00484B1B">
        <w:t>@</w:t>
      </w:r>
      <w:proofErr w:type="spellStart"/>
      <w:r w:rsidRPr="00484B1B">
        <w:rPr>
          <w:lang w:val="en-US"/>
        </w:rPr>
        <w:t>ukr</w:t>
      </w:r>
      <w:proofErr w:type="spellEnd"/>
      <w:r w:rsidRPr="00484B1B">
        <w:t>.</w:t>
      </w:r>
      <w:r w:rsidRPr="00484B1B">
        <w:rPr>
          <w:lang w:val="en-US"/>
        </w:rPr>
        <w:t>net</w:t>
      </w:r>
      <w:r>
        <w:t xml:space="preserve"> </w:t>
      </w:r>
    </w:p>
    <w:p w:rsidR="000259CB" w:rsidRDefault="000259CB">
      <w:bookmarkStart w:id="0" w:name="_GoBack"/>
      <w:bookmarkEnd w:id="0"/>
    </w:p>
    <w:sectPr w:rsidR="0002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776C"/>
    <w:multiLevelType w:val="hybridMultilevel"/>
    <w:tmpl w:val="F7A2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D2"/>
    <w:rsid w:val="00001FA4"/>
    <w:rsid w:val="00002BE7"/>
    <w:rsid w:val="000043A7"/>
    <w:rsid w:val="000051A9"/>
    <w:rsid w:val="00013A42"/>
    <w:rsid w:val="00013B0F"/>
    <w:rsid w:val="000259CB"/>
    <w:rsid w:val="0002664A"/>
    <w:rsid w:val="00034877"/>
    <w:rsid w:val="000412BB"/>
    <w:rsid w:val="000459DC"/>
    <w:rsid w:val="00056E18"/>
    <w:rsid w:val="0006357F"/>
    <w:rsid w:val="00063EDB"/>
    <w:rsid w:val="00065A50"/>
    <w:rsid w:val="00091297"/>
    <w:rsid w:val="000956F9"/>
    <w:rsid w:val="000A0BF9"/>
    <w:rsid w:val="000A23D7"/>
    <w:rsid w:val="000B1120"/>
    <w:rsid w:val="000B38BF"/>
    <w:rsid w:val="000B7AB5"/>
    <w:rsid w:val="000B7B9D"/>
    <w:rsid w:val="000C39EA"/>
    <w:rsid w:val="000D0ED7"/>
    <w:rsid w:val="000D11C0"/>
    <w:rsid w:val="000E2101"/>
    <w:rsid w:val="000E2F37"/>
    <w:rsid w:val="000F3424"/>
    <w:rsid w:val="000F4E0C"/>
    <w:rsid w:val="00106455"/>
    <w:rsid w:val="001077A9"/>
    <w:rsid w:val="00107DA8"/>
    <w:rsid w:val="00111149"/>
    <w:rsid w:val="001228E5"/>
    <w:rsid w:val="00122D7E"/>
    <w:rsid w:val="00126B96"/>
    <w:rsid w:val="0013139E"/>
    <w:rsid w:val="00137019"/>
    <w:rsid w:val="0014095D"/>
    <w:rsid w:val="0016329E"/>
    <w:rsid w:val="00167AB3"/>
    <w:rsid w:val="00174EE0"/>
    <w:rsid w:val="001757C9"/>
    <w:rsid w:val="00175C62"/>
    <w:rsid w:val="001761EF"/>
    <w:rsid w:val="0017636B"/>
    <w:rsid w:val="00191F63"/>
    <w:rsid w:val="00197BA9"/>
    <w:rsid w:val="001D268B"/>
    <w:rsid w:val="001D3F38"/>
    <w:rsid w:val="001D4E06"/>
    <w:rsid w:val="001E00AD"/>
    <w:rsid w:val="001F7D8A"/>
    <w:rsid w:val="00205FA1"/>
    <w:rsid w:val="00207E65"/>
    <w:rsid w:val="002114D6"/>
    <w:rsid w:val="00217A50"/>
    <w:rsid w:val="002208E6"/>
    <w:rsid w:val="00223A8A"/>
    <w:rsid w:val="002344CB"/>
    <w:rsid w:val="00235138"/>
    <w:rsid w:val="0025753D"/>
    <w:rsid w:val="0026344D"/>
    <w:rsid w:val="00266383"/>
    <w:rsid w:val="00266F9C"/>
    <w:rsid w:val="002727E7"/>
    <w:rsid w:val="00280399"/>
    <w:rsid w:val="0028413A"/>
    <w:rsid w:val="0029033C"/>
    <w:rsid w:val="00295EA7"/>
    <w:rsid w:val="0029601C"/>
    <w:rsid w:val="002A5F37"/>
    <w:rsid w:val="002B3409"/>
    <w:rsid w:val="002C2398"/>
    <w:rsid w:val="002C77B3"/>
    <w:rsid w:val="002D4A68"/>
    <w:rsid w:val="002D5303"/>
    <w:rsid w:val="002D5511"/>
    <w:rsid w:val="00301D5D"/>
    <w:rsid w:val="003053D8"/>
    <w:rsid w:val="00327141"/>
    <w:rsid w:val="00345066"/>
    <w:rsid w:val="00345F15"/>
    <w:rsid w:val="00347ACA"/>
    <w:rsid w:val="003861F0"/>
    <w:rsid w:val="003A5420"/>
    <w:rsid w:val="003A6AF0"/>
    <w:rsid w:val="003A77B1"/>
    <w:rsid w:val="003C7A53"/>
    <w:rsid w:val="003D1A71"/>
    <w:rsid w:val="003D257B"/>
    <w:rsid w:val="003D7FFA"/>
    <w:rsid w:val="00402361"/>
    <w:rsid w:val="0040737C"/>
    <w:rsid w:val="00413B4B"/>
    <w:rsid w:val="0044089C"/>
    <w:rsid w:val="00440E0D"/>
    <w:rsid w:val="0044628D"/>
    <w:rsid w:val="00447C51"/>
    <w:rsid w:val="00452667"/>
    <w:rsid w:val="0045399C"/>
    <w:rsid w:val="00455BB1"/>
    <w:rsid w:val="0045677C"/>
    <w:rsid w:val="004645F4"/>
    <w:rsid w:val="00466D35"/>
    <w:rsid w:val="004730CD"/>
    <w:rsid w:val="00474A49"/>
    <w:rsid w:val="004758D9"/>
    <w:rsid w:val="00485727"/>
    <w:rsid w:val="0049545B"/>
    <w:rsid w:val="004A76EE"/>
    <w:rsid w:val="004B138C"/>
    <w:rsid w:val="004E04AD"/>
    <w:rsid w:val="004E19C5"/>
    <w:rsid w:val="004E2404"/>
    <w:rsid w:val="004E404D"/>
    <w:rsid w:val="004F4CD9"/>
    <w:rsid w:val="005008F0"/>
    <w:rsid w:val="00507D62"/>
    <w:rsid w:val="00512E6B"/>
    <w:rsid w:val="00515E65"/>
    <w:rsid w:val="00522660"/>
    <w:rsid w:val="00532A48"/>
    <w:rsid w:val="005337EE"/>
    <w:rsid w:val="005353B2"/>
    <w:rsid w:val="00536A4B"/>
    <w:rsid w:val="0054325C"/>
    <w:rsid w:val="00547D0C"/>
    <w:rsid w:val="00557BC2"/>
    <w:rsid w:val="00561DFF"/>
    <w:rsid w:val="00571291"/>
    <w:rsid w:val="005716D9"/>
    <w:rsid w:val="00572359"/>
    <w:rsid w:val="005734F7"/>
    <w:rsid w:val="00574C69"/>
    <w:rsid w:val="005843B5"/>
    <w:rsid w:val="0059675F"/>
    <w:rsid w:val="005A4AA4"/>
    <w:rsid w:val="005A4E22"/>
    <w:rsid w:val="005B4AA6"/>
    <w:rsid w:val="005B65E0"/>
    <w:rsid w:val="005C41E4"/>
    <w:rsid w:val="005D178D"/>
    <w:rsid w:val="005D6FCC"/>
    <w:rsid w:val="005E42C8"/>
    <w:rsid w:val="005F5E94"/>
    <w:rsid w:val="006042E1"/>
    <w:rsid w:val="00610F1B"/>
    <w:rsid w:val="00611AFC"/>
    <w:rsid w:val="006139F8"/>
    <w:rsid w:val="00615A7D"/>
    <w:rsid w:val="00616D3A"/>
    <w:rsid w:val="00616D9E"/>
    <w:rsid w:val="00617530"/>
    <w:rsid w:val="00623772"/>
    <w:rsid w:val="00626C0A"/>
    <w:rsid w:val="00627E2D"/>
    <w:rsid w:val="006304EA"/>
    <w:rsid w:val="006352AF"/>
    <w:rsid w:val="00637460"/>
    <w:rsid w:val="00655AD8"/>
    <w:rsid w:val="00655FEC"/>
    <w:rsid w:val="00674025"/>
    <w:rsid w:val="00681616"/>
    <w:rsid w:val="006863F3"/>
    <w:rsid w:val="006905E2"/>
    <w:rsid w:val="00692EF8"/>
    <w:rsid w:val="0069689A"/>
    <w:rsid w:val="006B331A"/>
    <w:rsid w:val="006B7891"/>
    <w:rsid w:val="006C48FF"/>
    <w:rsid w:val="006C49B5"/>
    <w:rsid w:val="006D0100"/>
    <w:rsid w:val="006D1C9C"/>
    <w:rsid w:val="006D2A4E"/>
    <w:rsid w:val="006E6D9B"/>
    <w:rsid w:val="006F3239"/>
    <w:rsid w:val="006F5B56"/>
    <w:rsid w:val="00714892"/>
    <w:rsid w:val="00730E2C"/>
    <w:rsid w:val="00732268"/>
    <w:rsid w:val="00743DF6"/>
    <w:rsid w:val="0076394E"/>
    <w:rsid w:val="0076498A"/>
    <w:rsid w:val="00765E31"/>
    <w:rsid w:val="00766645"/>
    <w:rsid w:val="00772FED"/>
    <w:rsid w:val="00776FB3"/>
    <w:rsid w:val="00780589"/>
    <w:rsid w:val="00781431"/>
    <w:rsid w:val="007A2FC1"/>
    <w:rsid w:val="007B5052"/>
    <w:rsid w:val="007C068F"/>
    <w:rsid w:val="007C17DE"/>
    <w:rsid w:val="007C18CE"/>
    <w:rsid w:val="007C4C24"/>
    <w:rsid w:val="007D2DF3"/>
    <w:rsid w:val="007D3F70"/>
    <w:rsid w:val="007D70F2"/>
    <w:rsid w:val="007E526F"/>
    <w:rsid w:val="007E52C4"/>
    <w:rsid w:val="007E6B11"/>
    <w:rsid w:val="00802ED2"/>
    <w:rsid w:val="00803123"/>
    <w:rsid w:val="008041DC"/>
    <w:rsid w:val="008108A2"/>
    <w:rsid w:val="00815AC6"/>
    <w:rsid w:val="008257ED"/>
    <w:rsid w:val="00825A47"/>
    <w:rsid w:val="00837BCD"/>
    <w:rsid w:val="00845D39"/>
    <w:rsid w:val="00854A2B"/>
    <w:rsid w:val="00855B7B"/>
    <w:rsid w:val="008602A3"/>
    <w:rsid w:val="00863ADA"/>
    <w:rsid w:val="008A2408"/>
    <w:rsid w:val="008B2185"/>
    <w:rsid w:val="008B31FA"/>
    <w:rsid w:val="008C3D6A"/>
    <w:rsid w:val="008C7E86"/>
    <w:rsid w:val="008D64E5"/>
    <w:rsid w:val="008D6D9B"/>
    <w:rsid w:val="008E2FB4"/>
    <w:rsid w:val="00903261"/>
    <w:rsid w:val="0090510C"/>
    <w:rsid w:val="009055EA"/>
    <w:rsid w:val="0091049B"/>
    <w:rsid w:val="0091693A"/>
    <w:rsid w:val="00922A86"/>
    <w:rsid w:val="00923636"/>
    <w:rsid w:val="009312E3"/>
    <w:rsid w:val="00935756"/>
    <w:rsid w:val="00971370"/>
    <w:rsid w:val="00985E61"/>
    <w:rsid w:val="009A0891"/>
    <w:rsid w:val="009A62AA"/>
    <w:rsid w:val="009A683C"/>
    <w:rsid w:val="009B24BD"/>
    <w:rsid w:val="009C255D"/>
    <w:rsid w:val="009C5143"/>
    <w:rsid w:val="009C568B"/>
    <w:rsid w:val="009E78CD"/>
    <w:rsid w:val="009F1171"/>
    <w:rsid w:val="009F5EE9"/>
    <w:rsid w:val="00A02733"/>
    <w:rsid w:val="00A05F22"/>
    <w:rsid w:val="00A10C15"/>
    <w:rsid w:val="00A21506"/>
    <w:rsid w:val="00A450A0"/>
    <w:rsid w:val="00A47932"/>
    <w:rsid w:val="00A53596"/>
    <w:rsid w:val="00A55299"/>
    <w:rsid w:val="00A55AAE"/>
    <w:rsid w:val="00A5733E"/>
    <w:rsid w:val="00A60082"/>
    <w:rsid w:val="00A70D7C"/>
    <w:rsid w:val="00A776DC"/>
    <w:rsid w:val="00AA3923"/>
    <w:rsid w:val="00AA558B"/>
    <w:rsid w:val="00AB3FA0"/>
    <w:rsid w:val="00AC7B9F"/>
    <w:rsid w:val="00AE1A91"/>
    <w:rsid w:val="00AE7E93"/>
    <w:rsid w:val="00AF2C09"/>
    <w:rsid w:val="00AF325F"/>
    <w:rsid w:val="00AF3B65"/>
    <w:rsid w:val="00AF3B8C"/>
    <w:rsid w:val="00B00E7B"/>
    <w:rsid w:val="00B0109C"/>
    <w:rsid w:val="00B05DED"/>
    <w:rsid w:val="00B149A2"/>
    <w:rsid w:val="00B15BC4"/>
    <w:rsid w:val="00B2764B"/>
    <w:rsid w:val="00B32805"/>
    <w:rsid w:val="00B32C26"/>
    <w:rsid w:val="00B44A1B"/>
    <w:rsid w:val="00B50530"/>
    <w:rsid w:val="00B62432"/>
    <w:rsid w:val="00B63E9A"/>
    <w:rsid w:val="00B6484E"/>
    <w:rsid w:val="00B841AC"/>
    <w:rsid w:val="00B8565E"/>
    <w:rsid w:val="00B8585F"/>
    <w:rsid w:val="00B9146D"/>
    <w:rsid w:val="00B97640"/>
    <w:rsid w:val="00BA7091"/>
    <w:rsid w:val="00BA7A6D"/>
    <w:rsid w:val="00BB364C"/>
    <w:rsid w:val="00BC2981"/>
    <w:rsid w:val="00BC2AB8"/>
    <w:rsid w:val="00BD0B80"/>
    <w:rsid w:val="00BD0E37"/>
    <w:rsid w:val="00BD3A66"/>
    <w:rsid w:val="00BD5C88"/>
    <w:rsid w:val="00BE246B"/>
    <w:rsid w:val="00BE5097"/>
    <w:rsid w:val="00C11D78"/>
    <w:rsid w:val="00C21CDD"/>
    <w:rsid w:val="00C2327B"/>
    <w:rsid w:val="00C53E15"/>
    <w:rsid w:val="00C54276"/>
    <w:rsid w:val="00C607CD"/>
    <w:rsid w:val="00C65D3D"/>
    <w:rsid w:val="00C71527"/>
    <w:rsid w:val="00C9249D"/>
    <w:rsid w:val="00CA7C01"/>
    <w:rsid w:val="00CD53EA"/>
    <w:rsid w:val="00CF538F"/>
    <w:rsid w:val="00D052BC"/>
    <w:rsid w:val="00D2022A"/>
    <w:rsid w:val="00D24FB6"/>
    <w:rsid w:val="00D42302"/>
    <w:rsid w:val="00D43B00"/>
    <w:rsid w:val="00D4480F"/>
    <w:rsid w:val="00D45E99"/>
    <w:rsid w:val="00D65BF3"/>
    <w:rsid w:val="00D65F83"/>
    <w:rsid w:val="00D70C32"/>
    <w:rsid w:val="00D7189F"/>
    <w:rsid w:val="00D7317B"/>
    <w:rsid w:val="00D753BD"/>
    <w:rsid w:val="00D87FBD"/>
    <w:rsid w:val="00D93125"/>
    <w:rsid w:val="00D94278"/>
    <w:rsid w:val="00DA3A87"/>
    <w:rsid w:val="00DA5A8D"/>
    <w:rsid w:val="00DB1CDA"/>
    <w:rsid w:val="00DB6B74"/>
    <w:rsid w:val="00DE3578"/>
    <w:rsid w:val="00E00294"/>
    <w:rsid w:val="00E00556"/>
    <w:rsid w:val="00E074E4"/>
    <w:rsid w:val="00E100DB"/>
    <w:rsid w:val="00E12743"/>
    <w:rsid w:val="00E24F03"/>
    <w:rsid w:val="00E40630"/>
    <w:rsid w:val="00E40873"/>
    <w:rsid w:val="00E40906"/>
    <w:rsid w:val="00E43078"/>
    <w:rsid w:val="00E43625"/>
    <w:rsid w:val="00E46CDC"/>
    <w:rsid w:val="00E51AB7"/>
    <w:rsid w:val="00E5512D"/>
    <w:rsid w:val="00E66265"/>
    <w:rsid w:val="00E8372B"/>
    <w:rsid w:val="00E8602C"/>
    <w:rsid w:val="00E91CBA"/>
    <w:rsid w:val="00E92122"/>
    <w:rsid w:val="00E9218F"/>
    <w:rsid w:val="00E97BEE"/>
    <w:rsid w:val="00ED42D9"/>
    <w:rsid w:val="00EE26F5"/>
    <w:rsid w:val="00EE40D9"/>
    <w:rsid w:val="00EE6A5C"/>
    <w:rsid w:val="00EF3573"/>
    <w:rsid w:val="00EF370E"/>
    <w:rsid w:val="00F03E32"/>
    <w:rsid w:val="00F07CCA"/>
    <w:rsid w:val="00F26789"/>
    <w:rsid w:val="00F34250"/>
    <w:rsid w:val="00F3504C"/>
    <w:rsid w:val="00F45F11"/>
    <w:rsid w:val="00F54460"/>
    <w:rsid w:val="00F55F03"/>
    <w:rsid w:val="00F64F80"/>
    <w:rsid w:val="00F65BCD"/>
    <w:rsid w:val="00F86DB3"/>
    <w:rsid w:val="00FA44B2"/>
    <w:rsid w:val="00FA6359"/>
    <w:rsid w:val="00FB1E31"/>
    <w:rsid w:val="00FB2122"/>
    <w:rsid w:val="00FB3CC3"/>
    <w:rsid w:val="00FC573A"/>
    <w:rsid w:val="00FC62C6"/>
    <w:rsid w:val="00FD0226"/>
    <w:rsid w:val="00FD68D9"/>
    <w:rsid w:val="00FE6358"/>
    <w:rsid w:val="00FF0270"/>
    <w:rsid w:val="00FF22C0"/>
    <w:rsid w:val="00FF48B5"/>
    <w:rsid w:val="00FF4D92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2C"/>
    <w:pPr>
      <w:spacing w:after="0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02C"/>
    <w:pPr>
      <w:ind w:left="708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2C"/>
    <w:pPr>
      <w:spacing w:after="0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02C"/>
    <w:pPr>
      <w:ind w:left="708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2021-05-06T06:12:00Z</dcterms:created>
  <dcterms:modified xsi:type="dcterms:W3CDTF">2021-05-06T06:12:00Z</dcterms:modified>
</cp:coreProperties>
</file>