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EB" w:rsidRDefault="003971EB" w:rsidP="003971EB">
      <w:pPr>
        <w:pStyle w:val="2"/>
        <w:jc w:val="center"/>
        <w:rPr>
          <w:bCs/>
          <w:i/>
        </w:rPr>
      </w:pPr>
      <w:r>
        <w:rPr>
          <w:i/>
          <w:noProof/>
          <w:lang w:val="ru-RU" w:eastAsia="ru-RU"/>
        </w:rPr>
        <w:drawing>
          <wp:inline distT="0" distB="0" distL="0" distR="0" wp14:anchorId="7D66160B" wp14:editId="5068979C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УКРАЇНА</w:t>
      </w:r>
    </w:p>
    <w:p w:rsidR="003971EB" w:rsidRPr="001423BD" w:rsidRDefault="003971EB" w:rsidP="00766073">
      <w:pPr>
        <w:pStyle w:val="2"/>
        <w:jc w:val="center"/>
        <w:rPr>
          <w:b w:val="0"/>
          <w:bCs/>
        </w:rPr>
      </w:pPr>
      <w:r w:rsidRPr="001423BD">
        <w:rPr>
          <w:b w:val="0"/>
          <w:bCs/>
        </w:rPr>
        <w:t>ВИКОНАВЧИЙ КОМІТЕТ</w:t>
      </w:r>
    </w:p>
    <w:p w:rsidR="003971EB" w:rsidRPr="00766073" w:rsidRDefault="00766073" w:rsidP="00766073">
      <w:pPr>
        <w:pStyle w:val="a9"/>
        <w:ind w:left="2124"/>
        <w:rPr>
          <w:b w:val="0"/>
        </w:rPr>
      </w:pPr>
      <w:r w:rsidRPr="00766073">
        <w:rPr>
          <w:b w:val="0"/>
        </w:rPr>
        <w:t xml:space="preserve">    </w:t>
      </w:r>
      <w:r w:rsidR="003971EB" w:rsidRPr="00766073">
        <w:rPr>
          <w:b w:val="0"/>
        </w:rPr>
        <w:t>РОГАНСЬКОЇ СЕЛИЩНОЇ РАДИ</w:t>
      </w:r>
    </w:p>
    <w:p w:rsidR="003971EB" w:rsidRPr="00766073" w:rsidRDefault="003971EB" w:rsidP="00766073">
      <w:pPr>
        <w:pStyle w:val="a9"/>
        <w:ind w:left="1416" w:firstLine="708"/>
        <w:rPr>
          <w:b w:val="0"/>
          <w:i/>
        </w:rPr>
      </w:pPr>
      <w:r w:rsidRPr="00766073">
        <w:rPr>
          <w:b w:val="0"/>
        </w:rPr>
        <w:t>Харківського району Харківської області</w:t>
      </w:r>
    </w:p>
    <w:p w:rsidR="00766073" w:rsidRDefault="00766073" w:rsidP="00766073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3971EB" w:rsidP="00366D35">
      <w:pPr>
        <w:tabs>
          <w:tab w:val="left" w:pos="0"/>
        </w:tabs>
        <w:jc w:val="center"/>
        <w:rPr>
          <w:b w:val="0"/>
          <w:szCs w:val="28"/>
        </w:rPr>
      </w:pPr>
      <w:r w:rsidRPr="007A6846">
        <w:rPr>
          <w:b w:val="0"/>
          <w:szCs w:val="28"/>
        </w:rPr>
        <w:t>РОЗПОРЯДЖЕННЯ</w:t>
      </w:r>
    </w:p>
    <w:p w:rsidR="00C52B59" w:rsidRPr="00366D35" w:rsidRDefault="00C52B59" w:rsidP="00366D35">
      <w:pPr>
        <w:tabs>
          <w:tab w:val="left" w:pos="0"/>
        </w:tabs>
        <w:jc w:val="center"/>
        <w:rPr>
          <w:b w:val="0"/>
          <w:szCs w:val="28"/>
        </w:rPr>
      </w:pPr>
    </w:p>
    <w:p w:rsidR="003971EB" w:rsidRDefault="00643698" w:rsidP="00C52B59">
      <w:pPr>
        <w:jc w:val="both"/>
        <w:rPr>
          <w:b w:val="0"/>
          <w:szCs w:val="28"/>
          <w:lang w:val="ru-RU"/>
        </w:rPr>
      </w:pPr>
      <w:r>
        <w:rPr>
          <w:b w:val="0"/>
          <w:szCs w:val="28"/>
        </w:rPr>
        <w:t xml:space="preserve"> від </w:t>
      </w:r>
      <w:r w:rsidR="00F317A5">
        <w:rPr>
          <w:b w:val="0"/>
          <w:szCs w:val="28"/>
        </w:rPr>
        <w:t xml:space="preserve">  </w:t>
      </w:r>
      <w:r w:rsidR="00BC09B9">
        <w:rPr>
          <w:b w:val="0"/>
          <w:szCs w:val="28"/>
        </w:rPr>
        <w:t>29</w:t>
      </w:r>
      <w:r w:rsidR="00B176DD">
        <w:rPr>
          <w:b w:val="0"/>
          <w:szCs w:val="28"/>
        </w:rPr>
        <w:t>.</w:t>
      </w:r>
      <w:r w:rsidR="00F317A5">
        <w:rPr>
          <w:b w:val="0"/>
          <w:szCs w:val="28"/>
        </w:rPr>
        <w:t>01</w:t>
      </w:r>
      <w:r w:rsidR="00FA1071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="00F317A5">
        <w:rPr>
          <w:b w:val="0"/>
          <w:szCs w:val="28"/>
        </w:rPr>
        <w:t>20</w:t>
      </w:r>
      <w:r w:rsidR="003971EB">
        <w:rPr>
          <w:b w:val="0"/>
          <w:szCs w:val="28"/>
        </w:rPr>
        <w:t>р.</w:t>
      </w:r>
      <w:r w:rsidR="00366D35">
        <w:rPr>
          <w:b w:val="0"/>
          <w:szCs w:val="28"/>
        </w:rPr>
        <w:tab/>
        <w:t xml:space="preserve"> сел. </w:t>
      </w:r>
      <w:proofErr w:type="spellStart"/>
      <w:r w:rsidR="00366D35">
        <w:rPr>
          <w:b w:val="0"/>
          <w:szCs w:val="28"/>
        </w:rPr>
        <w:t>Рогань</w:t>
      </w:r>
      <w:proofErr w:type="spellEnd"/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C52B59">
        <w:rPr>
          <w:b w:val="0"/>
          <w:szCs w:val="28"/>
        </w:rPr>
        <w:tab/>
      </w:r>
      <w:r w:rsidR="00FA1071">
        <w:rPr>
          <w:b w:val="0"/>
          <w:szCs w:val="28"/>
        </w:rPr>
        <w:t xml:space="preserve">      № </w:t>
      </w:r>
      <w:r w:rsidR="00443EA2">
        <w:rPr>
          <w:b w:val="0"/>
          <w:szCs w:val="28"/>
        </w:rPr>
        <w:t xml:space="preserve">  </w:t>
      </w:r>
      <w:r w:rsidR="00BC09B9">
        <w:rPr>
          <w:b w:val="0"/>
          <w:szCs w:val="28"/>
          <w:lang w:val="ru-RU"/>
        </w:rPr>
        <w:t>27</w:t>
      </w:r>
    </w:p>
    <w:p w:rsidR="00C52B59" w:rsidRPr="00C52B59" w:rsidRDefault="00C52B59" w:rsidP="00C52B59">
      <w:pPr>
        <w:jc w:val="both"/>
        <w:rPr>
          <w:b w:val="0"/>
          <w:szCs w:val="28"/>
        </w:rPr>
      </w:pPr>
      <w:bookmarkStart w:id="0" w:name="_GoBack"/>
      <w:bookmarkEnd w:id="0"/>
    </w:p>
    <w:p w:rsidR="006A2DDB" w:rsidRDefault="003971EB" w:rsidP="003971EB">
      <w:pPr>
        <w:rPr>
          <w:b w:val="0"/>
          <w:szCs w:val="28"/>
        </w:rPr>
      </w:pPr>
      <w:r w:rsidRPr="009648EE">
        <w:rPr>
          <w:b w:val="0"/>
          <w:szCs w:val="28"/>
        </w:rPr>
        <w:t xml:space="preserve">Про </w:t>
      </w:r>
      <w:r w:rsidR="002C7016">
        <w:rPr>
          <w:b w:val="0"/>
          <w:szCs w:val="28"/>
        </w:rPr>
        <w:t xml:space="preserve">скликання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F317A5">
        <w:rPr>
          <w:b w:val="0"/>
          <w:szCs w:val="28"/>
          <w:lang w:val="en-US"/>
        </w:rPr>
        <w:t>I</w:t>
      </w:r>
      <w:r w:rsidR="007C5D74">
        <w:rPr>
          <w:b w:val="0"/>
          <w:szCs w:val="28"/>
          <w:lang w:val="en-US"/>
        </w:rPr>
        <w:t>I</w:t>
      </w:r>
      <w:r w:rsidR="000D7A18">
        <w:rPr>
          <w:b w:val="0"/>
          <w:szCs w:val="28"/>
          <w:lang w:val="en-US"/>
        </w:rPr>
        <w:t>I</w:t>
      </w:r>
      <w:r w:rsidR="006A2DDB">
        <w:rPr>
          <w:b w:val="0"/>
          <w:szCs w:val="28"/>
        </w:rPr>
        <w:t xml:space="preserve"> </w:t>
      </w:r>
      <w:r w:rsidR="002C7016">
        <w:rPr>
          <w:b w:val="0"/>
          <w:szCs w:val="28"/>
        </w:rPr>
        <w:t xml:space="preserve">сесії </w:t>
      </w:r>
      <w:proofErr w:type="spellStart"/>
      <w:r w:rsidR="002C7016">
        <w:rPr>
          <w:b w:val="0"/>
          <w:szCs w:val="28"/>
        </w:rPr>
        <w:t>Роганської</w:t>
      </w:r>
      <w:proofErr w:type="spellEnd"/>
    </w:p>
    <w:p w:rsidR="003971EB" w:rsidRPr="008C5872" w:rsidRDefault="00CC0F15" w:rsidP="003971EB">
      <w:pPr>
        <w:rPr>
          <w:b w:val="0"/>
          <w:szCs w:val="28"/>
        </w:rPr>
      </w:pPr>
      <w:r>
        <w:rPr>
          <w:b w:val="0"/>
          <w:szCs w:val="28"/>
        </w:rPr>
        <w:t>с</w:t>
      </w:r>
      <w:r w:rsidR="002C7016">
        <w:rPr>
          <w:b w:val="0"/>
          <w:szCs w:val="28"/>
        </w:rPr>
        <w:t xml:space="preserve">елищної ради </w:t>
      </w:r>
      <w:r w:rsidR="002C7016">
        <w:rPr>
          <w:b w:val="0"/>
          <w:szCs w:val="28"/>
          <w:lang w:val="en-US"/>
        </w:rPr>
        <w:t>VIII</w:t>
      </w:r>
      <w:r w:rsidR="002C7016">
        <w:rPr>
          <w:b w:val="0"/>
          <w:szCs w:val="28"/>
        </w:rPr>
        <w:t xml:space="preserve"> скликання </w:t>
      </w:r>
      <w:r w:rsidR="002C7016" w:rsidRPr="008C5872">
        <w:rPr>
          <w:b w:val="0"/>
          <w:szCs w:val="28"/>
        </w:rPr>
        <w:t xml:space="preserve"> </w:t>
      </w:r>
    </w:p>
    <w:p w:rsidR="002C7016" w:rsidRDefault="002C7016" w:rsidP="003971EB">
      <w:pPr>
        <w:rPr>
          <w:b w:val="0"/>
          <w:szCs w:val="28"/>
        </w:rPr>
      </w:pPr>
    </w:p>
    <w:p w:rsidR="00C52B59" w:rsidRPr="008C5872" w:rsidRDefault="00C52B59" w:rsidP="003971EB">
      <w:pPr>
        <w:rPr>
          <w:b w:val="0"/>
          <w:szCs w:val="28"/>
        </w:rPr>
      </w:pPr>
    </w:p>
    <w:p w:rsidR="002C7016" w:rsidRDefault="002C7016" w:rsidP="00366D35">
      <w:pPr>
        <w:ind w:firstLine="708"/>
        <w:rPr>
          <w:b w:val="0"/>
        </w:rPr>
      </w:pPr>
      <w:r w:rsidRPr="002C7016">
        <w:rPr>
          <w:b w:val="0"/>
        </w:rPr>
        <w:t>Відповідно до п.8 ч.4 ст. 42, ч.10 ст. 46 Закону України «Про місцеве самоврядування в Украї</w:t>
      </w:r>
      <w:r>
        <w:rPr>
          <w:b w:val="0"/>
        </w:rPr>
        <w:t>ні», Регламенту роботи селищної ради :</w:t>
      </w:r>
    </w:p>
    <w:p w:rsidR="00CC0F15" w:rsidRPr="00873737" w:rsidRDefault="002C7016" w:rsidP="000B3501">
      <w:pPr>
        <w:ind w:firstLine="708"/>
        <w:jc w:val="both"/>
        <w:rPr>
          <w:b w:val="0"/>
        </w:rPr>
      </w:pPr>
      <w:r w:rsidRPr="002C7016">
        <w:rPr>
          <w:b w:val="0"/>
        </w:rPr>
        <w:t xml:space="preserve"> 1. Скликати </w:t>
      </w:r>
      <w:r w:rsidR="00710FD8">
        <w:rPr>
          <w:b w:val="0"/>
        </w:rPr>
        <w:t xml:space="preserve">  </w:t>
      </w:r>
      <w:r w:rsidR="00265257">
        <w:rPr>
          <w:b w:val="0"/>
          <w:szCs w:val="28"/>
          <w:lang w:val="en-US"/>
        </w:rPr>
        <w:t>XXX</w:t>
      </w:r>
      <w:r w:rsidR="006F61DF">
        <w:rPr>
          <w:b w:val="0"/>
          <w:szCs w:val="28"/>
          <w:lang w:val="en-US"/>
        </w:rPr>
        <w:t>V</w:t>
      </w:r>
      <w:r w:rsidR="00F317A5">
        <w:rPr>
          <w:b w:val="0"/>
          <w:szCs w:val="28"/>
          <w:lang w:val="en-US"/>
        </w:rPr>
        <w:t>I</w:t>
      </w:r>
      <w:r w:rsidR="007C5D74">
        <w:rPr>
          <w:b w:val="0"/>
          <w:szCs w:val="28"/>
          <w:lang w:val="en-US"/>
        </w:rPr>
        <w:t>I</w:t>
      </w:r>
      <w:r w:rsidR="000D7A18">
        <w:rPr>
          <w:b w:val="0"/>
          <w:szCs w:val="28"/>
          <w:lang w:val="en-US"/>
        </w:rPr>
        <w:t>I</w:t>
      </w:r>
      <w:r w:rsidR="000D7A18">
        <w:rPr>
          <w:b w:val="0"/>
        </w:rPr>
        <w:t xml:space="preserve"> </w:t>
      </w:r>
      <w:r>
        <w:rPr>
          <w:b w:val="0"/>
        </w:rPr>
        <w:t xml:space="preserve">сесію </w:t>
      </w:r>
      <w:r w:rsidR="00710FD8">
        <w:rPr>
          <w:b w:val="0"/>
        </w:rPr>
        <w:t xml:space="preserve">  </w:t>
      </w:r>
      <w:proofErr w:type="spellStart"/>
      <w:r>
        <w:rPr>
          <w:b w:val="0"/>
        </w:rPr>
        <w:t>Роганської</w:t>
      </w:r>
      <w:proofErr w:type="spellEnd"/>
      <w:r>
        <w:rPr>
          <w:b w:val="0"/>
        </w:rPr>
        <w:t xml:space="preserve"> </w:t>
      </w:r>
      <w:r w:rsidR="00710FD8">
        <w:rPr>
          <w:b w:val="0"/>
        </w:rPr>
        <w:t xml:space="preserve">      </w:t>
      </w:r>
      <w:r>
        <w:rPr>
          <w:b w:val="0"/>
        </w:rPr>
        <w:t xml:space="preserve">селищної  ради </w:t>
      </w:r>
      <w:r w:rsidRPr="002C7016">
        <w:rPr>
          <w:b w:val="0"/>
        </w:rPr>
        <w:t xml:space="preserve"> </w:t>
      </w:r>
      <w:r w:rsidR="00710FD8">
        <w:rPr>
          <w:b w:val="0"/>
        </w:rPr>
        <w:t xml:space="preserve">   </w:t>
      </w:r>
      <w:r>
        <w:rPr>
          <w:b w:val="0"/>
          <w:szCs w:val="28"/>
          <w:lang w:val="en-US"/>
        </w:rPr>
        <w:t>VIII</w:t>
      </w:r>
      <w:r w:rsidRPr="002C7016">
        <w:rPr>
          <w:b w:val="0"/>
        </w:rPr>
        <w:t xml:space="preserve"> </w:t>
      </w:r>
      <w:r w:rsidR="0070536C" w:rsidRPr="00873737">
        <w:rPr>
          <w:b w:val="0"/>
        </w:rPr>
        <w:t xml:space="preserve">скликання  </w:t>
      </w:r>
      <w:r w:rsidR="00BC09B9">
        <w:rPr>
          <w:b w:val="0"/>
          <w:lang w:val="ru-RU"/>
        </w:rPr>
        <w:t>18</w:t>
      </w:r>
      <w:r w:rsidR="00F317A5">
        <w:rPr>
          <w:b w:val="0"/>
          <w:lang w:val="ru-RU"/>
        </w:rPr>
        <w:t xml:space="preserve"> лютого</w:t>
      </w:r>
      <w:r w:rsidR="00F317A5">
        <w:rPr>
          <w:b w:val="0"/>
        </w:rPr>
        <w:t xml:space="preserve">  2020</w:t>
      </w:r>
      <w:r w:rsidR="00B176DD" w:rsidRPr="00873737">
        <w:rPr>
          <w:b w:val="0"/>
        </w:rPr>
        <w:t>року  о 1</w:t>
      </w:r>
      <w:r w:rsidR="006F61DF" w:rsidRPr="00873737">
        <w:rPr>
          <w:b w:val="0"/>
          <w:lang w:val="ru-RU"/>
        </w:rPr>
        <w:t>5</w:t>
      </w:r>
      <w:r w:rsidRPr="00873737">
        <w:rPr>
          <w:b w:val="0"/>
        </w:rPr>
        <w:t>.00 годині.</w:t>
      </w:r>
    </w:p>
    <w:p w:rsidR="006F71AD" w:rsidRPr="0027520A" w:rsidRDefault="006A2DDB" w:rsidP="006A2DDB">
      <w:pPr>
        <w:ind w:firstLine="708"/>
        <w:jc w:val="both"/>
        <w:rPr>
          <w:b w:val="0"/>
        </w:rPr>
      </w:pPr>
      <w:r w:rsidRPr="00873737">
        <w:rPr>
          <w:b w:val="0"/>
        </w:rPr>
        <w:t>2. Чергову с</w:t>
      </w:r>
      <w:r w:rsidR="002C7016" w:rsidRPr="00873737">
        <w:rPr>
          <w:b w:val="0"/>
        </w:rPr>
        <w:t xml:space="preserve">есію </w:t>
      </w:r>
      <w:proofErr w:type="spellStart"/>
      <w:r w:rsidR="00CC0F15" w:rsidRPr="00873737">
        <w:rPr>
          <w:b w:val="0"/>
        </w:rPr>
        <w:t>Роганської</w:t>
      </w:r>
      <w:proofErr w:type="spellEnd"/>
      <w:r w:rsidR="00CC0F15" w:rsidRPr="00873737">
        <w:rPr>
          <w:b w:val="0"/>
        </w:rPr>
        <w:t xml:space="preserve"> селищної  ради  </w:t>
      </w:r>
      <w:r w:rsidR="002C7016" w:rsidRPr="00873737">
        <w:rPr>
          <w:b w:val="0"/>
        </w:rPr>
        <w:t xml:space="preserve">провести в приміщенні </w:t>
      </w:r>
      <w:proofErr w:type="spellStart"/>
      <w:r w:rsidRPr="00873737">
        <w:rPr>
          <w:b w:val="0"/>
        </w:rPr>
        <w:t>Роганського</w:t>
      </w:r>
      <w:proofErr w:type="spellEnd"/>
      <w:r w:rsidRPr="00873737">
        <w:rPr>
          <w:b w:val="0"/>
        </w:rPr>
        <w:t xml:space="preserve"> будинку культури за адресою: </w:t>
      </w:r>
      <w:proofErr w:type="spellStart"/>
      <w:r w:rsidRPr="00873737">
        <w:rPr>
          <w:b w:val="0"/>
        </w:rPr>
        <w:t>смт</w:t>
      </w:r>
      <w:proofErr w:type="spellEnd"/>
      <w:r w:rsidRPr="00873737">
        <w:rPr>
          <w:b w:val="0"/>
        </w:rPr>
        <w:t xml:space="preserve">. </w:t>
      </w:r>
      <w:proofErr w:type="spellStart"/>
      <w:r w:rsidRPr="00873737">
        <w:rPr>
          <w:b w:val="0"/>
        </w:rPr>
        <w:t>Рогань</w:t>
      </w:r>
      <w:proofErr w:type="spellEnd"/>
      <w:r w:rsidRPr="00873737">
        <w:rPr>
          <w:b w:val="0"/>
        </w:rPr>
        <w:t>, вул. Культури, 60.</w:t>
      </w:r>
    </w:p>
    <w:p w:rsidR="002C7016" w:rsidRPr="00E76409" w:rsidRDefault="006F71AD" w:rsidP="002C7016">
      <w:pPr>
        <w:ind w:firstLine="708"/>
        <w:rPr>
          <w:b w:val="0"/>
          <w:szCs w:val="28"/>
        </w:rPr>
      </w:pPr>
      <w:r w:rsidRPr="00E76409">
        <w:rPr>
          <w:b w:val="0"/>
          <w:szCs w:val="28"/>
        </w:rPr>
        <w:t xml:space="preserve">3. Винести на розгляд </w:t>
      </w:r>
      <w:r w:rsidR="002C7016" w:rsidRPr="00E76409">
        <w:rPr>
          <w:b w:val="0"/>
          <w:szCs w:val="28"/>
        </w:rPr>
        <w:t xml:space="preserve"> засідання наступні питання:</w:t>
      </w:r>
    </w:p>
    <w:p w:rsidR="00BC09B9" w:rsidRPr="00BC09B9" w:rsidRDefault="00BC09B9" w:rsidP="00BC09B9">
      <w:pPr>
        <w:jc w:val="both"/>
        <w:rPr>
          <w:b w:val="0"/>
          <w:szCs w:val="28"/>
          <w:lang w:val="ru-RU"/>
        </w:rPr>
      </w:pPr>
      <w:r w:rsidRPr="00BC09B9">
        <w:rPr>
          <w:b w:val="0"/>
          <w:szCs w:val="28"/>
        </w:rPr>
        <w:t xml:space="preserve">3.1. Про затвердження порядку денного </w:t>
      </w:r>
      <w:r w:rsidRPr="00BC09B9">
        <w:rPr>
          <w:b w:val="0"/>
          <w:szCs w:val="28"/>
          <w:lang w:val="en-US"/>
        </w:rPr>
        <w:t>XXXVIII</w:t>
      </w:r>
      <w:r w:rsidRPr="00BC09B9">
        <w:rPr>
          <w:b w:val="0"/>
          <w:szCs w:val="28"/>
          <w:lang w:val="ru-RU"/>
        </w:rPr>
        <w:t xml:space="preserve"> </w:t>
      </w:r>
      <w:r w:rsidRPr="00BC09B9">
        <w:rPr>
          <w:b w:val="0"/>
          <w:szCs w:val="28"/>
        </w:rPr>
        <w:t xml:space="preserve">сесії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</w:t>
      </w:r>
      <w:r w:rsidRPr="00BC09B9">
        <w:rPr>
          <w:b w:val="0"/>
          <w:szCs w:val="28"/>
          <w:lang w:val="en-US"/>
        </w:rPr>
        <w:t>VIII</w:t>
      </w:r>
      <w:r w:rsidRPr="00BC09B9">
        <w:rPr>
          <w:b w:val="0"/>
          <w:szCs w:val="28"/>
          <w:lang w:val="ru-RU"/>
        </w:rPr>
        <w:t xml:space="preserve"> </w:t>
      </w:r>
      <w:r w:rsidRPr="00BC09B9">
        <w:rPr>
          <w:b w:val="0"/>
          <w:szCs w:val="28"/>
        </w:rPr>
        <w:t xml:space="preserve">скликання від </w:t>
      </w:r>
      <w:r w:rsidRPr="00BC09B9">
        <w:rPr>
          <w:b w:val="0"/>
          <w:szCs w:val="28"/>
          <w:lang w:val="ru-RU"/>
        </w:rPr>
        <w:t>18.02</w:t>
      </w:r>
      <w:r w:rsidRPr="00BC09B9">
        <w:rPr>
          <w:b w:val="0"/>
          <w:szCs w:val="28"/>
        </w:rPr>
        <w:t>.2020р</w:t>
      </w:r>
      <w:r w:rsidRPr="00BC09B9">
        <w:rPr>
          <w:b w:val="0"/>
          <w:szCs w:val="28"/>
          <w:lang w:val="ru-RU"/>
        </w:rPr>
        <w:t>.</w:t>
      </w:r>
    </w:p>
    <w:p w:rsidR="00BC09B9" w:rsidRPr="00BC09B9" w:rsidRDefault="00BC09B9" w:rsidP="00BC09B9">
      <w:pPr>
        <w:ind w:left="284"/>
        <w:jc w:val="both"/>
        <w:rPr>
          <w:b w:val="0"/>
          <w:szCs w:val="28"/>
        </w:rPr>
      </w:pPr>
      <w:r w:rsidRPr="00BC09B9">
        <w:rPr>
          <w:b w:val="0"/>
          <w:szCs w:val="28"/>
        </w:rPr>
        <w:tab/>
        <w:t xml:space="preserve">     Доповідає: селищний голова -  Шевченко Ф.С.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3.2. Про затвердження звіту  селищного голови про роботу виконавчого комітету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за 2019р.</w:t>
      </w:r>
    </w:p>
    <w:p w:rsidR="00BC09B9" w:rsidRPr="00BC09B9" w:rsidRDefault="00BC09B9" w:rsidP="00BC09B9">
      <w:pPr>
        <w:ind w:left="284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     Доповідає: селищний голова -  Шевченко Ф.С.</w:t>
      </w:r>
    </w:p>
    <w:p w:rsidR="00BC09B9" w:rsidRPr="00BC09B9" w:rsidRDefault="00BC09B9" w:rsidP="00BC09B9">
      <w:pPr>
        <w:tabs>
          <w:tab w:val="left" w:pos="3015"/>
        </w:tabs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3.3. Про затвердження звіту про виконання бюджету Виконавчого комітету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за 2019 р</w:t>
      </w:r>
      <w:r w:rsidRPr="00BC09B9">
        <w:rPr>
          <w:b w:val="0"/>
          <w:szCs w:val="28"/>
          <w:lang w:val="ru-RU"/>
        </w:rPr>
        <w:t>і</w:t>
      </w:r>
      <w:r w:rsidRPr="00BC09B9">
        <w:rPr>
          <w:b w:val="0"/>
          <w:szCs w:val="28"/>
        </w:rPr>
        <w:t>к.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>Доповідає: начальник бюджетного відділу – Юрко О.Ю.</w:t>
      </w:r>
    </w:p>
    <w:p w:rsidR="00BC09B9" w:rsidRPr="00BC09B9" w:rsidRDefault="00BC09B9" w:rsidP="00BC09B9">
      <w:pPr>
        <w:jc w:val="both"/>
        <w:rPr>
          <w:b w:val="0"/>
          <w:bCs/>
          <w:szCs w:val="28"/>
        </w:rPr>
      </w:pPr>
      <w:r w:rsidRPr="00BC09B9">
        <w:rPr>
          <w:b w:val="0"/>
          <w:szCs w:val="28"/>
        </w:rPr>
        <w:t xml:space="preserve">3.4. Про внесення змін до рішення  </w:t>
      </w:r>
      <w:r w:rsidRPr="00BC09B9">
        <w:rPr>
          <w:b w:val="0"/>
          <w:szCs w:val="28"/>
          <w:lang w:val="en-US"/>
        </w:rPr>
        <w:t>XXXVII</w:t>
      </w:r>
      <w:r w:rsidRPr="00BC09B9">
        <w:rPr>
          <w:b w:val="0"/>
          <w:szCs w:val="28"/>
        </w:rPr>
        <w:t xml:space="preserve"> сесії 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</w:t>
      </w:r>
      <w:r w:rsidRPr="00BC09B9">
        <w:rPr>
          <w:b w:val="0"/>
          <w:szCs w:val="28"/>
          <w:lang w:val="en-US"/>
        </w:rPr>
        <w:t>VIII</w:t>
      </w:r>
      <w:r w:rsidRPr="00BC09B9">
        <w:rPr>
          <w:b w:val="0"/>
          <w:szCs w:val="28"/>
        </w:rPr>
        <w:t xml:space="preserve"> скликання від </w:t>
      </w:r>
      <w:r w:rsidRPr="00BC09B9">
        <w:rPr>
          <w:b w:val="0"/>
          <w:szCs w:val="28"/>
          <w:lang w:val="ru-RU"/>
        </w:rPr>
        <w:t>18</w:t>
      </w:r>
      <w:r w:rsidRPr="00BC09B9">
        <w:rPr>
          <w:b w:val="0"/>
          <w:szCs w:val="28"/>
        </w:rPr>
        <w:t>.12.201</w:t>
      </w:r>
      <w:r w:rsidRPr="00BC09B9">
        <w:rPr>
          <w:b w:val="0"/>
          <w:szCs w:val="28"/>
          <w:lang w:val="ru-RU"/>
        </w:rPr>
        <w:t>9</w:t>
      </w:r>
      <w:r w:rsidRPr="00BC09B9">
        <w:rPr>
          <w:b w:val="0"/>
          <w:szCs w:val="28"/>
        </w:rPr>
        <w:t>р. “</w:t>
      </w:r>
      <w:r w:rsidRPr="00BC09B9">
        <w:rPr>
          <w:b w:val="0"/>
          <w:bCs/>
          <w:szCs w:val="28"/>
        </w:rPr>
        <w:t>Про селищний бюджет  на 20</w:t>
      </w:r>
      <w:r w:rsidRPr="00BC09B9">
        <w:rPr>
          <w:b w:val="0"/>
          <w:bCs/>
          <w:szCs w:val="28"/>
          <w:lang w:val="ru-RU"/>
        </w:rPr>
        <w:t>20</w:t>
      </w:r>
      <w:r w:rsidRPr="00BC09B9">
        <w:rPr>
          <w:b w:val="0"/>
          <w:bCs/>
          <w:szCs w:val="28"/>
        </w:rPr>
        <w:t xml:space="preserve"> рік.»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>Доповідає: начальник бюджетного відділу – Юрко О.Ю.</w:t>
      </w:r>
    </w:p>
    <w:p w:rsidR="00BC09B9" w:rsidRPr="00BC09B9" w:rsidRDefault="00BC09B9" w:rsidP="00BC09B9">
      <w:pPr>
        <w:spacing w:line="100" w:lineRule="atLeast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3.5. Про внесення змін до рішення </w:t>
      </w:r>
      <w:r w:rsidRPr="00BC09B9">
        <w:rPr>
          <w:b w:val="0"/>
          <w:szCs w:val="28"/>
          <w:lang w:val="en-US"/>
        </w:rPr>
        <w:t>XXI</w:t>
      </w:r>
      <w:r w:rsidRPr="00BC09B9">
        <w:rPr>
          <w:b w:val="0"/>
          <w:szCs w:val="28"/>
        </w:rPr>
        <w:t xml:space="preserve">Х сесії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</w:t>
      </w:r>
      <w:r w:rsidRPr="00BC09B9">
        <w:rPr>
          <w:b w:val="0"/>
          <w:szCs w:val="28"/>
          <w:lang w:val="en-US"/>
        </w:rPr>
        <w:t>V</w:t>
      </w:r>
      <w:r w:rsidRPr="00BC09B9">
        <w:rPr>
          <w:b w:val="0"/>
          <w:szCs w:val="28"/>
        </w:rPr>
        <w:t xml:space="preserve">ІІІ скликання від 11.12.2018р. «Про затвердження структури, загальної чисельності виконавчих органів та мережі бюджетних установ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ради» (зі змінами та доповненнями).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Котелевець</w:t>
      </w:r>
      <w:proofErr w:type="spellEnd"/>
      <w:r w:rsidRPr="00BC09B9">
        <w:rPr>
          <w:b w:val="0"/>
          <w:szCs w:val="28"/>
        </w:rPr>
        <w:t xml:space="preserve"> М.В.</w:t>
      </w:r>
    </w:p>
    <w:p w:rsidR="00BC09B9" w:rsidRPr="00BC09B9" w:rsidRDefault="00BC09B9" w:rsidP="00BC09B9">
      <w:pPr>
        <w:spacing w:line="100" w:lineRule="atLeast"/>
        <w:rPr>
          <w:b w:val="0"/>
          <w:szCs w:val="28"/>
        </w:rPr>
      </w:pPr>
      <w:r w:rsidRPr="00BC09B9">
        <w:rPr>
          <w:b w:val="0"/>
          <w:szCs w:val="28"/>
        </w:rPr>
        <w:t xml:space="preserve">3.6. Про внесення змін до рішення </w:t>
      </w:r>
      <w:r w:rsidRPr="00BC09B9">
        <w:rPr>
          <w:b w:val="0"/>
          <w:szCs w:val="28"/>
          <w:lang w:val="en-US"/>
        </w:rPr>
        <w:t>XXXVI</w:t>
      </w:r>
      <w:r w:rsidRPr="00BC09B9">
        <w:rPr>
          <w:b w:val="0"/>
          <w:szCs w:val="28"/>
        </w:rPr>
        <w:t xml:space="preserve"> сесії 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</w:t>
      </w:r>
      <w:r w:rsidRPr="00BC09B9">
        <w:rPr>
          <w:b w:val="0"/>
          <w:szCs w:val="28"/>
          <w:lang w:val="en-US"/>
        </w:rPr>
        <w:t>V</w:t>
      </w:r>
      <w:r w:rsidRPr="00BC09B9">
        <w:rPr>
          <w:b w:val="0"/>
          <w:szCs w:val="28"/>
        </w:rPr>
        <w:t xml:space="preserve">ІІІ скликання від 21.11.2019р. «Про затвердження структури та мережі бюджетних установ та структурних підрозділів відділу освіти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ради».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Котелевець</w:t>
      </w:r>
      <w:proofErr w:type="spellEnd"/>
      <w:r w:rsidRPr="00BC09B9">
        <w:rPr>
          <w:b w:val="0"/>
          <w:szCs w:val="28"/>
        </w:rPr>
        <w:t xml:space="preserve"> М.В.</w:t>
      </w:r>
    </w:p>
    <w:p w:rsidR="00BC09B9" w:rsidRPr="00BC09B9" w:rsidRDefault="00BC09B9" w:rsidP="00BC09B9">
      <w:pPr>
        <w:rPr>
          <w:b w:val="0"/>
          <w:szCs w:val="28"/>
        </w:rPr>
      </w:pPr>
      <w:r w:rsidRPr="00BC09B9">
        <w:rPr>
          <w:b w:val="0"/>
          <w:szCs w:val="28"/>
        </w:rPr>
        <w:lastRenderedPageBreak/>
        <w:t xml:space="preserve">3.7. Про встановлення меж Державної установи </w:t>
      </w:r>
      <w:proofErr w:type="spellStart"/>
      <w:r w:rsidRPr="00BC09B9">
        <w:rPr>
          <w:b w:val="0"/>
          <w:szCs w:val="28"/>
        </w:rPr>
        <w:t>Хролівського</w:t>
      </w:r>
      <w:proofErr w:type="spellEnd"/>
      <w:r w:rsidRPr="00BC09B9">
        <w:rPr>
          <w:b w:val="0"/>
          <w:szCs w:val="28"/>
        </w:rPr>
        <w:t xml:space="preserve"> виправного центру (№140) по уявній лінії.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Котелевець</w:t>
      </w:r>
      <w:proofErr w:type="spellEnd"/>
      <w:r w:rsidRPr="00BC09B9">
        <w:rPr>
          <w:b w:val="0"/>
          <w:szCs w:val="28"/>
        </w:rPr>
        <w:t xml:space="preserve"> М.В.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>3.8. Про передачу  робочого проекту та суми  незавершених  капітальних інвестицій  вартості  робіт з реконструкції  каналізаційної мережі сел.</w:t>
      </w:r>
      <w:r w:rsidRPr="00BC09B9">
        <w:rPr>
          <w:b w:val="0"/>
          <w:szCs w:val="28"/>
          <w:lang w:val="ru-RU"/>
        </w:rPr>
        <w:t xml:space="preserve"> </w:t>
      </w:r>
      <w:r w:rsidRPr="00BC09B9">
        <w:rPr>
          <w:b w:val="0"/>
          <w:szCs w:val="28"/>
        </w:rPr>
        <w:t>Докучаєвське Харківського району.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BC09B9">
        <w:rPr>
          <w:b w:val="0"/>
          <w:szCs w:val="28"/>
        </w:rPr>
        <w:t>Кіщенко</w:t>
      </w:r>
      <w:proofErr w:type="spellEnd"/>
      <w:r w:rsidRPr="00BC09B9">
        <w:rPr>
          <w:b w:val="0"/>
          <w:szCs w:val="28"/>
        </w:rPr>
        <w:t xml:space="preserve"> Н.В.</w:t>
      </w:r>
    </w:p>
    <w:p w:rsidR="00BC09B9" w:rsidRPr="00BC09B9" w:rsidRDefault="00BC09B9" w:rsidP="00BC09B9">
      <w:pPr>
        <w:spacing w:line="100" w:lineRule="atLeast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3.9. Про внесення змін до рішення </w:t>
      </w:r>
      <w:r w:rsidRPr="00BC09B9">
        <w:rPr>
          <w:b w:val="0"/>
          <w:szCs w:val="28"/>
          <w:lang w:val="en-US"/>
        </w:rPr>
        <w:t>XXXVII</w:t>
      </w:r>
      <w:r w:rsidRPr="00BC09B9">
        <w:rPr>
          <w:b w:val="0"/>
          <w:szCs w:val="28"/>
        </w:rPr>
        <w:t xml:space="preserve"> сесії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</w:t>
      </w:r>
      <w:r w:rsidRPr="00BC09B9">
        <w:rPr>
          <w:b w:val="0"/>
          <w:szCs w:val="28"/>
          <w:lang w:val="en-US"/>
        </w:rPr>
        <w:t>V</w:t>
      </w:r>
      <w:r w:rsidRPr="00BC09B9">
        <w:rPr>
          <w:b w:val="0"/>
          <w:szCs w:val="28"/>
        </w:rPr>
        <w:t xml:space="preserve">ІІІ скликання від 18.12.2019р. «Про здійснення попередньої оплати товарів, робіт і послуг, що </w:t>
      </w:r>
      <w:proofErr w:type="spellStart"/>
      <w:r w:rsidRPr="00BC09B9">
        <w:rPr>
          <w:b w:val="0"/>
          <w:szCs w:val="28"/>
        </w:rPr>
        <w:t>закуповуються</w:t>
      </w:r>
      <w:proofErr w:type="spellEnd"/>
      <w:r w:rsidRPr="00BC09B9">
        <w:rPr>
          <w:b w:val="0"/>
          <w:szCs w:val="28"/>
        </w:rPr>
        <w:t xml:space="preserve"> за бюджетні кошти».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BC09B9">
        <w:rPr>
          <w:b w:val="0"/>
          <w:szCs w:val="28"/>
        </w:rPr>
        <w:t>Кіщенко</w:t>
      </w:r>
      <w:proofErr w:type="spellEnd"/>
      <w:r w:rsidRPr="00BC09B9">
        <w:rPr>
          <w:b w:val="0"/>
          <w:szCs w:val="28"/>
        </w:rPr>
        <w:t xml:space="preserve"> Н.В.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3.10. Про затвердження рішення виконавчого комітету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від 08.01.2020р «Про передачу дебіторської заборгованості, залишків коштів спеціального фонду бюджету та сум витрат майбутніх періодів виконавчого комітету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відділу освіти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ради». 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начальник відділу бухгалтерського обліку та фінансової  звітності-головний бухгалтер  – </w:t>
      </w:r>
      <w:proofErr w:type="spellStart"/>
      <w:r w:rsidRPr="00BC09B9">
        <w:rPr>
          <w:b w:val="0"/>
          <w:szCs w:val="28"/>
        </w:rPr>
        <w:t>Кіщенко</w:t>
      </w:r>
      <w:proofErr w:type="spellEnd"/>
      <w:r w:rsidRPr="00BC09B9">
        <w:rPr>
          <w:b w:val="0"/>
          <w:szCs w:val="28"/>
        </w:rPr>
        <w:t xml:space="preserve"> Н.В.</w:t>
      </w:r>
    </w:p>
    <w:p w:rsidR="00BC09B9" w:rsidRPr="00BC09B9" w:rsidRDefault="00BC09B9" w:rsidP="00BC09B9">
      <w:pPr>
        <w:jc w:val="both"/>
        <w:rPr>
          <w:b w:val="0"/>
          <w:bCs/>
          <w:szCs w:val="28"/>
        </w:rPr>
      </w:pPr>
      <w:r w:rsidRPr="00BC09B9">
        <w:rPr>
          <w:b w:val="0"/>
          <w:szCs w:val="28"/>
          <w:lang w:val="ru-RU"/>
        </w:rPr>
        <w:t>3.11</w:t>
      </w:r>
      <w:r w:rsidRPr="00BC09B9">
        <w:rPr>
          <w:b w:val="0"/>
          <w:szCs w:val="28"/>
        </w:rPr>
        <w:t xml:space="preserve">. Про </w:t>
      </w:r>
      <w:r w:rsidRPr="00BC09B9">
        <w:rPr>
          <w:b w:val="0"/>
          <w:bCs/>
          <w:szCs w:val="28"/>
        </w:rPr>
        <w:t xml:space="preserve">затвердження Програми забезпечення функціонування ветеранських організацій  на території </w:t>
      </w:r>
      <w:proofErr w:type="spellStart"/>
      <w:r w:rsidRPr="00BC09B9">
        <w:rPr>
          <w:b w:val="0"/>
          <w:bCs/>
          <w:szCs w:val="28"/>
        </w:rPr>
        <w:t>Роганської</w:t>
      </w:r>
      <w:proofErr w:type="spellEnd"/>
      <w:r w:rsidRPr="00BC09B9">
        <w:rPr>
          <w:b w:val="0"/>
          <w:bCs/>
          <w:szCs w:val="28"/>
        </w:rPr>
        <w:t xml:space="preserve"> селищної ради та їх соціального захисту на 2020 рік.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>Доповідає: перший заступник селищного голови – Топчій А.Г.</w:t>
      </w:r>
    </w:p>
    <w:p w:rsidR="00BC09B9" w:rsidRPr="00BC09B9" w:rsidRDefault="00BC09B9" w:rsidP="00BC09B9">
      <w:pPr>
        <w:spacing w:line="100" w:lineRule="atLeast"/>
        <w:rPr>
          <w:b w:val="0"/>
          <w:color w:val="000000"/>
          <w:szCs w:val="28"/>
        </w:rPr>
      </w:pPr>
      <w:r w:rsidRPr="00BC09B9">
        <w:rPr>
          <w:b w:val="0"/>
          <w:color w:val="000000"/>
          <w:szCs w:val="28"/>
          <w:lang w:val="ru-RU"/>
        </w:rPr>
        <w:t>3.12</w:t>
      </w:r>
      <w:r w:rsidRPr="00BC09B9">
        <w:rPr>
          <w:b w:val="0"/>
          <w:color w:val="000000"/>
          <w:szCs w:val="28"/>
        </w:rPr>
        <w:t>. Про роботу КП «</w:t>
      </w:r>
      <w:proofErr w:type="spellStart"/>
      <w:r w:rsidRPr="00BC09B9">
        <w:rPr>
          <w:b w:val="0"/>
          <w:color w:val="000000"/>
          <w:szCs w:val="28"/>
        </w:rPr>
        <w:t>Роганська</w:t>
      </w:r>
      <w:proofErr w:type="spellEnd"/>
      <w:r w:rsidRPr="00BC09B9">
        <w:rPr>
          <w:b w:val="0"/>
          <w:color w:val="000000"/>
          <w:szCs w:val="28"/>
        </w:rPr>
        <w:t xml:space="preserve"> ритуальна служба» та обмеження поховання осіб, які не є місцевими мешканцями.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>Доповідає: перший заступник селищного голови – Топчій А.Г.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3.13. Про затвердження розрахунку розміру кошторисної заробітної плати на 2020 рік при здійсненні будівництва об’єктів за рахунок коштів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Харківського району Харківської області.</w:t>
      </w:r>
    </w:p>
    <w:p w:rsidR="00BC09B9" w:rsidRPr="00BC09B9" w:rsidRDefault="00BC09B9" w:rsidP="00BC09B9">
      <w:pPr>
        <w:spacing w:line="100" w:lineRule="atLeast"/>
        <w:ind w:firstLine="708"/>
        <w:rPr>
          <w:b w:val="0"/>
          <w:szCs w:val="28"/>
        </w:rPr>
      </w:pPr>
      <w:r w:rsidRPr="00BC09B9">
        <w:rPr>
          <w:b w:val="0"/>
          <w:szCs w:val="28"/>
        </w:rPr>
        <w:t>Доповідає: перший заступник селищного голови – Топчій А.Г.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>3.1</w:t>
      </w:r>
      <w:r w:rsidRPr="00BC09B9">
        <w:rPr>
          <w:b w:val="0"/>
          <w:szCs w:val="28"/>
          <w:lang w:val="ru-RU"/>
        </w:rPr>
        <w:t>4</w:t>
      </w:r>
      <w:r w:rsidRPr="00BC09B9">
        <w:rPr>
          <w:b w:val="0"/>
          <w:szCs w:val="28"/>
        </w:rPr>
        <w:t>. Про затвердження Програми та Порядку відшкодування компенсації за пільговий проїзд окремих категорій громадян автомобільним транспортом загального користування на приміських маршрутах на 2020 рік.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Шелудько</w:t>
      </w:r>
      <w:proofErr w:type="spellEnd"/>
      <w:r w:rsidRPr="00BC09B9">
        <w:rPr>
          <w:b w:val="0"/>
          <w:szCs w:val="28"/>
        </w:rPr>
        <w:t xml:space="preserve"> В.М.</w:t>
      </w:r>
    </w:p>
    <w:p w:rsidR="00BC09B9" w:rsidRPr="00BC09B9" w:rsidRDefault="00BC09B9" w:rsidP="00BC09B9">
      <w:pPr>
        <w:tabs>
          <w:tab w:val="left" w:pos="9639"/>
        </w:tabs>
        <w:jc w:val="both"/>
        <w:rPr>
          <w:b w:val="0"/>
          <w:bCs/>
          <w:color w:val="000000"/>
          <w:szCs w:val="28"/>
          <w:lang w:eastAsia="ru-RU"/>
        </w:rPr>
      </w:pPr>
      <w:r w:rsidRPr="00BC09B9">
        <w:rPr>
          <w:b w:val="0"/>
          <w:szCs w:val="28"/>
          <w:lang w:eastAsia="ru-RU"/>
        </w:rPr>
        <w:t>3.1</w:t>
      </w:r>
      <w:r w:rsidRPr="00BC09B9">
        <w:rPr>
          <w:b w:val="0"/>
          <w:szCs w:val="28"/>
          <w:lang w:val="ru-RU" w:eastAsia="ru-RU"/>
        </w:rPr>
        <w:t>5</w:t>
      </w:r>
      <w:r w:rsidRPr="00BC09B9">
        <w:rPr>
          <w:b w:val="0"/>
          <w:szCs w:val="28"/>
          <w:lang w:eastAsia="ru-RU"/>
        </w:rPr>
        <w:t>. Про затвердження «</w:t>
      </w:r>
      <w:r w:rsidRPr="00BC09B9">
        <w:rPr>
          <w:b w:val="0"/>
          <w:bCs/>
          <w:color w:val="000000"/>
          <w:szCs w:val="28"/>
          <w:lang w:eastAsia="ru-RU"/>
        </w:rPr>
        <w:t>Програми</w:t>
      </w:r>
      <w:r w:rsidRPr="00BC09B9">
        <w:rPr>
          <w:rFonts w:ascii="Calibri" w:hAnsi="Calibri"/>
          <w:b w:val="0"/>
          <w:color w:val="000000"/>
          <w:szCs w:val="28"/>
          <w:lang w:eastAsia="ru-RU"/>
        </w:rPr>
        <w:t xml:space="preserve"> </w:t>
      </w:r>
      <w:r w:rsidRPr="00BC09B9">
        <w:rPr>
          <w:b w:val="0"/>
          <w:bCs/>
          <w:color w:val="000000"/>
          <w:szCs w:val="28"/>
          <w:lang w:eastAsia="ru-RU"/>
        </w:rPr>
        <w:t xml:space="preserve">участі </w:t>
      </w:r>
      <w:proofErr w:type="spellStart"/>
      <w:r w:rsidRPr="00BC09B9">
        <w:rPr>
          <w:b w:val="0"/>
          <w:bCs/>
          <w:color w:val="000000"/>
          <w:szCs w:val="28"/>
          <w:lang w:eastAsia="ru-RU"/>
        </w:rPr>
        <w:t>Роганської</w:t>
      </w:r>
      <w:proofErr w:type="spellEnd"/>
      <w:r w:rsidRPr="00BC09B9">
        <w:rPr>
          <w:b w:val="0"/>
          <w:bCs/>
          <w:color w:val="000000"/>
          <w:szCs w:val="28"/>
          <w:lang w:eastAsia="ru-RU"/>
        </w:rPr>
        <w:t xml:space="preserve"> ОТГ в обласній Спартакіаді з масового спорту серед районів області</w:t>
      </w:r>
      <w:r w:rsidRPr="00BC09B9">
        <w:rPr>
          <w:b w:val="0"/>
          <w:color w:val="000000"/>
          <w:szCs w:val="28"/>
          <w:lang w:eastAsia="ru-RU"/>
        </w:rPr>
        <w:t>,</w:t>
      </w:r>
      <w:r w:rsidRPr="00BC09B9">
        <w:rPr>
          <w:b w:val="0"/>
          <w:bCs/>
          <w:color w:val="000000"/>
          <w:szCs w:val="28"/>
          <w:lang w:eastAsia="ru-RU"/>
        </w:rPr>
        <w:t xml:space="preserve"> міст обласного значення та об’єднаних територіальних громад».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Шелудько</w:t>
      </w:r>
      <w:proofErr w:type="spellEnd"/>
      <w:r w:rsidRPr="00BC09B9">
        <w:rPr>
          <w:b w:val="0"/>
          <w:szCs w:val="28"/>
        </w:rPr>
        <w:t xml:space="preserve"> В.М.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>3.1</w:t>
      </w:r>
      <w:r w:rsidRPr="00BC09B9">
        <w:rPr>
          <w:b w:val="0"/>
          <w:szCs w:val="28"/>
          <w:lang w:val="ru-RU"/>
        </w:rPr>
        <w:t>6</w:t>
      </w:r>
      <w:r w:rsidRPr="00BC09B9">
        <w:rPr>
          <w:b w:val="0"/>
          <w:szCs w:val="28"/>
        </w:rPr>
        <w:t xml:space="preserve">. Про затвердження Комунікаційної стратегії 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Шелудько</w:t>
      </w:r>
      <w:proofErr w:type="spellEnd"/>
      <w:r w:rsidRPr="00BC09B9">
        <w:rPr>
          <w:b w:val="0"/>
          <w:szCs w:val="28"/>
        </w:rPr>
        <w:t xml:space="preserve"> В.М.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>3.1</w:t>
      </w:r>
      <w:r w:rsidRPr="00BC09B9">
        <w:rPr>
          <w:b w:val="0"/>
          <w:szCs w:val="28"/>
          <w:lang w:val="ru-RU"/>
        </w:rPr>
        <w:t>7</w:t>
      </w:r>
      <w:r w:rsidRPr="00BC09B9">
        <w:rPr>
          <w:b w:val="0"/>
          <w:szCs w:val="28"/>
        </w:rPr>
        <w:t xml:space="preserve">. Про прийняття програми «Молодь </w:t>
      </w:r>
      <w:proofErr w:type="spellStart"/>
      <w:r w:rsidRPr="00BC09B9">
        <w:rPr>
          <w:b w:val="0"/>
          <w:szCs w:val="28"/>
        </w:rPr>
        <w:t>Роганської</w:t>
      </w:r>
      <w:proofErr w:type="spellEnd"/>
      <w:r w:rsidRPr="00BC09B9">
        <w:rPr>
          <w:b w:val="0"/>
          <w:szCs w:val="28"/>
        </w:rPr>
        <w:t xml:space="preserve"> селищної ради на 2020 рік».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Доповідає: заступник селищного голови – </w:t>
      </w:r>
      <w:proofErr w:type="spellStart"/>
      <w:r w:rsidRPr="00BC09B9">
        <w:rPr>
          <w:b w:val="0"/>
          <w:szCs w:val="28"/>
        </w:rPr>
        <w:t>Шелудько</w:t>
      </w:r>
      <w:proofErr w:type="spellEnd"/>
      <w:r w:rsidRPr="00BC09B9">
        <w:rPr>
          <w:b w:val="0"/>
          <w:szCs w:val="28"/>
        </w:rPr>
        <w:t xml:space="preserve"> В.М.</w:t>
      </w:r>
    </w:p>
    <w:p w:rsidR="00BC09B9" w:rsidRPr="00BC09B9" w:rsidRDefault="00BC09B9" w:rsidP="00BC09B9">
      <w:pPr>
        <w:jc w:val="both"/>
        <w:rPr>
          <w:b w:val="0"/>
          <w:szCs w:val="28"/>
          <w:lang w:val="ru-RU"/>
        </w:rPr>
      </w:pPr>
      <w:r w:rsidRPr="00BC09B9">
        <w:rPr>
          <w:b w:val="0"/>
          <w:szCs w:val="28"/>
        </w:rPr>
        <w:t>3.1</w:t>
      </w:r>
      <w:r w:rsidRPr="00BC09B9">
        <w:rPr>
          <w:b w:val="0"/>
          <w:szCs w:val="28"/>
          <w:lang w:val="ru-RU"/>
        </w:rPr>
        <w:t>8</w:t>
      </w:r>
      <w:r w:rsidRPr="00BC09B9">
        <w:rPr>
          <w:b w:val="0"/>
          <w:szCs w:val="28"/>
        </w:rPr>
        <w:t>. Про преміювання  селищного голови  Шевченка Ф.С.</w:t>
      </w:r>
    </w:p>
    <w:p w:rsidR="00BC09B9" w:rsidRPr="00BC09B9" w:rsidRDefault="00BC09B9" w:rsidP="00BC09B9">
      <w:pPr>
        <w:ind w:firstLine="708"/>
        <w:jc w:val="both"/>
        <w:rPr>
          <w:b w:val="0"/>
          <w:szCs w:val="28"/>
        </w:rPr>
      </w:pPr>
      <w:r w:rsidRPr="00BC09B9">
        <w:rPr>
          <w:b w:val="0"/>
          <w:szCs w:val="28"/>
        </w:rPr>
        <w:lastRenderedPageBreak/>
        <w:t xml:space="preserve">Доповідає: </w:t>
      </w:r>
      <w:proofErr w:type="spellStart"/>
      <w:r w:rsidRPr="00BC09B9">
        <w:rPr>
          <w:b w:val="0"/>
          <w:szCs w:val="28"/>
          <w:lang w:val="ru-RU"/>
        </w:rPr>
        <w:t>секретар</w:t>
      </w:r>
      <w:proofErr w:type="spellEnd"/>
      <w:r w:rsidRPr="00BC09B9">
        <w:rPr>
          <w:b w:val="0"/>
          <w:szCs w:val="28"/>
          <w:lang w:val="ru-RU"/>
        </w:rPr>
        <w:t xml:space="preserve"> ради – </w:t>
      </w:r>
      <w:proofErr w:type="spellStart"/>
      <w:r w:rsidRPr="00BC09B9">
        <w:rPr>
          <w:b w:val="0"/>
          <w:szCs w:val="28"/>
          <w:lang w:val="ru-RU"/>
        </w:rPr>
        <w:t>Корсуненко</w:t>
      </w:r>
      <w:proofErr w:type="spellEnd"/>
      <w:r w:rsidRPr="00BC09B9">
        <w:rPr>
          <w:b w:val="0"/>
          <w:szCs w:val="28"/>
          <w:lang w:val="ru-RU"/>
        </w:rPr>
        <w:t xml:space="preserve"> </w:t>
      </w:r>
      <w:r w:rsidRPr="00BC09B9">
        <w:rPr>
          <w:b w:val="0"/>
          <w:szCs w:val="28"/>
        </w:rPr>
        <w:t xml:space="preserve">Т.А.  </w:t>
      </w:r>
    </w:p>
    <w:p w:rsidR="00BC09B9" w:rsidRPr="00BC09B9" w:rsidRDefault="00140E65" w:rsidP="00BC09B9">
      <w:pPr>
        <w:jc w:val="both"/>
        <w:rPr>
          <w:b w:val="0"/>
        </w:rPr>
      </w:pPr>
      <w:proofErr w:type="gramStart"/>
      <w:r>
        <w:rPr>
          <w:b w:val="0"/>
          <w:lang w:val="ru-RU"/>
        </w:rPr>
        <w:t>З</w:t>
      </w:r>
      <w:proofErr w:type="gramEnd"/>
      <w:r>
        <w:rPr>
          <w:b w:val="0"/>
          <w:lang w:val="ru-RU"/>
        </w:rPr>
        <w:t xml:space="preserve">  3.19 по  3.46</w:t>
      </w:r>
      <w:r w:rsidR="00BC09B9" w:rsidRPr="00BC09B9">
        <w:rPr>
          <w:b w:val="0"/>
          <w:lang w:val="ru-RU"/>
        </w:rPr>
        <w:t xml:space="preserve">    </w:t>
      </w:r>
      <w:proofErr w:type="spellStart"/>
      <w:r w:rsidR="00BC09B9" w:rsidRPr="00BC09B9">
        <w:rPr>
          <w:b w:val="0"/>
          <w:lang w:val="ru-RU"/>
        </w:rPr>
        <w:t>питання</w:t>
      </w:r>
      <w:proofErr w:type="spellEnd"/>
      <w:r w:rsidR="00BC09B9" w:rsidRPr="00BC09B9">
        <w:rPr>
          <w:b w:val="0"/>
          <w:lang w:val="ru-RU"/>
        </w:rPr>
        <w:t xml:space="preserve">  </w:t>
      </w:r>
      <w:r w:rsidR="00BC09B9" w:rsidRPr="00BC09B9">
        <w:rPr>
          <w:b w:val="0"/>
        </w:rPr>
        <w:t>доповідає  начальник відділу земельних відносин та архітектури – Олійник Т.О.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3.19.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Велітченку</w:t>
      </w:r>
      <w:proofErr w:type="spellEnd"/>
      <w:r w:rsidRPr="00BC09B9">
        <w:rPr>
          <w:b w:val="0"/>
          <w:szCs w:val="28"/>
          <w:u w:val="single"/>
        </w:rPr>
        <w:t xml:space="preserve"> Юрію Павловичу</w:t>
      </w:r>
      <w:r w:rsidRPr="00BC09B9">
        <w:rPr>
          <w:b w:val="0"/>
          <w:szCs w:val="28"/>
        </w:rPr>
        <w:t xml:space="preserve"> орієнтовною площею 0,11 га для будівництва і обслуговування житлового будинку, господарських будівель і споруд, розташованої в 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>, пров. Зарічний, 3.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3.20.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Хролю</w:t>
      </w:r>
      <w:proofErr w:type="spellEnd"/>
      <w:r w:rsidRPr="00BC09B9">
        <w:rPr>
          <w:b w:val="0"/>
          <w:szCs w:val="28"/>
          <w:u w:val="single"/>
        </w:rPr>
        <w:t xml:space="preserve"> Костянтину Олексійовичу</w:t>
      </w:r>
      <w:r w:rsidRPr="00BC09B9">
        <w:rPr>
          <w:b w:val="0"/>
          <w:szCs w:val="28"/>
        </w:rPr>
        <w:t xml:space="preserve"> орієнтовною площею 0,25 га для будівництва і обслуговування житлового будинку, господарських будівель і споруд, розташованої в с. Пономаренки, вул. Депутатська, 8.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3.21.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>гр. Бабаю Олександру Івановичу</w:t>
      </w:r>
      <w:r w:rsidRPr="00BC09B9">
        <w:rPr>
          <w:b w:val="0"/>
          <w:szCs w:val="28"/>
        </w:rPr>
        <w:t xml:space="preserve"> орієнтовною площею 0,09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>, вул. Харківська, 31.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3.22.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Сухораді</w:t>
      </w:r>
      <w:proofErr w:type="spellEnd"/>
      <w:r w:rsidRPr="00BC09B9">
        <w:rPr>
          <w:b w:val="0"/>
          <w:szCs w:val="28"/>
          <w:u w:val="single"/>
        </w:rPr>
        <w:t xml:space="preserve"> Вірі Михайлівні</w:t>
      </w:r>
      <w:r w:rsidRPr="00BC09B9">
        <w:rPr>
          <w:b w:val="0"/>
          <w:szCs w:val="28"/>
        </w:rPr>
        <w:t xml:space="preserve"> орієнтовною площею 0,19 га для ведення особистого селянського господарства,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>, пров. Зарічний, біля будинку № 7.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3.23.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>гр. Сердюку Володимиру Івановичу</w:t>
      </w:r>
      <w:r w:rsidRPr="00BC09B9">
        <w:rPr>
          <w:b w:val="0"/>
          <w:szCs w:val="28"/>
        </w:rPr>
        <w:t xml:space="preserve"> орієнтовною площею    0,28 га для ведення особистого селянського господарства,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>, вул. Лесі Українки, біля будинку № 13.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3.24.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>гр. Шульзі Оксані Миколаївні</w:t>
      </w:r>
      <w:r w:rsidRPr="00BC09B9">
        <w:rPr>
          <w:b w:val="0"/>
          <w:szCs w:val="28"/>
        </w:rPr>
        <w:t xml:space="preserve"> орієнтовною площею 0,03 га для ведення особистого селянського господарства, розташованої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>, вул. Зелена, 10.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3.25.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Пєчєнєву</w:t>
      </w:r>
      <w:proofErr w:type="spellEnd"/>
      <w:r w:rsidRPr="00BC09B9">
        <w:rPr>
          <w:b w:val="0"/>
          <w:szCs w:val="28"/>
          <w:u w:val="single"/>
        </w:rPr>
        <w:t xml:space="preserve"> Олегу Борисовичу</w:t>
      </w:r>
      <w:r w:rsidRPr="00BC09B9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>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3.26.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>гр. Богданову Сергію Олександровичу</w:t>
      </w:r>
      <w:r w:rsidRPr="00BC09B9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 xml:space="preserve">. </w:t>
      </w:r>
      <w:r w:rsidRPr="00BC09B9">
        <w:rPr>
          <w:b w:val="0"/>
          <w:szCs w:val="28"/>
        </w:rPr>
        <w:tab/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3.27.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Тимошиній</w:t>
      </w:r>
      <w:proofErr w:type="spellEnd"/>
      <w:r w:rsidRPr="00BC09B9">
        <w:rPr>
          <w:b w:val="0"/>
          <w:szCs w:val="28"/>
          <w:u w:val="single"/>
        </w:rPr>
        <w:t xml:space="preserve"> Наталії Миколаївні</w:t>
      </w:r>
      <w:r w:rsidRPr="00BC09B9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 xml:space="preserve">. 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lastRenderedPageBreak/>
        <w:t xml:space="preserve">3.28.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Шарку</w:t>
      </w:r>
      <w:proofErr w:type="spellEnd"/>
      <w:r w:rsidRPr="00BC09B9">
        <w:rPr>
          <w:b w:val="0"/>
          <w:szCs w:val="28"/>
          <w:u w:val="single"/>
        </w:rPr>
        <w:t xml:space="preserve"> Олександру Миколайовичу</w:t>
      </w:r>
      <w:r w:rsidRPr="00BC09B9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>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3.29.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Шматько</w:t>
      </w:r>
      <w:proofErr w:type="spellEnd"/>
      <w:r w:rsidRPr="00BC09B9">
        <w:rPr>
          <w:b w:val="0"/>
          <w:szCs w:val="28"/>
          <w:u w:val="single"/>
        </w:rPr>
        <w:t xml:space="preserve"> Ользі Володимирівні</w:t>
      </w:r>
      <w:r w:rsidRPr="00BC09B9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>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3.30.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Суховірській</w:t>
      </w:r>
      <w:proofErr w:type="spellEnd"/>
      <w:r w:rsidRPr="00BC09B9">
        <w:rPr>
          <w:b w:val="0"/>
          <w:szCs w:val="28"/>
          <w:u w:val="single"/>
        </w:rPr>
        <w:t xml:space="preserve"> Ользі Василівні</w:t>
      </w:r>
      <w:r w:rsidRPr="00BC09B9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>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3.31.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Поповкину</w:t>
      </w:r>
      <w:proofErr w:type="spellEnd"/>
      <w:r w:rsidRPr="00BC09B9">
        <w:rPr>
          <w:b w:val="0"/>
          <w:szCs w:val="28"/>
          <w:u w:val="single"/>
        </w:rPr>
        <w:t xml:space="preserve"> Євгенію Анатолійовичу</w:t>
      </w:r>
      <w:r w:rsidRPr="00BC09B9">
        <w:rPr>
          <w:b w:val="0"/>
          <w:szCs w:val="28"/>
        </w:rPr>
        <w:t xml:space="preserve"> орієнтовною площею   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>, вул. Польова.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3.32. Про надання дозволу на розроблення проекту землеустрою щодо відведення земельної ділянки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Тетьоркіну</w:t>
      </w:r>
      <w:proofErr w:type="spellEnd"/>
      <w:r w:rsidRPr="00BC09B9">
        <w:rPr>
          <w:b w:val="0"/>
          <w:szCs w:val="28"/>
          <w:u w:val="single"/>
        </w:rPr>
        <w:t xml:space="preserve"> Миколі Сергійовичу</w:t>
      </w:r>
      <w:r w:rsidRPr="00BC09B9">
        <w:rPr>
          <w:b w:val="0"/>
          <w:szCs w:val="28"/>
        </w:rPr>
        <w:t xml:space="preserve"> орієнтовною площею 0,01 га для будівництва індивідуального гаражу,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>, вул. Польова.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3.33. Про надання дозволу на розроблення паспорту прив’язки на розміщення тимчасової споруди – торгівельного павільйону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Галишеву</w:t>
      </w:r>
      <w:proofErr w:type="spellEnd"/>
      <w:r w:rsidRPr="00BC09B9">
        <w:rPr>
          <w:b w:val="0"/>
          <w:szCs w:val="28"/>
          <w:u w:val="single"/>
        </w:rPr>
        <w:t xml:space="preserve"> Олексію Едуардовичу</w:t>
      </w:r>
      <w:r w:rsidRPr="00BC09B9">
        <w:rPr>
          <w:b w:val="0"/>
          <w:szCs w:val="28"/>
        </w:rPr>
        <w:t xml:space="preserve"> для провадження підприємницької діяльності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 по      вул. 1-го Травня (біля торгівельного павільйону «</w:t>
      </w:r>
      <w:proofErr w:type="spellStart"/>
      <w:r w:rsidRPr="00BC09B9">
        <w:rPr>
          <w:b w:val="0"/>
          <w:szCs w:val="28"/>
        </w:rPr>
        <w:t>Кулиничі</w:t>
      </w:r>
      <w:proofErr w:type="spellEnd"/>
      <w:r w:rsidRPr="00BC09B9">
        <w:rPr>
          <w:b w:val="0"/>
          <w:szCs w:val="28"/>
        </w:rPr>
        <w:t>»).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3.34. Про затвердження технічної документації із землеустрою щодо встановлення (відновлення) меж земельної ділянки в натурі (на місцевості) площею 0,1066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Жасмінова</w:t>
      </w:r>
      <w:proofErr w:type="spellEnd"/>
      <w:r w:rsidRPr="00BC09B9">
        <w:rPr>
          <w:b w:val="0"/>
          <w:szCs w:val="28"/>
        </w:rPr>
        <w:t xml:space="preserve">, 7 та передачі її у власність   </w:t>
      </w:r>
      <w:r w:rsidRPr="00BC09B9">
        <w:rPr>
          <w:b w:val="0"/>
          <w:szCs w:val="28"/>
          <w:u w:val="single"/>
        </w:rPr>
        <w:t>гр. Степановій Людмилі Леонідівні.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3.35.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Весела, 51 та передачі її у власність      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Баранік</w:t>
      </w:r>
      <w:proofErr w:type="spellEnd"/>
      <w:r w:rsidRPr="00BC09B9">
        <w:rPr>
          <w:b w:val="0"/>
          <w:szCs w:val="28"/>
          <w:u w:val="single"/>
        </w:rPr>
        <w:t xml:space="preserve"> Валентині Василівні.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3.36. Про затвердження технічної документації із землеустрою щодо встановлення (відновлення) меж земельної ділянки в натурі (на місцевості) площею 0,1200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Паркова, 14 та передачі її у власність    </w:t>
      </w:r>
      <w:r w:rsidRPr="00BC09B9">
        <w:rPr>
          <w:b w:val="0"/>
          <w:szCs w:val="28"/>
          <w:u w:val="single"/>
        </w:rPr>
        <w:t>гр. Кравченку Миколі Леонідовичу.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3.37.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Яружна, 7 та передачі її у власність громадянам </w:t>
      </w:r>
      <w:proofErr w:type="spellStart"/>
      <w:r w:rsidRPr="00BC09B9">
        <w:rPr>
          <w:b w:val="0"/>
          <w:szCs w:val="28"/>
          <w:u w:val="single"/>
        </w:rPr>
        <w:t>Веровенку</w:t>
      </w:r>
      <w:proofErr w:type="spellEnd"/>
      <w:r w:rsidRPr="00BC09B9">
        <w:rPr>
          <w:b w:val="0"/>
          <w:szCs w:val="28"/>
          <w:u w:val="single"/>
        </w:rPr>
        <w:t xml:space="preserve"> Валерію Васильовичу та </w:t>
      </w:r>
      <w:proofErr w:type="spellStart"/>
      <w:r w:rsidRPr="00BC09B9">
        <w:rPr>
          <w:b w:val="0"/>
          <w:szCs w:val="28"/>
          <w:u w:val="single"/>
        </w:rPr>
        <w:t>Веровенку</w:t>
      </w:r>
      <w:proofErr w:type="spellEnd"/>
      <w:r w:rsidRPr="00BC09B9">
        <w:rPr>
          <w:b w:val="0"/>
          <w:szCs w:val="28"/>
          <w:u w:val="single"/>
        </w:rPr>
        <w:t xml:space="preserve"> Івану Васильовичу.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lastRenderedPageBreak/>
        <w:t xml:space="preserve">3.38. Про затвердження технічної документації із землеустрою щодо встановлення (відновлення) меж земельної ділянки в натурі (на місцевості) площею 0,1500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Подольська</w:t>
      </w:r>
      <w:proofErr w:type="spellEnd"/>
      <w:r w:rsidRPr="00BC09B9">
        <w:rPr>
          <w:b w:val="0"/>
          <w:szCs w:val="28"/>
        </w:rPr>
        <w:t xml:space="preserve">, 29/6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Аргунову</w:t>
      </w:r>
      <w:proofErr w:type="spellEnd"/>
      <w:r w:rsidRPr="00BC09B9">
        <w:rPr>
          <w:b w:val="0"/>
          <w:szCs w:val="28"/>
          <w:u w:val="single"/>
        </w:rPr>
        <w:t xml:space="preserve"> Сергію Вікторовичу.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3.39. Про затвердження технічної документації із землеустрою щодо встановлення (відновлення) меж земельної ділянки в натурі (на місцевості) площею 0,1284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в’їзд Кузьміна, 4 та передачі її у власність    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Дорофєєвій</w:t>
      </w:r>
      <w:proofErr w:type="spellEnd"/>
      <w:r w:rsidRPr="00BC09B9">
        <w:rPr>
          <w:b w:val="0"/>
          <w:szCs w:val="28"/>
          <w:u w:val="single"/>
        </w:rPr>
        <w:t xml:space="preserve"> Галині Віталіївні</w:t>
      </w:r>
      <w:r w:rsidRPr="00BC09B9">
        <w:rPr>
          <w:b w:val="0"/>
          <w:szCs w:val="28"/>
        </w:rPr>
        <w:t>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3.40. Про затвердження технічної документації із землеустрою щодо встановлення (відновлення) меж земельної ділянки в натурі (на місцевості) площею 0,1456 га для будівництва і обслуговування житлового будинку, господарських будівель і споруд, розташованої в с. </w:t>
      </w:r>
      <w:proofErr w:type="spellStart"/>
      <w:r w:rsidRPr="00BC09B9">
        <w:rPr>
          <w:b w:val="0"/>
          <w:szCs w:val="28"/>
        </w:rPr>
        <w:t>Логачівка</w:t>
      </w:r>
      <w:proofErr w:type="spellEnd"/>
      <w:r w:rsidRPr="00BC09B9">
        <w:rPr>
          <w:b w:val="0"/>
          <w:szCs w:val="28"/>
        </w:rPr>
        <w:t xml:space="preserve">, вул. Молодіжна, 13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Сухоруковій</w:t>
      </w:r>
      <w:proofErr w:type="spellEnd"/>
      <w:r w:rsidRPr="00BC09B9">
        <w:rPr>
          <w:b w:val="0"/>
          <w:szCs w:val="28"/>
          <w:u w:val="single"/>
        </w:rPr>
        <w:t xml:space="preserve"> Євгенії Сергіївні.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3.41. Про затвердження проекту землеустрою щодо відведення земельної ділянки площею 0,1200 га для будівництва і обслуговування житлового будинку, господарських будівель і споруд,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пров. Польовий, 33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Тустановському</w:t>
      </w:r>
      <w:proofErr w:type="spellEnd"/>
      <w:r w:rsidRPr="00BC09B9">
        <w:rPr>
          <w:b w:val="0"/>
          <w:szCs w:val="28"/>
          <w:u w:val="single"/>
        </w:rPr>
        <w:t xml:space="preserve"> Вадиму Володимировичу.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3.42. Про затвердження проекту землеустрою щодо відведення земельної ділянки площею 0,2087 га для ведення особистого селянського господарства, розташованої в </w:t>
      </w:r>
      <w:proofErr w:type="spellStart"/>
      <w:r w:rsidRPr="00BC09B9">
        <w:rPr>
          <w:b w:val="0"/>
          <w:szCs w:val="28"/>
        </w:rPr>
        <w:t>смт</w:t>
      </w:r>
      <w:proofErr w:type="spellEnd"/>
      <w:r w:rsidRPr="00BC09B9">
        <w:rPr>
          <w:b w:val="0"/>
          <w:szCs w:val="28"/>
        </w:rPr>
        <w:t xml:space="preserve"> </w:t>
      </w:r>
      <w:proofErr w:type="spellStart"/>
      <w:r w:rsidRPr="00BC09B9">
        <w:rPr>
          <w:b w:val="0"/>
          <w:szCs w:val="28"/>
        </w:rPr>
        <w:t>Рогань</w:t>
      </w:r>
      <w:proofErr w:type="spellEnd"/>
      <w:r w:rsidRPr="00BC09B9">
        <w:rPr>
          <w:b w:val="0"/>
          <w:szCs w:val="28"/>
        </w:rPr>
        <w:t xml:space="preserve">, вул. Весела, 46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Видайко</w:t>
      </w:r>
      <w:proofErr w:type="spellEnd"/>
      <w:r w:rsidRPr="00BC09B9">
        <w:rPr>
          <w:b w:val="0"/>
          <w:szCs w:val="28"/>
          <w:u w:val="single"/>
        </w:rPr>
        <w:t xml:space="preserve"> Тетяні Анатоліївні.</w:t>
      </w:r>
    </w:p>
    <w:p w:rsidR="00BC09B9" w:rsidRPr="00BC09B9" w:rsidRDefault="00BC09B9" w:rsidP="00BC09B9">
      <w:pPr>
        <w:tabs>
          <w:tab w:val="left" w:pos="1557"/>
        </w:tabs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3.43. Про затвердження проекту землеустрою щодо відведення земельної ділянки площею 0,2087 га для ведення особистого селянського господарства,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Харківська, 3-А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Хроль</w:t>
      </w:r>
      <w:proofErr w:type="spellEnd"/>
      <w:r w:rsidRPr="00BC09B9">
        <w:rPr>
          <w:b w:val="0"/>
          <w:szCs w:val="28"/>
          <w:u w:val="single"/>
        </w:rPr>
        <w:t xml:space="preserve"> Надії Петрівні.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3.44. Про затвердження проекту землеустрою щодо відведення земельної ділянки площею 0,2500 га для ведення особистого селянського господарства,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 xml:space="preserve">, 19-В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Росаді</w:t>
      </w:r>
      <w:proofErr w:type="spellEnd"/>
      <w:r w:rsidRPr="00BC09B9">
        <w:rPr>
          <w:b w:val="0"/>
          <w:szCs w:val="28"/>
          <w:u w:val="single"/>
        </w:rPr>
        <w:t xml:space="preserve"> Івану Васильовичу.</w:t>
      </w:r>
    </w:p>
    <w:p w:rsidR="00BC09B9" w:rsidRPr="00BC09B9" w:rsidRDefault="00BC09B9" w:rsidP="00BC09B9">
      <w:pPr>
        <w:jc w:val="both"/>
        <w:rPr>
          <w:b w:val="0"/>
          <w:szCs w:val="28"/>
          <w:u w:val="single"/>
        </w:rPr>
      </w:pPr>
      <w:r w:rsidRPr="00BC09B9">
        <w:rPr>
          <w:b w:val="0"/>
          <w:szCs w:val="28"/>
        </w:rPr>
        <w:t xml:space="preserve">3.45. Про затвердження проекту землеустрою щодо відведення земельної ділянки площею 0,5000 га для ведення особистого селянського господарства, розташованої в с. </w:t>
      </w:r>
      <w:proofErr w:type="spellStart"/>
      <w:r w:rsidRPr="00BC09B9">
        <w:rPr>
          <w:b w:val="0"/>
          <w:szCs w:val="28"/>
        </w:rPr>
        <w:t>Хроли</w:t>
      </w:r>
      <w:proofErr w:type="spellEnd"/>
      <w:r w:rsidRPr="00BC09B9">
        <w:rPr>
          <w:b w:val="0"/>
          <w:szCs w:val="28"/>
        </w:rPr>
        <w:t xml:space="preserve">, вул. </w:t>
      </w:r>
      <w:proofErr w:type="spellStart"/>
      <w:r w:rsidRPr="00BC09B9">
        <w:rPr>
          <w:b w:val="0"/>
          <w:szCs w:val="28"/>
        </w:rPr>
        <w:t>Зорянська</w:t>
      </w:r>
      <w:proofErr w:type="spellEnd"/>
      <w:r w:rsidRPr="00BC09B9">
        <w:rPr>
          <w:b w:val="0"/>
          <w:szCs w:val="28"/>
        </w:rPr>
        <w:t xml:space="preserve">, 19-Д та передачі її у власність </w:t>
      </w:r>
      <w:r w:rsidRPr="00BC09B9">
        <w:rPr>
          <w:b w:val="0"/>
          <w:szCs w:val="28"/>
          <w:u w:val="single"/>
        </w:rPr>
        <w:t xml:space="preserve">гр. </w:t>
      </w:r>
      <w:proofErr w:type="spellStart"/>
      <w:r w:rsidRPr="00BC09B9">
        <w:rPr>
          <w:b w:val="0"/>
          <w:szCs w:val="28"/>
          <w:u w:val="single"/>
        </w:rPr>
        <w:t>Росаді</w:t>
      </w:r>
      <w:proofErr w:type="spellEnd"/>
      <w:r w:rsidRPr="00BC09B9">
        <w:rPr>
          <w:b w:val="0"/>
          <w:szCs w:val="28"/>
          <w:u w:val="single"/>
        </w:rPr>
        <w:t xml:space="preserve"> Катерині Петрівні.</w:t>
      </w:r>
    </w:p>
    <w:p w:rsidR="00BC09B9" w:rsidRPr="00BC09B9" w:rsidRDefault="00BC09B9" w:rsidP="00BC09B9">
      <w:pPr>
        <w:jc w:val="both"/>
        <w:rPr>
          <w:b w:val="0"/>
          <w:szCs w:val="28"/>
        </w:rPr>
      </w:pPr>
      <w:r w:rsidRPr="00BC09B9">
        <w:rPr>
          <w:b w:val="0"/>
          <w:szCs w:val="28"/>
        </w:rPr>
        <w:t xml:space="preserve">3.46. </w:t>
      </w:r>
      <w:r w:rsidR="00C52B59" w:rsidRPr="00C52B59">
        <w:rPr>
          <w:b w:val="0"/>
          <w:szCs w:val="28"/>
        </w:rPr>
        <w:t xml:space="preserve">Про надання дозволу на розроблення проекту землеустрою щодо відведення земельної ділянки виконавчому комітету </w:t>
      </w:r>
      <w:proofErr w:type="spellStart"/>
      <w:r w:rsidR="00C52B59" w:rsidRPr="00C52B59">
        <w:rPr>
          <w:b w:val="0"/>
          <w:szCs w:val="28"/>
        </w:rPr>
        <w:t>Роганської</w:t>
      </w:r>
      <w:proofErr w:type="spellEnd"/>
      <w:r w:rsidR="00C52B59" w:rsidRPr="00C52B59">
        <w:rPr>
          <w:b w:val="0"/>
          <w:szCs w:val="28"/>
        </w:rPr>
        <w:t xml:space="preserve"> селищної ради Харківського району Харківської області для обслуговування </w:t>
      </w:r>
      <w:r w:rsidR="00C52B59" w:rsidRPr="00C52B59">
        <w:rPr>
          <w:b w:val="0"/>
          <w:bCs/>
          <w:szCs w:val="28"/>
        </w:rPr>
        <w:t>будівлі амбулаторії загальної практики  сімейної медицини</w:t>
      </w:r>
      <w:r w:rsidR="00C52B59" w:rsidRPr="00C52B59">
        <w:rPr>
          <w:b w:val="0"/>
          <w:szCs w:val="28"/>
        </w:rPr>
        <w:t xml:space="preserve"> з господарськими будівлями та спорудами орієнтовною площею 0,18 га в </w:t>
      </w:r>
      <w:proofErr w:type="spellStart"/>
      <w:r w:rsidR="00C52B59" w:rsidRPr="00C52B59">
        <w:rPr>
          <w:b w:val="0"/>
          <w:szCs w:val="28"/>
        </w:rPr>
        <w:t>смт</w:t>
      </w:r>
      <w:proofErr w:type="spellEnd"/>
      <w:r w:rsidR="00C52B59" w:rsidRPr="00C52B59">
        <w:rPr>
          <w:b w:val="0"/>
          <w:szCs w:val="28"/>
        </w:rPr>
        <w:t xml:space="preserve"> </w:t>
      </w:r>
      <w:proofErr w:type="spellStart"/>
      <w:r w:rsidR="00C52B59" w:rsidRPr="00C52B59">
        <w:rPr>
          <w:b w:val="0"/>
          <w:szCs w:val="28"/>
        </w:rPr>
        <w:t>Рогань</w:t>
      </w:r>
      <w:proofErr w:type="spellEnd"/>
      <w:r w:rsidR="00C52B59" w:rsidRPr="00C52B59">
        <w:rPr>
          <w:b w:val="0"/>
          <w:szCs w:val="28"/>
        </w:rPr>
        <w:t xml:space="preserve"> по вул. Культури, 62.</w:t>
      </w:r>
    </w:p>
    <w:p w:rsidR="00F317A5" w:rsidRDefault="005B11D4" w:rsidP="00DE6BA6">
      <w:pPr>
        <w:jc w:val="both"/>
        <w:rPr>
          <w:b w:val="0"/>
          <w:szCs w:val="28"/>
        </w:rPr>
      </w:pPr>
      <w:r>
        <w:rPr>
          <w:b w:val="0"/>
          <w:szCs w:val="28"/>
        </w:rPr>
        <w:t>3.47</w:t>
      </w:r>
      <w:r w:rsidR="00BC09B9" w:rsidRPr="00BC09B9">
        <w:rPr>
          <w:b w:val="0"/>
          <w:szCs w:val="28"/>
        </w:rPr>
        <w:t>. Різне.</w:t>
      </w:r>
    </w:p>
    <w:p w:rsidR="005B11D4" w:rsidRPr="00BC09B9" w:rsidRDefault="005B11D4" w:rsidP="00DE6BA6">
      <w:pPr>
        <w:jc w:val="both"/>
        <w:rPr>
          <w:b w:val="0"/>
          <w:szCs w:val="28"/>
        </w:rPr>
      </w:pPr>
    </w:p>
    <w:p w:rsidR="00CC0F15" w:rsidRPr="00265257" w:rsidRDefault="00CC0F15" w:rsidP="00DE6BA6">
      <w:pPr>
        <w:jc w:val="both"/>
        <w:rPr>
          <w:b w:val="0"/>
        </w:rPr>
      </w:pPr>
      <w:r w:rsidRPr="00BC09B9">
        <w:rPr>
          <w:b w:val="0"/>
        </w:rPr>
        <w:lastRenderedPageBreak/>
        <w:t>4. Секретарю ради оприлюднити</w:t>
      </w:r>
      <w:r w:rsidRPr="00265257">
        <w:rPr>
          <w:b w:val="0"/>
        </w:rPr>
        <w:t xml:space="preserve"> дане розпорядження на офіційному сайті </w:t>
      </w:r>
      <w:proofErr w:type="spellStart"/>
      <w:r w:rsidRPr="00265257">
        <w:rPr>
          <w:b w:val="0"/>
        </w:rPr>
        <w:t>Роганської</w:t>
      </w:r>
      <w:proofErr w:type="spellEnd"/>
      <w:r w:rsidRPr="00265257">
        <w:rPr>
          <w:b w:val="0"/>
        </w:rPr>
        <w:t xml:space="preserve"> селищної ради  та повідомити депутатів, кері</w:t>
      </w:r>
      <w:r w:rsidR="000D7A18">
        <w:rPr>
          <w:b w:val="0"/>
        </w:rPr>
        <w:t>вників структурних підрозділів</w:t>
      </w:r>
      <w:r w:rsidRPr="00265257">
        <w:rPr>
          <w:b w:val="0"/>
        </w:rPr>
        <w:t xml:space="preserve"> ради про дату, час та місце проведення </w:t>
      </w:r>
      <w:r w:rsidR="006F71AD">
        <w:rPr>
          <w:b w:val="0"/>
        </w:rPr>
        <w:t xml:space="preserve">чергової </w:t>
      </w:r>
      <w:r w:rsidRPr="00265257">
        <w:rPr>
          <w:b w:val="0"/>
        </w:rPr>
        <w:t xml:space="preserve">сесії селищної ради. </w:t>
      </w:r>
    </w:p>
    <w:p w:rsidR="002C7016" w:rsidRPr="00265257" w:rsidRDefault="00CC0F15" w:rsidP="003971EB">
      <w:pPr>
        <w:rPr>
          <w:b w:val="0"/>
          <w:szCs w:val="28"/>
          <w:lang w:val="ru-RU"/>
        </w:rPr>
      </w:pPr>
      <w:r w:rsidRPr="00265257">
        <w:rPr>
          <w:b w:val="0"/>
        </w:rPr>
        <w:t>5. Контроль за виконанням розпорядження залишаю за собою.</w:t>
      </w:r>
    </w:p>
    <w:p w:rsidR="002C7016" w:rsidRDefault="002C7016" w:rsidP="003971EB">
      <w:pPr>
        <w:rPr>
          <w:b w:val="0"/>
          <w:szCs w:val="28"/>
          <w:lang w:val="ru-RU"/>
        </w:rPr>
      </w:pPr>
    </w:p>
    <w:p w:rsidR="00071AED" w:rsidRDefault="00071AED" w:rsidP="003971EB">
      <w:pPr>
        <w:rPr>
          <w:b w:val="0"/>
          <w:szCs w:val="28"/>
          <w:lang w:val="ru-RU"/>
        </w:rPr>
      </w:pPr>
    </w:p>
    <w:p w:rsidR="00AC4894" w:rsidRPr="0070536C" w:rsidRDefault="00AC4894" w:rsidP="003971EB">
      <w:pPr>
        <w:rPr>
          <w:b w:val="0"/>
          <w:szCs w:val="28"/>
          <w:lang w:val="ru-RU"/>
        </w:rPr>
      </w:pPr>
    </w:p>
    <w:p w:rsidR="00CC0F15" w:rsidRPr="00120565" w:rsidRDefault="00F317A5" w:rsidP="00CC0F15">
      <w:pPr>
        <w:rPr>
          <w:szCs w:val="28"/>
        </w:rPr>
      </w:pPr>
      <w:r>
        <w:rPr>
          <w:szCs w:val="28"/>
          <w:lang w:val="ru-RU"/>
        </w:rPr>
        <w:t>С</w:t>
      </w:r>
      <w:proofErr w:type="spellStart"/>
      <w:r w:rsidR="00CC0F15" w:rsidRPr="00120565">
        <w:rPr>
          <w:szCs w:val="28"/>
        </w:rPr>
        <w:t>елищний</w:t>
      </w:r>
      <w:proofErr w:type="spellEnd"/>
      <w:r w:rsidR="00CC0F15" w:rsidRPr="00120565">
        <w:rPr>
          <w:szCs w:val="28"/>
        </w:rPr>
        <w:t xml:space="preserve"> голова                                        Ф</w:t>
      </w:r>
      <w:r>
        <w:rPr>
          <w:szCs w:val="28"/>
        </w:rPr>
        <w:t>ЕДІ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</w:t>
      </w:r>
      <w:r w:rsidR="00CC0F15" w:rsidRPr="00120565">
        <w:rPr>
          <w:szCs w:val="28"/>
        </w:rPr>
        <w:t xml:space="preserve"> Ш</w:t>
      </w:r>
      <w:r>
        <w:rPr>
          <w:szCs w:val="28"/>
        </w:rPr>
        <w:t>ЕВЧЕНКО</w:t>
      </w:r>
    </w:p>
    <w:sectPr w:rsidR="00CC0F15" w:rsidRPr="0012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D5"/>
    <w:rsid w:val="00005051"/>
    <w:rsid w:val="00061887"/>
    <w:rsid w:val="00071AED"/>
    <w:rsid w:val="000737A6"/>
    <w:rsid w:val="000B3501"/>
    <w:rsid w:val="000D7A18"/>
    <w:rsid w:val="000E458B"/>
    <w:rsid w:val="000F58DC"/>
    <w:rsid w:val="00120565"/>
    <w:rsid w:val="00140E65"/>
    <w:rsid w:val="001A6363"/>
    <w:rsid w:val="001B4C1F"/>
    <w:rsid w:val="002519F5"/>
    <w:rsid w:val="002604E4"/>
    <w:rsid w:val="00265257"/>
    <w:rsid w:val="0027520A"/>
    <w:rsid w:val="00296377"/>
    <w:rsid w:val="002C7016"/>
    <w:rsid w:val="002D30B9"/>
    <w:rsid w:val="002F24D4"/>
    <w:rsid w:val="0034081C"/>
    <w:rsid w:val="00346B67"/>
    <w:rsid w:val="003528EB"/>
    <w:rsid w:val="00366D35"/>
    <w:rsid w:val="003971EB"/>
    <w:rsid w:val="003D6DB4"/>
    <w:rsid w:val="004078A8"/>
    <w:rsid w:val="00420368"/>
    <w:rsid w:val="00421481"/>
    <w:rsid w:val="00443EA2"/>
    <w:rsid w:val="00445AF4"/>
    <w:rsid w:val="00466576"/>
    <w:rsid w:val="004D6599"/>
    <w:rsid w:val="004F088B"/>
    <w:rsid w:val="005317C5"/>
    <w:rsid w:val="005326AC"/>
    <w:rsid w:val="00534491"/>
    <w:rsid w:val="00535C58"/>
    <w:rsid w:val="005B11D4"/>
    <w:rsid w:val="005C2E01"/>
    <w:rsid w:val="005E1227"/>
    <w:rsid w:val="00610D52"/>
    <w:rsid w:val="00643698"/>
    <w:rsid w:val="00647C1E"/>
    <w:rsid w:val="00655590"/>
    <w:rsid w:val="00657621"/>
    <w:rsid w:val="006711B8"/>
    <w:rsid w:val="006857D5"/>
    <w:rsid w:val="006A2DDB"/>
    <w:rsid w:val="006D2833"/>
    <w:rsid w:val="006D7550"/>
    <w:rsid w:val="006E01FD"/>
    <w:rsid w:val="006F61DF"/>
    <w:rsid w:val="006F71AD"/>
    <w:rsid w:val="0070536C"/>
    <w:rsid w:val="00705AFC"/>
    <w:rsid w:val="00710FD8"/>
    <w:rsid w:val="00766073"/>
    <w:rsid w:val="00771D85"/>
    <w:rsid w:val="00782388"/>
    <w:rsid w:val="007B754D"/>
    <w:rsid w:val="007C5D74"/>
    <w:rsid w:val="007C7412"/>
    <w:rsid w:val="007F035F"/>
    <w:rsid w:val="00841168"/>
    <w:rsid w:val="00873737"/>
    <w:rsid w:val="008C5872"/>
    <w:rsid w:val="008C6171"/>
    <w:rsid w:val="008F6E4A"/>
    <w:rsid w:val="009000BE"/>
    <w:rsid w:val="0092582B"/>
    <w:rsid w:val="00947D62"/>
    <w:rsid w:val="00954180"/>
    <w:rsid w:val="00990CA8"/>
    <w:rsid w:val="009A3402"/>
    <w:rsid w:val="009C6A79"/>
    <w:rsid w:val="009D5F1C"/>
    <w:rsid w:val="00A06317"/>
    <w:rsid w:val="00A20251"/>
    <w:rsid w:val="00A457C2"/>
    <w:rsid w:val="00A74466"/>
    <w:rsid w:val="00A9762E"/>
    <w:rsid w:val="00AC4894"/>
    <w:rsid w:val="00AE40D7"/>
    <w:rsid w:val="00AF7527"/>
    <w:rsid w:val="00B0271D"/>
    <w:rsid w:val="00B176DD"/>
    <w:rsid w:val="00B31693"/>
    <w:rsid w:val="00B362A0"/>
    <w:rsid w:val="00B4457F"/>
    <w:rsid w:val="00B54188"/>
    <w:rsid w:val="00B61C3A"/>
    <w:rsid w:val="00B75E9A"/>
    <w:rsid w:val="00B904F3"/>
    <w:rsid w:val="00BA5787"/>
    <w:rsid w:val="00BC09B9"/>
    <w:rsid w:val="00BD606E"/>
    <w:rsid w:val="00BD7B77"/>
    <w:rsid w:val="00BE0190"/>
    <w:rsid w:val="00C02CB9"/>
    <w:rsid w:val="00C24F8D"/>
    <w:rsid w:val="00C25581"/>
    <w:rsid w:val="00C52B59"/>
    <w:rsid w:val="00CC0F15"/>
    <w:rsid w:val="00D17DFB"/>
    <w:rsid w:val="00DE6BA6"/>
    <w:rsid w:val="00E26B1C"/>
    <w:rsid w:val="00E679EA"/>
    <w:rsid w:val="00E76409"/>
    <w:rsid w:val="00EA6F01"/>
    <w:rsid w:val="00EC20CF"/>
    <w:rsid w:val="00EE6450"/>
    <w:rsid w:val="00EE72EC"/>
    <w:rsid w:val="00F045CB"/>
    <w:rsid w:val="00F11040"/>
    <w:rsid w:val="00F11418"/>
    <w:rsid w:val="00F317A5"/>
    <w:rsid w:val="00F4047F"/>
    <w:rsid w:val="00F50767"/>
    <w:rsid w:val="00FA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E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3971EB"/>
    <w:pPr>
      <w:keepNext/>
      <w:tabs>
        <w:tab w:val="num" w:pos="0"/>
      </w:tabs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71EB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Subtitle"/>
    <w:basedOn w:val="a"/>
    <w:next w:val="a"/>
    <w:link w:val="a4"/>
    <w:qFormat/>
    <w:rsid w:val="003971EB"/>
    <w:pPr>
      <w:keepNext/>
      <w:spacing w:before="240" w:after="120"/>
      <w:jc w:val="center"/>
    </w:pPr>
    <w:rPr>
      <w:rFonts w:ascii="Arial" w:eastAsia="Lucida Sans Unicode" w:hAnsi="Arial" w:cs="Tahoma"/>
      <w:i/>
      <w:iCs/>
      <w:szCs w:val="28"/>
    </w:rPr>
  </w:style>
  <w:style w:type="character" w:customStyle="1" w:styleId="a4">
    <w:name w:val="Подзаголовок Знак"/>
    <w:basedOn w:val="a0"/>
    <w:link w:val="a3"/>
    <w:rsid w:val="003971EB"/>
    <w:rPr>
      <w:rFonts w:ascii="Arial" w:eastAsia="Lucida Sans Unicode" w:hAnsi="Arial" w:cs="Tahoma"/>
      <w:b/>
      <w:i/>
      <w:iCs/>
      <w:sz w:val="28"/>
      <w:szCs w:val="28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97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EB"/>
    <w:rPr>
      <w:rFonts w:ascii="Tahoma" w:eastAsia="Times New Roman" w:hAnsi="Tahoma" w:cs="Tahoma"/>
      <w:b/>
      <w:sz w:val="16"/>
      <w:szCs w:val="16"/>
      <w:lang w:val="uk-UA" w:eastAsia="ar-SA"/>
    </w:rPr>
  </w:style>
  <w:style w:type="paragraph" w:styleId="a7">
    <w:name w:val="Normal (Web)"/>
    <w:basedOn w:val="a"/>
    <w:uiPriority w:val="99"/>
    <w:unhideWhenUsed/>
    <w:rsid w:val="002C7016"/>
    <w:pPr>
      <w:spacing w:before="100" w:beforeAutospacing="1" w:after="100" w:afterAutospacing="1"/>
    </w:pPr>
    <w:rPr>
      <w:b w:val="0"/>
      <w:sz w:val="24"/>
      <w:szCs w:val="24"/>
      <w:lang w:val="ru-RU" w:eastAsia="ru-RU"/>
    </w:rPr>
  </w:style>
  <w:style w:type="paragraph" w:customStyle="1" w:styleId="a8">
    <w:name w:val="Назва документа"/>
    <w:basedOn w:val="a"/>
    <w:next w:val="a"/>
    <w:rsid w:val="00710FD8"/>
    <w:pPr>
      <w:keepNext/>
      <w:keepLines/>
      <w:spacing w:before="240" w:after="240"/>
      <w:jc w:val="center"/>
    </w:pPr>
    <w:rPr>
      <w:rFonts w:ascii="Antiqua" w:hAnsi="Antiqua"/>
      <w:sz w:val="26"/>
      <w:lang w:eastAsia="ru-RU"/>
    </w:rPr>
  </w:style>
  <w:style w:type="paragraph" w:styleId="a9">
    <w:name w:val="No Spacing"/>
    <w:qFormat/>
    <w:rsid w:val="0076607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a">
    <w:name w:val="Strong"/>
    <w:qFormat/>
    <w:rsid w:val="009000BE"/>
    <w:rPr>
      <w:b/>
      <w:bCs/>
    </w:rPr>
  </w:style>
  <w:style w:type="paragraph" w:customStyle="1" w:styleId="4">
    <w:name w:val="заголовок 4"/>
    <w:basedOn w:val="a"/>
    <w:next w:val="a"/>
    <w:rsid w:val="009000BE"/>
    <w:pPr>
      <w:keepNext/>
      <w:autoSpaceDE w:val="0"/>
      <w:autoSpaceDN w:val="0"/>
      <w:ind w:firstLine="1701"/>
      <w:jc w:val="both"/>
    </w:pPr>
    <w:rPr>
      <w:rFonts w:ascii="Bookman Old Style" w:hAnsi="Bookman Old Style"/>
      <w:b w:val="0"/>
      <w:sz w:val="27"/>
      <w:szCs w:val="27"/>
      <w:lang w:val="ru-RU" w:eastAsia="ru-RU"/>
    </w:rPr>
  </w:style>
  <w:style w:type="character" w:customStyle="1" w:styleId="rvts0">
    <w:name w:val="rvts0"/>
    <w:rsid w:val="006F6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1C2C2-4A17-4572-9E2D-B63A7827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2020-01-30T07:00:00Z</cp:lastPrinted>
  <dcterms:created xsi:type="dcterms:W3CDTF">2020-01-29T10:05:00Z</dcterms:created>
  <dcterms:modified xsi:type="dcterms:W3CDTF">2020-01-30T08:33:00Z</dcterms:modified>
</cp:coreProperties>
</file>