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8A0" w:rsidRDefault="00EA48A0" w:rsidP="00EA48A0">
      <w:pPr>
        <w:shd w:val="clear" w:color="auto" w:fill="FFFFFF"/>
        <w:spacing w:after="0" w:line="2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1D1D1B"/>
          <w:kern w:val="36"/>
          <w:sz w:val="32"/>
          <w:szCs w:val="32"/>
          <w:lang w:val="uk-UA" w:eastAsia="ru-RU"/>
        </w:rPr>
      </w:pPr>
      <w:proofErr w:type="spellStart"/>
      <w:r w:rsidRPr="00EA48A0">
        <w:rPr>
          <w:rFonts w:ascii="Times New Roman" w:eastAsia="Times New Roman" w:hAnsi="Times New Roman" w:cs="Times New Roman"/>
          <w:b/>
          <w:color w:val="1D1D1B"/>
          <w:kern w:val="36"/>
          <w:sz w:val="32"/>
          <w:szCs w:val="32"/>
          <w:lang w:eastAsia="ru-RU"/>
        </w:rPr>
        <w:t>Податківці</w:t>
      </w:r>
      <w:proofErr w:type="spellEnd"/>
      <w:r w:rsidRPr="00EA48A0">
        <w:rPr>
          <w:rFonts w:ascii="Times New Roman" w:eastAsia="Times New Roman" w:hAnsi="Times New Roman" w:cs="Times New Roman"/>
          <w:b/>
          <w:color w:val="1D1D1B"/>
          <w:kern w:val="36"/>
          <w:sz w:val="32"/>
          <w:szCs w:val="32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b/>
          <w:color w:val="1D1D1B"/>
          <w:kern w:val="36"/>
          <w:sz w:val="32"/>
          <w:szCs w:val="32"/>
          <w:lang w:eastAsia="ru-RU"/>
        </w:rPr>
        <w:t>Харківщини</w:t>
      </w:r>
      <w:proofErr w:type="spellEnd"/>
      <w:r w:rsidRPr="00EA48A0">
        <w:rPr>
          <w:rFonts w:ascii="Times New Roman" w:eastAsia="Times New Roman" w:hAnsi="Times New Roman" w:cs="Times New Roman"/>
          <w:b/>
          <w:color w:val="1D1D1B"/>
          <w:kern w:val="36"/>
          <w:sz w:val="32"/>
          <w:szCs w:val="32"/>
          <w:lang w:eastAsia="ru-RU"/>
        </w:rPr>
        <w:t xml:space="preserve"> провели </w:t>
      </w:r>
      <w:proofErr w:type="spellStart"/>
      <w:r w:rsidRPr="00EA48A0">
        <w:rPr>
          <w:rFonts w:ascii="Times New Roman" w:eastAsia="Times New Roman" w:hAnsi="Times New Roman" w:cs="Times New Roman"/>
          <w:b/>
          <w:color w:val="1D1D1B"/>
          <w:kern w:val="36"/>
          <w:sz w:val="32"/>
          <w:szCs w:val="32"/>
          <w:lang w:eastAsia="ru-RU"/>
        </w:rPr>
        <w:t>семінар</w:t>
      </w:r>
      <w:proofErr w:type="spellEnd"/>
      <w:r w:rsidRPr="00EA48A0">
        <w:rPr>
          <w:rFonts w:ascii="Times New Roman" w:eastAsia="Times New Roman" w:hAnsi="Times New Roman" w:cs="Times New Roman"/>
          <w:b/>
          <w:color w:val="1D1D1B"/>
          <w:kern w:val="36"/>
          <w:sz w:val="32"/>
          <w:szCs w:val="32"/>
          <w:lang w:eastAsia="ru-RU"/>
        </w:rPr>
        <w:t xml:space="preserve"> для </w:t>
      </w:r>
      <w:proofErr w:type="spellStart"/>
      <w:r w:rsidRPr="00EA48A0">
        <w:rPr>
          <w:rFonts w:ascii="Times New Roman" w:eastAsia="Times New Roman" w:hAnsi="Times New Roman" w:cs="Times New Roman"/>
          <w:b/>
          <w:color w:val="1D1D1B"/>
          <w:kern w:val="36"/>
          <w:sz w:val="32"/>
          <w:szCs w:val="32"/>
          <w:lang w:eastAsia="ru-RU"/>
        </w:rPr>
        <w:t>платників</w:t>
      </w:r>
      <w:proofErr w:type="spellEnd"/>
      <w:r w:rsidRPr="00EA48A0">
        <w:rPr>
          <w:rFonts w:ascii="Times New Roman" w:eastAsia="Times New Roman" w:hAnsi="Times New Roman" w:cs="Times New Roman"/>
          <w:b/>
          <w:color w:val="1D1D1B"/>
          <w:kern w:val="36"/>
          <w:sz w:val="32"/>
          <w:szCs w:val="32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b/>
          <w:color w:val="1D1D1B"/>
          <w:kern w:val="36"/>
          <w:sz w:val="32"/>
          <w:szCs w:val="32"/>
          <w:lang w:eastAsia="ru-RU"/>
        </w:rPr>
        <w:t>податків</w:t>
      </w:r>
      <w:proofErr w:type="spellEnd"/>
      <w:r w:rsidRPr="00EA48A0">
        <w:rPr>
          <w:rFonts w:ascii="Times New Roman" w:eastAsia="Times New Roman" w:hAnsi="Times New Roman" w:cs="Times New Roman"/>
          <w:b/>
          <w:color w:val="1D1D1B"/>
          <w:kern w:val="36"/>
          <w:sz w:val="32"/>
          <w:szCs w:val="32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b/>
          <w:color w:val="1D1D1B"/>
          <w:kern w:val="36"/>
          <w:sz w:val="32"/>
          <w:szCs w:val="32"/>
          <w:lang w:eastAsia="ru-RU"/>
        </w:rPr>
        <w:t>Солоницівської</w:t>
      </w:r>
      <w:proofErr w:type="spellEnd"/>
      <w:r w:rsidRPr="00EA48A0">
        <w:rPr>
          <w:rFonts w:ascii="Times New Roman" w:eastAsia="Times New Roman" w:hAnsi="Times New Roman" w:cs="Times New Roman"/>
          <w:b/>
          <w:color w:val="1D1D1B"/>
          <w:kern w:val="36"/>
          <w:sz w:val="32"/>
          <w:szCs w:val="32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b/>
          <w:color w:val="1D1D1B"/>
          <w:kern w:val="36"/>
          <w:sz w:val="32"/>
          <w:szCs w:val="32"/>
          <w:lang w:eastAsia="ru-RU"/>
        </w:rPr>
        <w:t>територіальної</w:t>
      </w:r>
      <w:proofErr w:type="spellEnd"/>
      <w:r w:rsidRPr="00EA48A0">
        <w:rPr>
          <w:rFonts w:ascii="Times New Roman" w:eastAsia="Times New Roman" w:hAnsi="Times New Roman" w:cs="Times New Roman"/>
          <w:b/>
          <w:color w:val="1D1D1B"/>
          <w:kern w:val="36"/>
          <w:sz w:val="32"/>
          <w:szCs w:val="32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b/>
          <w:color w:val="1D1D1B"/>
          <w:kern w:val="36"/>
          <w:sz w:val="32"/>
          <w:szCs w:val="32"/>
          <w:lang w:eastAsia="ru-RU"/>
        </w:rPr>
        <w:t>громади</w:t>
      </w:r>
      <w:proofErr w:type="spellEnd"/>
    </w:p>
    <w:p w:rsidR="00EA48A0" w:rsidRPr="00EA48A0" w:rsidRDefault="00EA48A0" w:rsidP="00EA48A0">
      <w:pPr>
        <w:shd w:val="clear" w:color="auto" w:fill="FFFFFF"/>
        <w:spacing w:after="0" w:line="2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1D1D1B"/>
          <w:kern w:val="36"/>
          <w:sz w:val="32"/>
          <w:szCs w:val="32"/>
          <w:lang w:val="uk-UA" w:eastAsia="ru-RU"/>
        </w:rPr>
      </w:pPr>
    </w:p>
    <w:p w:rsidR="00EA48A0" w:rsidRPr="00EA48A0" w:rsidRDefault="00EA48A0" w:rsidP="00EA48A0">
      <w:pPr>
        <w:shd w:val="clear" w:color="auto" w:fill="FFFFFF"/>
        <w:spacing w:after="45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5962650" cy="3657092"/>
            <wp:effectExtent l="19050" t="0" r="0" b="0"/>
            <wp:docPr id="1" name="Рисунок 1" descr="https://kh.tax.gov.ua/data/material/000/458/566542/l_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kh.tax.gov.ua/data/material/000/458/566542/l_phot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36570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48A0" w:rsidRPr="00EA48A0" w:rsidRDefault="00EA48A0" w:rsidP="00EA48A0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Фахівці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Головного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управління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ДПС у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Харківській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області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разом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представниками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Громадської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 при ГУ у рамках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співпраці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територіальними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громадами та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метою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роз’яснення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суб’єктам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господарювання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Податкових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новацій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- 2022 провели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семінар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представників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бізнесу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зареєстровані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території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Солоницівської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територіальної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громади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EA48A0" w:rsidRPr="00EA48A0" w:rsidRDefault="00EA48A0" w:rsidP="00EA48A0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Захід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було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проведено за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ініціативи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Солоницівської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ради.</w:t>
      </w:r>
    </w:p>
    <w:p w:rsidR="00EA48A0" w:rsidRPr="00EA48A0" w:rsidRDefault="00EA48A0" w:rsidP="00EA48A0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семінарі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взяли участь: голова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Солоницівської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Андрій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Литвинов, заступник начальника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управління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начальник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відділу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комунікацій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громадськістю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управління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інформаційної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взаємодії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Головного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управління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ДПС у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Харківській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області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Катерина Дятлова,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провідні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фахівці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Головного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управління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ДПС у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Харківській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області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Яна Засядько</w:t>
      </w:r>
      <w:proofErr w:type="gram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Катерина </w:t>
      </w:r>
      <w:proofErr w:type="spellStart"/>
      <w:proofErr w:type="gram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gram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єнькова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заступник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голови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Громадської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 – голова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Комітету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запобігання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тіньової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економіці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захисту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платників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податків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Олег Посохов.</w:t>
      </w:r>
    </w:p>
    <w:p w:rsidR="00EA48A0" w:rsidRPr="00EA48A0" w:rsidRDefault="00EA48A0" w:rsidP="00EA48A0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Відкрив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семінар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голова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Солоницівської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селищної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Андрій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Литвинов.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Він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ідкреслив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важливість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проведення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таких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заходів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як для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платників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податків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так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територіальних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громад.</w:t>
      </w:r>
    </w:p>
    <w:p w:rsidR="00EA48A0" w:rsidRPr="00EA48A0" w:rsidRDefault="00EA48A0" w:rsidP="00EA48A0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Семінар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відбувся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форматі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активного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діалогу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proofErr w:type="spellStart"/>
      <w:proofErr w:type="gram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ісля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кожної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доповіді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податківців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підприємці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мали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змогу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задавати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питання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обговорювати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відповіді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A48A0" w:rsidRPr="00EA48A0" w:rsidRDefault="00EA48A0" w:rsidP="00EA48A0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Так,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багато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запитань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стосувалося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Порядку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ведення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</w:t>
      </w:r>
      <w:proofErr w:type="gram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іку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товарних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запасів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використання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реєстраторів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розрахункових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операцій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програмних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реєстраторів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розрахункових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операцій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далі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РРО/ПРРО).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Законодавчі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аспекти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щодо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РРО та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товарних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запасів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роз’яснювала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</w:t>
      </w:r>
      <w:proofErr w:type="gram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ільний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фахівець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управління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податкового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аудиту Головного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управління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ДПС у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Харківській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області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Яна Засядько.</w:t>
      </w:r>
    </w:p>
    <w:p w:rsidR="00EA48A0" w:rsidRPr="00EA48A0" w:rsidRDefault="00EA48A0" w:rsidP="00EA48A0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учасникам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семінару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розповіли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Кампанію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декларування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доходів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громадянами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яка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розпочалася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січня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поточного року та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одноразове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proofErr w:type="gram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</w:t>
      </w:r>
      <w:proofErr w:type="gram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іальне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добровільне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декларування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Присутнім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роз’яснили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</w:t>
      </w:r>
      <w:proofErr w:type="gram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proofErr w:type="spellEnd"/>
      <w:proofErr w:type="gram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ідмінності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нагадали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терміни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подання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декларацій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Жваву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зацікавленість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викликала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інформація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щодо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можливості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отримання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податкової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знижки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певними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витратами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Спікером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цих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питань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виступила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головний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державний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інспектор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Харківського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відділу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податків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зборів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фізичних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осіб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проведення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камеральних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перевірок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Головного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управління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ДПС у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Харківській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області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Катерина </w:t>
      </w:r>
      <w:proofErr w:type="spellStart"/>
      <w:proofErr w:type="gram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gram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єнькова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A48A0" w:rsidRPr="00EA48A0" w:rsidRDefault="00EA48A0" w:rsidP="00EA48A0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Своєю</w:t>
      </w:r>
      <w:proofErr w:type="spellEnd"/>
      <w:proofErr w:type="gram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чергою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Катерина Дятлова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розповіла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інформаційні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площадки Головного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управління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ДПС у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Харківській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області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яких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платники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податків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можуть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завжди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ознайомитися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новинами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податкового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законодавства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результатами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служби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A48A0" w:rsidRPr="00EA48A0" w:rsidRDefault="00EA48A0" w:rsidP="00EA48A0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Втім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нові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ідходи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податкової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служби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спрямовані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встановлення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партнерських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стосунків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представниками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бізнесу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тож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ніяких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непорозумінь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бути не повинно, все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вирішується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шляхом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відкритої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бесіди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-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резюмував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Олег Посохов.</w:t>
      </w:r>
    </w:p>
    <w:p w:rsidR="00EA48A0" w:rsidRPr="00EA48A0" w:rsidRDefault="00EA48A0" w:rsidP="00EA48A0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Учасники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заходу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отримали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відповіді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свої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питання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друковану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продукцію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висловили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слова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подяки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податківцям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насичено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інформативний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захід</w:t>
      </w:r>
      <w:proofErr w:type="spellEnd"/>
      <w:r w:rsidRPr="00EA4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E68BB" w:rsidRDefault="00DE68BB"/>
    <w:sectPr w:rsidR="00DE68BB" w:rsidSect="00DE6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48A0"/>
    <w:rsid w:val="001575E5"/>
    <w:rsid w:val="00991766"/>
    <w:rsid w:val="00DE68BB"/>
    <w:rsid w:val="00EA4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8BB"/>
  </w:style>
  <w:style w:type="paragraph" w:styleId="1">
    <w:name w:val="heading 1"/>
    <w:basedOn w:val="a"/>
    <w:link w:val="10"/>
    <w:uiPriority w:val="9"/>
    <w:qFormat/>
    <w:rsid w:val="00EA48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48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A48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A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4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66672">
          <w:marLeft w:val="0"/>
          <w:marRight w:val="0"/>
          <w:marTop w:val="0"/>
          <w:marBottom w:val="900"/>
          <w:divBdr>
            <w:top w:val="none" w:sz="0" w:space="31" w:color="auto"/>
            <w:left w:val="none" w:sz="0" w:space="0" w:color="auto"/>
            <w:bottom w:val="single" w:sz="6" w:space="23" w:color="C2C5CB"/>
            <w:right w:val="none" w:sz="0" w:space="0" w:color="auto"/>
          </w:divBdr>
          <w:divsChild>
            <w:div w:id="412623397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31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35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08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430</Words>
  <Characters>2456</Characters>
  <Application>Microsoft Office Word</Application>
  <DocSecurity>0</DocSecurity>
  <Lines>20</Lines>
  <Paragraphs>5</Paragraphs>
  <ScaleCrop>false</ScaleCrop>
  <Company>Microsoft</Company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NALOG</dc:creator>
  <cp:lastModifiedBy>NALOG</cp:lastModifiedBy>
  <cp:revision>2</cp:revision>
  <dcterms:created xsi:type="dcterms:W3CDTF">2022-02-08T07:29:00Z</dcterms:created>
  <dcterms:modified xsi:type="dcterms:W3CDTF">2022-02-08T07:30:00Z</dcterms:modified>
</cp:coreProperties>
</file>