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F11418">
        <w:rPr>
          <w:b w:val="0"/>
          <w:szCs w:val="28"/>
        </w:rPr>
        <w:t>23</w:t>
      </w:r>
      <w:bookmarkStart w:id="0" w:name="_GoBack"/>
      <w:bookmarkEnd w:id="0"/>
      <w:r w:rsidR="00B176DD">
        <w:rPr>
          <w:b w:val="0"/>
          <w:szCs w:val="28"/>
        </w:rPr>
        <w:t>.</w:t>
      </w:r>
      <w:r w:rsidR="007C5D74">
        <w:rPr>
          <w:b w:val="0"/>
          <w:szCs w:val="28"/>
        </w:rPr>
        <w:t>10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7C5D74" w:rsidRDefault="00FA1071" w:rsidP="00366D35">
      <w:pPr>
        <w:tabs>
          <w:tab w:val="left" w:pos="678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      № </w:t>
      </w:r>
      <w:r w:rsidR="00443EA2">
        <w:rPr>
          <w:b w:val="0"/>
          <w:szCs w:val="28"/>
        </w:rPr>
        <w:t xml:space="preserve">  </w:t>
      </w:r>
      <w:r w:rsidR="007C5D74">
        <w:rPr>
          <w:b w:val="0"/>
          <w:szCs w:val="28"/>
        </w:rPr>
        <w:t>300</w:t>
      </w:r>
    </w:p>
    <w:p w:rsidR="006A2DDB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6F61DF">
        <w:rPr>
          <w:b w:val="0"/>
          <w:szCs w:val="28"/>
          <w:lang w:val="en-US"/>
        </w:rPr>
        <w:t>V</w:t>
      </w:r>
      <w:r w:rsidR="007C5D74">
        <w:rPr>
          <w:b w:val="0"/>
          <w:szCs w:val="28"/>
          <w:lang w:val="en-US"/>
        </w:rPr>
        <w:t>I</w:t>
      </w:r>
      <w:r w:rsidR="006A2DDB">
        <w:rPr>
          <w:b w:val="0"/>
          <w:szCs w:val="28"/>
        </w:rPr>
        <w:t xml:space="preserve"> 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Pr="00873737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6F61DF">
        <w:rPr>
          <w:b w:val="0"/>
          <w:szCs w:val="28"/>
          <w:lang w:val="en-US"/>
        </w:rPr>
        <w:t>V</w:t>
      </w:r>
      <w:r w:rsidR="007C5D74">
        <w:rPr>
          <w:b w:val="0"/>
          <w:szCs w:val="28"/>
          <w:lang w:val="en-US"/>
        </w:rPr>
        <w:t>I</w:t>
      </w:r>
      <w:r w:rsidR="006F71AD">
        <w:rPr>
          <w:b w:val="0"/>
        </w:rPr>
        <w:t xml:space="preserve"> </w:t>
      </w:r>
      <w:r w:rsidR="00710FD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 w:rsidRPr="00873737">
        <w:rPr>
          <w:b w:val="0"/>
        </w:rPr>
        <w:t xml:space="preserve">скликання  </w:t>
      </w:r>
      <w:r w:rsidR="007C5D74">
        <w:rPr>
          <w:b w:val="0"/>
          <w:lang w:val="ru-RU"/>
        </w:rPr>
        <w:t>21 листопада</w:t>
      </w:r>
      <w:r w:rsidR="00954180" w:rsidRPr="00873737">
        <w:rPr>
          <w:b w:val="0"/>
        </w:rPr>
        <w:t xml:space="preserve"> </w:t>
      </w:r>
      <w:r w:rsidR="00AC4894" w:rsidRPr="00873737">
        <w:rPr>
          <w:b w:val="0"/>
        </w:rPr>
        <w:t xml:space="preserve">  2019</w:t>
      </w:r>
      <w:r w:rsidR="00B176DD" w:rsidRPr="00873737">
        <w:rPr>
          <w:b w:val="0"/>
        </w:rPr>
        <w:t>року  о 1</w:t>
      </w:r>
      <w:r w:rsidR="006F61DF" w:rsidRPr="00873737">
        <w:rPr>
          <w:b w:val="0"/>
          <w:lang w:val="ru-RU"/>
        </w:rPr>
        <w:t>5</w:t>
      </w:r>
      <w:r w:rsidRPr="00873737">
        <w:rPr>
          <w:b w:val="0"/>
        </w:rPr>
        <w:t>.00 годині.</w:t>
      </w:r>
    </w:p>
    <w:p w:rsidR="006F71AD" w:rsidRPr="0027520A" w:rsidRDefault="006A2DDB" w:rsidP="006A2DDB">
      <w:pPr>
        <w:ind w:firstLine="708"/>
        <w:jc w:val="both"/>
        <w:rPr>
          <w:b w:val="0"/>
        </w:rPr>
      </w:pPr>
      <w:r w:rsidRPr="00873737">
        <w:rPr>
          <w:b w:val="0"/>
        </w:rPr>
        <w:t>2. Чергову с</w:t>
      </w:r>
      <w:r w:rsidR="002C7016" w:rsidRPr="00873737">
        <w:rPr>
          <w:b w:val="0"/>
        </w:rPr>
        <w:t xml:space="preserve">есію </w:t>
      </w:r>
      <w:proofErr w:type="spellStart"/>
      <w:r w:rsidR="00CC0F15" w:rsidRPr="00873737">
        <w:rPr>
          <w:b w:val="0"/>
        </w:rPr>
        <w:t>Роганської</w:t>
      </w:r>
      <w:proofErr w:type="spellEnd"/>
      <w:r w:rsidR="00CC0F15" w:rsidRPr="00873737">
        <w:rPr>
          <w:b w:val="0"/>
        </w:rPr>
        <w:t xml:space="preserve"> селищної  ради  </w:t>
      </w:r>
      <w:r w:rsidR="002C7016" w:rsidRPr="00873737">
        <w:rPr>
          <w:b w:val="0"/>
        </w:rPr>
        <w:t xml:space="preserve">провести в приміщенні </w:t>
      </w:r>
      <w:proofErr w:type="spellStart"/>
      <w:r w:rsidRPr="00873737">
        <w:rPr>
          <w:b w:val="0"/>
        </w:rPr>
        <w:t>Роганського</w:t>
      </w:r>
      <w:proofErr w:type="spellEnd"/>
      <w:r w:rsidRPr="00873737">
        <w:rPr>
          <w:b w:val="0"/>
        </w:rPr>
        <w:t xml:space="preserve"> будинку культури за адресою: </w:t>
      </w:r>
      <w:proofErr w:type="spellStart"/>
      <w:r w:rsidRPr="00873737">
        <w:rPr>
          <w:b w:val="0"/>
        </w:rPr>
        <w:t>смт</w:t>
      </w:r>
      <w:proofErr w:type="spellEnd"/>
      <w:r w:rsidRPr="00873737">
        <w:rPr>
          <w:b w:val="0"/>
        </w:rPr>
        <w:t xml:space="preserve">. </w:t>
      </w:r>
      <w:proofErr w:type="spellStart"/>
      <w:r w:rsidRPr="00873737">
        <w:rPr>
          <w:b w:val="0"/>
        </w:rPr>
        <w:t>Рогань</w:t>
      </w:r>
      <w:proofErr w:type="spellEnd"/>
      <w:r w:rsidRPr="00873737">
        <w:rPr>
          <w:b w:val="0"/>
        </w:rPr>
        <w:t>, вул. Культури, 60.</w:t>
      </w:r>
    </w:p>
    <w:p w:rsidR="002C7016" w:rsidRDefault="006F71AD" w:rsidP="002C7016">
      <w:pPr>
        <w:ind w:firstLine="708"/>
        <w:rPr>
          <w:b w:val="0"/>
          <w:szCs w:val="28"/>
        </w:rPr>
      </w:pPr>
      <w:r w:rsidRPr="0027520A">
        <w:rPr>
          <w:b w:val="0"/>
          <w:szCs w:val="28"/>
        </w:rPr>
        <w:t xml:space="preserve">3. Винести на розгляд </w:t>
      </w:r>
      <w:r w:rsidR="002C7016" w:rsidRPr="0027520A">
        <w:rPr>
          <w:b w:val="0"/>
          <w:szCs w:val="28"/>
        </w:rPr>
        <w:t xml:space="preserve"> засідання наступні питання: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1. Про затвердження порядку денного </w:t>
      </w:r>
      <w:r w:rsidRPr="007C5D74">
        <w:rPr>
          <w:b w:val="0"/>
          <w:szCs w:val="28"/>
          <w:lang w:val="en-US"/>
        </w:rPr>
        <w:t>XXXVI</w:t>
      </w:r>
      <w:r w:rsidRPr="007C5D74">
        <w:rPr>
          <w:b w:val="0"/>
          <w:szCs w:val="28"/>
        </w:rPr>
        <w:t xml:space="preserve"> сесії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селищної ради </w:t>
      </w:r>
      <w:r w:rsidRPr="007C5D74">
        <w:rPr>
          <w:b w:val="0"/>
          <w:szCs w:val="28"/>
          <w:lang w:val="en-US"/>
        </w:rPr>
        <w:t>VIII</w:t>
      </w:r>
      <w:r w:rsidRPr="007C5D74">
        <w:rPr>
          <w:b w:val="0"/>
          <w:szCs w:val="28"/>
          <w:lang w:val="ru-RU"/>
        </w:rPr>
        <w:t xml:space="preserve"> </w:t>
      </w:r>
      <w:r w:rsidRPr="007C5D74">
        <w:rPr>
          <w:b w:val="0"/>
          <w:szCs w:val="28"/>
        </w:rPr>
        <w:t xml:space="preserve">скликання від </w:t>
      </w:r>
      <w:r w:rsidRPr="007C5D74">
        <w:rPr>
          <w:b w:val="0"/>
          <w:szCs w:val="28"/>
          <w:lang w:val="ru-RU"/>
        </w:rPr>
        <w:t>00.00</w:t>
      </w:r>
      <w:r w:rsidRPr="007C5D74">
        <w:rPr>
          <w:b w:val="0"/>
          <w:szCs w:val="28"/>
        </w:rPr>
        <w:t>.2019р</w:t>
      </w:r>
      <w:r w:rsidRPr="007C5D74">
        <w:rPr>
          <w:b w:val="0"/>
          <w:szCs w:val="28"/>
          <w:lang w:val="ru-RU"/>
        </w:rPr>
        <w:t>.</w:t>
      </w:r>
      <w:r w:rsidRPr="007C5D74">
        <w:rPr>
          <w:b w:val="0"/>
          <w:szCs w:val="28"/>
        </w:rPr>
        <w:t>;</w:t>
      </w:r>
    </w:p>
    <w:p w:rsidR="007C5D74" w:rsidRPr="007C5D74" w:rsidRDefault="007C5D74" w:rsidP="007C5D74">
      <w:pPr>
        <w:ind w:left="284"/>
        <w:jc w:val="both"/>
        <w:rPr>
          <w:b w:val="0"/>
          <w:szCs w:val="28"/>
        </w:rPr>
      </w:pPr>
      <w:r w:rsidRPr="007C5D74">
        <w:rPr>
          <w:b w:val="0"/>
          <w:szCs w:val="28"/>
        </w:rPr>
        <w:tab/>
        <w:t xml:space="preserve">     Доповідає: селищний голова -  Шевченко Ф.С.</w:t>
      </w:r>
    </w:p>
    <w:p w:rsidR="007C5D74" w:rsidRPr="007C5D74" w:rsidRDefault="007C5D74" w:rsidP="007C5D74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2. Про внесення змін до рішення </w:t>
      </w:r>
      <w:r w:rsidRPr="007C5D74">
        <w:rPr>
          <w:b w:val="0"/>
          <w:szCs w:val="28"/>
          <w:lang w:val="en-US"/>
        </w:rPr>
        <w:t>XXI</w:t>
      </w:r>
      <w:r w:rsidRPr="007C5D74">
        <w:rPr>
          <w:b w:val="0"/>
          <w:szCs w:val="28"/>
        </w:rPr>
        <w:t xml:space="preserve">Х сесії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селищної ради </w:t>
      </w:r>
      <w:r w:rsidRPr="007C5D74">
        <w:rPr>
          <w:b w:val="0"/>
          <w:szCs w:val="28"/>
          <w:lang w:val="en-US"/>
        </w:rPr>
        <w:t>V</w:t>
      </w:r>
      <w:r w:rsidRPr="007C5D74">
        <w:rPr>
          <w:b w:val="0"/>
          <w:szCs w:val="28"/>
        </w:rPr>
        <w:t xml:space="preserve">ІІІ скликання від 11.12.2018р. «Про затвердження структури, загальної чисельності виконавчих органів та мережі бюджетних установ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селищної ради» (зі змінами та доповненнями).</w:t>
      </w:r>
    </w:p>
    <w:p w:rsidR="007C5D74" w:rsidRPr="007C5D74" w:rsidRDefault="007C5D74" w:rsidP="007C5D74">
      <w:pPr>
        <w:ind w:left="708"/>
        <w:jc w:val="both"/>
        <w:rPr>
          <w:b w:val="0"/>
          <w:szCs w:val="28"/>
        </w:rPr>
      </w:pPr>
      <w:r w:rsidRPr="007C5D74">
        <w:rPr>
          <w:b w:val="0"/>
          <w:szCs w:val="28"/>
        </w:rPr>
        <w:t xml:space="preserve">Доповідає: заступник голови – </w:t>
      </w:r>
      <w:proofErr w:type="spellStart"/>
      <w:r w:rsidRPr="007C5D74">
        <w:rPr>
          <w:b w:val="0"/>
          <w:szCs w:val="28"/>
        </w:rPr>
        <w:t>Котелевець</w:t>
      </w:r>
      <w:proofErr w:type="spellEnd"/>
      <w:r w:rsidRPr="007C5D74">
        <w:rPr>
          <w:b w:val="0"/>
          <w:szCs w:val="28"/>
        </w:rPr>
        <w:t xml:space="preserve"> М.В. </w:t>
      </w:r>
    </w:p>
    <w:p w:rsidR="007C5D74" w:rsidRPr="007C5D74" w:rsidRDefault="007C5D74" w:rsidP="007C5D74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3. Про затвердження структури, штатної чисельності та мережі бюджетних установ відділу освіти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селищної ради. </w:t>
      </w:r>
    </w:p>
    <w:p w:rsidR="007C5D74" w:rsidRPr="007C5D74" w:rsidRDefault="007C5D74" w:rsidP="007C5D74">
      <w:pPr>
        <w:ind w:left="708"/>
        <w:jc w:val="both"/>
        <w:rPr>
          <w:b w:val="0"/>
          <w:szCs w:val="28"/>
        </w:rPr>
      </w:pPr>
      <w:r w:rsidRPr="007C5D74">
        <w:rPr>
          <w:b w:val="0"/>
          <w:szCs w:val="28"/>
        </w:rPr>
        <w:t xml:space="preserve">Доповідає: заступник голови – </w:t>
      </w:r>
      <w:proofErr w:type="spellStart"/>
      <w:r w:rsidRPr="007C5D74">
        <w:rPr>
          <w:b w:val="0"/>
          <w:szCs w:val="28"/>
        </w:rPr>
        <w:t>Котелевець</w:t>
      </w:r>
      <w:proofErr w:type="spellEnd"/>
      <w:r w:rsidRPr="007C5D74">
        <w:rPr>
          <w:b w:val="0"/>
          <w:szCs w:val="28"/>
        </w:rPr>
        <w:t xml:space="preserve"> М.В. </w:t>
      </w:r>
    </w:p>
    <w:p w:rsidR="007C5D74" w:rsidRPr="007C5D74" w:rsidRDefault="007C5D74" w:rsidP="007C5D74">
      <w:pPr>
        <w:spacing w:line="100" w:lineRule="atLeast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4. Про надання дозволу КП «Теплові мережі 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селищної ради»  на списання  основних засобів.</w:t>
      </w:r>
    </w:p>
    <w:p w:rsidR="007C5D74" w:rsidRPr="007C5D74" w:rsidRDefault="007C5D74" w:rsidP="007C5D74">
      <w:pPr>
        <w:ind w:left="708"/>
        <w:jc w:val="both"/>
        <w:rPr>
          <w:b w:val="0"/>
          <w:szCs w:val="28"/>
          <w:lang w:val="ru-RU"/>
        </w:rPr>
      </w:pPr>
      <w:r w:rsidRPr="007C5D74">
        <w:rPr>
          <w:b w:val="0"/>
          <w:szCs w:val="28"/>
        </w:rPr>
        <w:t xml:space="preserve">Доповідає: заступник голови – </w:t>
      </w:r>
      <w:proofErr w:type="spellStart"/>
      <w:r w:rsidR="00534491" w:rsidRPr="007C5D74">
        <w:rPr>
          <w:b w:val="0"/>
          <w:szCs w:val="28"/>
        </w:rPr>
        <w:t>Котелевець</w:t>
      </w:r>
      <w:proofErr w:type="spellEnd"/>
      <w:r w:rsidR="00534491" w:rsidRPr="007C5D74">
        <w:rPr>
          <w:b w:val="0"/>
          <w:szCs w:val="28"/>
        </w:rPr>
        <w:t xml:space="preserve"> М.В. </w:t>
      </w:r>
      <w:r w:rsidRPr="007C5D74">
        <w:rPr>
          <w:b w:val="0"/>
          <w:szCs w:val="28"/>
        </w:rPr>
        <w:t xml:space="preserve"> </w:t>
      </w:r>
    </w:p>
    <w:p w:rsidR="007C5D74" w:rsidRPr="007C5D74" w:rsidRDefault="007C5D74" w:rsidP="007C5D74">
      <w:pPr>
        <w:spacing w:line="100" w:lineRule="atLeast"/>
        <w:jc w:val="both"/>
        <w:rPr>
          <w:rFonts w:eastAsia="Calibri"/>
          <w:b w:val="0"/>
          <w:color w:val="000000"/>
          <w:szCs w:val="28"/>
          <w:lang w:eastAsia="en-US"/>
        </w:rPr>
      </w:pPr>
      <w:r>
        <w:rPr>
          <w:rFonts w:eastAsia="Calibri"/>
          <w:b w:val="0"/>
          <w:color w:val="000000"/>
          <w:szCs w:val="28"/>
          <w:lang w:val="ru-RU" w:eastAsia="en-US"/>
        </w:rPr>
        <w:t>3.</w:t>
      </w:r>
      <w:r w:rsidRPr="007C5D74">
        <w:rPr>
          <w:rFonts w:eastAsia="Calibri"/>
          <w:b w:val="0"/>
          <w:color w:val="000000"/>
          <w:szCs w:val="28"/>
          <w:lang w:val="ru-RU" w:eastAsia="en-US"/>
        </w:rPr>
        <w:t>5</w:t>
      </w:r>
      <w:r w:rsidRPr="007C5D74">
        <w:rPr>
          <w:rFonts w:eastAsia="Calibri"/>
          <w:b w:val="0"/>
          <w:color w:val="000000"/>
          <w:szCs w:val="28"/>
          <w:lang w:eastAsia="en-US"/>
        </w:rPr>
        <w:t xml:space="preserve">. Про затвердження  статуту Комунального підприємства </w:t>
      </w:r>
      <w:r w:rsidRPr="007C5D74">
        <w:rPr>
          <w:rFonts w:eastAsia="Calibri"/>
          <w:b w:val="0"/>
          <w:szCs w:val="28"/>
          <w:lang w:eastAsia="en-US"/>
        </w:rPr>
        <w:t xml:space="preserve">“Теплові мережі </w:t>
      </w:r>
      <w:proofErr w:type="spellStart"/>
      <w:r w:rsidRPr="007C5D74">
        <w:rPr>
          <w:rFonts w:eastAsia="Calibri"/>
          <w:b w:val="0"/>
          <w:szCs w:val="28"/>
          <w:lang w:eastAsia="en-US"/>
        </w:rPr>
        <w:t>Роганської</w:t>
      </w:r>
      <w:proofErr w:type="spellEnd"/>
      <w:r w:rsidRPr="007C5D74">
        <w:rPr>
          <w:rFonts w:eastAsia="Calibri"/>
          <w:b w:val="0"/>
          <w:color w:val="000000"/>
          <w:szCs w:val="28"/>
          <w:lang w:eastAsia="en-US"/>
        </w:rPr>
        <w:t xml:space="preserve"> </w:t>
      </w:r>
      <w:r w:rsidRPr="007C5D74">
        <w:rPr>
          <w:rFonts w:eastAsia="Calibri"/>
          <w:b w:val="0"/>
          <w:szCs w:val="28"/>
          <w:lang w:eastAsia="en-US"/>
        </w:rPr>
        <w:t>селищної ради”</w:t>
      </w:r>
      <w:r w:rsidRPr="007C5D74">
        <w:rPr>
          <w:rFonts w:eastAsia="Calibri"/>
          <w:b w:val="0"/>
          <w:color w:val="000000"/>
          <w:szCs w:val="28"/>
          <w:lang w:eastAsia="en-US"/>
        </w:rPr>
        <w:t xml:space="preserve"> у новій редакції.</w:t>
      </w:r>
    </w:p>
    <w:p w:rsidR="007C5D74" w:rsidRPr="007C5D74" w:rsidRDefault="007C5D74" w:rsidP="007C5D74">
      <w:pPr>
        <w:ind w:left="708"/>
        <w:jc w:val="both"/>
        <w:rPr>
          <w:b w:val="0"/>
          <w:szCs w:val="28"/>
          <w:lang w:val="ru-RU"/>
        </w:rPr>
      </w:pPr>
      <w:r w:rsidRPr="007C5D74">
        <w:rPr>
          <w:b w:val="0"/>
          <w:szCs w:val="28"/>
        </w:rPr>
        <w:t>Доповідає: заступник голови –</w:t>
      </w:r>
      <w:r w:rsidR="00534491" w:rsidRPr="00534491">
        <w:rPr>
          <w:b w:val="0"/>
          <w:szCs w:val="28"/>
        </w:rPr>
        <w:t xml:space="preserve"> </w:t>
      </w:r>
      <w:proofErr w:type="spellStart"/>
      <w:r w:rsidR="00534491" w:rsidRPr="007C5D74">
        <w:rPr>
          <w:b w:val="0"/>
          <w:szCs w:val="28"/>
        </w:rPr>
        <w:t>Котелевець</w:t>
      </w:r>
      <w:proofErr w:type="spellEnd"/>
      <w:r w:rsidR="00534491" w:rsidRPr="007C5D74">
        <w:rPr>
          <w:b w:val="0"/>
          <w:szCs w:val="28"/>
        </w:rPr>
        <w:t xml:space="preserve"> М.В. </w:t>
      </w:r>
      <w:r w:rsidR="00534491">
        <w:rPr>
          <w:b w:val="0"/>
          <w:szCs w:val="28"/>
        </w:rPr>
        <w:t xml:space="preserve"> </w:t>
      </w:r>
    </w:p>
    <w:p w:rsidR="007C5D74" w:rsidRPr="007C5D74" w:rsidRDefault="007C5D74" w:rsidP="007C5D74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  <w:lang w:val="ru-RU"/>
        </w:rPr>
        <w:t>3.</w:t>
      </w:r>
      <w:r w:rsidRPr="007C5D74">
        <w:rPr>
          <w:b w:val="0"/>
          <w:color w:val="000000"/>
          <w:szCs w:val="28"/>
          <w:lang w:val="ru-RU"/>
        </w:rPr>
        <w:t>6</w:t>
      </w:r>
      <w:r w:rsidRPr="007C5D74">
        <w:rPr>
          <w:b w:val="0"/>
          <w:color w:val="000000"/>
          <w:szCs w:val="28"/>
        </w:rPr>
        <w:t>. Про затвердження Статуту  ЖЕУ “ДОКУЧАЇВСЬКЕ” (код ЄДРПОУ 31610004) в новій редакції.</w:t>
      </w:r>
    </w:p>
    <w:p w:rsidR="007C5D74" w:rsidRPr="007C5D74" w:rsidRDefault="007C5D74" w:rsidP="007C5D74">
      <w:pPr>
        <w:ind w:left="708"/>
        <w:jc w:val="both"/>
        <w:rPr>
          <w:b w:val="0"/>
          <w:szCs w:val="28"/>
        </w:rPr>
      </w:pPr>
      <w:r w:rsidRPr="007C5D74">
        <w:rPr>
          <w:b w:val="0"/>
          <w:szCs w:val="28"/>
        </w:rPr>
        <w:t xml:space="preserve">Доповідає: заступник голови – </w:t>
      </w:r>
      <w:proofErr w:type="spellStart"/>
      <w:r w:rsidR="00534491">
        <w:rPr>
          <w:b w:val="0"/>
          <w:szCs w:val="28"/>
        </w:rPr>
        <w:t>Котелевець</w:t>
      </w:r>
      <w:proofErr w:type="spellEnd"/>
      <w:r w:rsidR="00534491">
        <w:rPr>
          <w:b w:val="0"/>
          <w:szCs w:val="28"/>
        </w:rPr>
        <w:t xml:space="preserve"> М.В.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7C5D74">
        <w:rPr>
          <w:b w:val="0"/>
          <w:szCs w:val="28"/>
          <w:lang w:val="ru-RU"/>
        </w:rPr>
        <w:t>7</w:t>
      </w:r>
      <w:r w:rsidRPr="007C5D74">
        <w:rPr>
          <w:b w:val="0"/>
          <w:szCs w:val="28"/>
        </w:rPr>
        <w:t xml:space="preserve">.  Про затвердження Програми відшкодування витрат, пов’язаних з відпуском лікарських засобів окремим групам населення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об’єднаної територіальної громади на 2019-2020 роки.</w:t>
      </w:r>
    </w:p>
    <w:p w:rsidR="007C5D74" w:rsidRPr="007C5D74" w:rsidRDefault="007C5D74" w:rsidP="007C5D74">
      <w:pPr>
        <w:ind w:left="708"/>
        <w:jc w:val="both"/>
        <w:rPr>
          <w:b w:val="0"/>
          <w:szCs w:val="28"/>
        </w:rPr>
      </w:pPr>
      <w:r w:rsidRPr="007C5D74">
        <w:rPr>
          <w:b w:val="0"/>
          <w:szCs w:val="28"/>
        </w:rPr>
        <w:t xml:space="preserve">Доповідає: заступник голови – </w:t>
      </w:r>
      <w:proofErr w:type="spellStart"/>
      <w:r w:rsidRPr="007C5D74">
        <w:rPr>
          <w:b w:val="0"/>
          <w:szCs w:val="28"/>
        </w:rPr>
        <w:t>Шелудько</w:t>
      </w:r>
      <w:proofErr w:type="spellEnd"/>
      <w:r w:rsidRPr="007C5D74">
        <w:rPr>
          <w:b w:val="0"/>
          <w:szCs w:val="28"/>
        </w:rPr>
        <w:t xml:space="preserve"> В.М. 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lastRenderedPageBreak/>
        <w:t>3.</w:t>
      </w:r>
      <w:r w:rsidRPr="007C5D74">
        <w:rPr>
          <w:b w:val="0"/>
          <w:szCs w:val="28"/>
          <w:lang w:val="ru-RU"/>
        </w:rPr>
        <w:t xml:space="preserve">8. </w:t>
      </w:r>
      <w:r w:rsidRPr="007C5D74">
        <w:rPr>
          <w:b w:val="0"/>
          <w:szCs w:val="28"/>
        </w:rPr>
        <w:t>Про заслуховування та затвердження звіту начальника відділу культури, спорту та молоді Шамрая А.Д. про роботу відділу культури, спорту та молоді.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 w:rsidRPr="007C5D74">
        <w:rPr>
          <w:b w:val="0"/>
          <w:szCs w:val="28"/>
        </w:rPr>
        <w:t>Доповідає:  начальник відділу культури, спорту та молоді - Шамрай А.Д.</w:t>
      </w:r>
    </w:p>
    <w:p w:rsidR="007C5D74" w:rsidRPr="007C5D74" w:rsidRDefault="007C5D74" w:rsidP="007C5D74">
      <w:pPr>
        <w:tabs>
          <w:tab w:val="left" w:pos="3015"/>
        </w:tabs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7C5D74">
        <w:rPr>
          <w:b w:val="0"/>
          <w:szCs w:val="28"/>
          <w:lang w:val="ru-RU"/>
        </w:rPr>
        <w:t>9</w:t>
      </w:r>
      <w:r w:rsidRPr="007C5D74">
        <w:rPr>
          <w:b w:val="0"/>
          <w:szCs w:val="28"/>
        </w:rPr>
        <w:t xml:space="preserve">. Про затвердження звіту про виконання бюджету Виконавчого комітету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селищної ради за 9 місяців 2019 року.</w:t>
      </w:r>
    </w:p>
    <w:p w:rsidR="007C5D74" w:rsidRPr="007C5D74" w:rsidRDefault="007C5D74" w:rsidP="007C5D74">
      <w:pPr>
        <w:ind w:firstLine="708"/>
        <w:jc w:val="both"/>
        <w:rPr>
          <w:b w:val="0"/>
          <w:szCs w:val="28"/>
          <w:lang w:val="ru-RU"/>
        </w:rPr>
      </w:pPr>
      <w:r w:rsidRPr="007C5D74">
        <w:rPr>
          <w:b w:val="0"/>
          <w:szCs w:val="28"/>
        </w:rPr>
        <w:t>Доповідає: начальник бюджетного відділу – Юрко О.Ю.</w:t>
      </w:r>
    </w:p>
    <w:p w:rsidR="007C5D74" w:rsidRPr="007C5D74" w:rsidRDefault="007C5D74" w:rsidP="007C5D74">
      <w:pPr>
        <w:jc w:val="both"/>
        <w:rPr>
          <w:b w:val="0"/>
          <w:bCs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7C5D74">
        <w:rPr>
          <w:b w:val="0"/>
          <w:szCs w:val="28"/>
          <w:lang w:val="ru-RU"/>
        </w:rPr>
        <w:t>10</w:t>
      </w:r>
      <w:r w:rsidRPr="007C5D74">
        <w:rPr>
          <w:b w:val="0"/>
          <w:szCs w:val="28"/>
        </w:rPr>
        <w:t xml:space="preserve">. Про внесення змін до рішення  </w:t>
      </w:r>
      <w:r w:rsidRPr="007C5D74">
        <w:rPr>
          <w:b w:val="0"/>
          <w:szCs w:val="28"/>
          <w:lang w:val="en-US"/>
        </w:rPr>
        <w:t>XXIX</w:t>
      </w:r>
      <w:r w:rsidRPr="007C5D74">
        <w:rPr>
          <w:b w:val="0"/>
          <w:szCs w:val="28"/>
        </w:rPr>
        <w:t xml:space="preserve"> сесії 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селищної ради </w:t>
      </w:r>
      <w:r w:rsidRPr="007C5D74">
        <w:rPr>
          <w:b w:val="0"/>
          <w:szCs w:val="28"/>
          <w:lang w:val="en-US"/>
        </w:rPr>
        <w:t>VIII</w:t>
      </w:r>
      <w:r w:rsidRPr="007C5D74">
        <w:rPr>
          <w:b w:val="0"/>
          <w:szCs w:val="28"/>
        </w:rPr>
        <w:t xml:space="preserve"> скликання від </w:t>
      </w:r>
      <w:r w:rsidRPr="007C5D74">
        <w:rPr>
          <w:b w:val="0"/>
          <w:szCs w:val="28"/>
          <w:lang w:val="ru-RU"/>
        </w:rPr>
        <w:t>11</w:t>
      </w:r>
      <w:r w:rsidRPr="007C5D74">
        <w:rPr>
          <w:b w:val="0"/>
          <w:szCs w:val="28"/>
        </w:rPr>
        <w:t>.12.201</w:t>
      </w:r>
      <w:r w:rsidRPr="007C5D74">
        <w:rPr>
          <w:b w:val="0"/>
          <w:szCs w:val="28"/>
          <w:lang w:val="ru-RU"/>
        </w:rPr>
        <w:t>8</w:t>
      </w:r>
      <w:r w:rsidRPr="007C5D74">
        <w:rPr>
          <w:b w:val="0"/>
          <w:szCs w:val="28"/>
        </w:rPr>
        <w:t>р. “</w:t>
      </w:r>
      <w:r w:rsidRPr="007C5D74">
        <w:rPr>
          <w:b w:val="0"/>
          <w:bCs/>
          <w:szCs w:val="28"/>
        </w:rPr>
        <w:t>Про селищний бюджет  на 201</w:t>
      </w:r>
      <w:r w:rsidRPr="007C5D74">
        <w:rPr>
          <w:b w:val="0"/>
          <w:bCs/>
          <w:szCs w:val="28"/>
          <w:lang w:val="ru-RU"/>
        </w:rPr>
        <w:t>9</w:t>
      </w:r>
      <w:r w:rsidRPr="007C5D74">
        <w:rPr>
          <w:b w:val="0"/>
          <w:bCs/>
          <w:szCs w:val="28"/>
        </w:rPr>
        <w:t xml:space="preserve"> рік.»</w:t>
      </w:r>
    </w:p>
    <w:p w:rsidR="007C5D74" w:rsidRPr="007C5D74" w:rsidRDefault="007C5D74" w:rsidP="007C5D74">
      <w:pPr>
        <w:ind w:firstLine="708"/>
        <w:jc w:val="both"/>
        <w:rPr>
          <w:b w:val="0"/>
          <w:szCs w:val="28"/>
        </w:rPr>
      </w:pPr>
      <w:r w:rsidRPr="007C5D74">
        <w:rPr>
          <w:b w:val="0"/>
          <w:szCs w:val="28"/>
        </w:rPr>
        <w:t>Доповідає: начальник бюджетного відділу – Юрко О.Ю.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7C5D74">
        <w:rPr>
          <w:b w:val="0"/>
          <w:szCs w:val="28"/>
          <w:lang w:val="ru-RU"/>
        </w:rPr>
        <w:t>11</w:t>
      </w:r>
      <w:r w:rsidRPr="007C5D74">
        <w:rPr>
          <w:b w:val="0"/>
          <w:szCs w:val="28"/>
        </w:rPr>
        <w:t xml:space="preserve">. Про преміювання  селищного голови  Шевченка Ф.С. </w:t>
      </w:r>
    </w:p>
    <w:p w:rsidR="007C5D74" w:rsidRPr="007C5D74" w:rsidRDefault="007C5D74" w:rsidP="007C5D74">
      <w:pPr>
        <w:ind w:left="284" w:firstLine="424"/>
        <w:jc w:val="both"/>
        <w:rPr>
          <w:b w:val="0"/>
          <w:szCs w:val="28"/>
          <w:lang w:val="ru-RU"/>
        </w:rPr>
      </w:pPr>
      <w:r w:rsidRPr="007C5D74">
        <w:rPr>
          <w:b w:val="0"/>
          <w:szCs w:val="28"/>
        </w:rPr>
        <w:t xml:space="preserve">Доповідає: секретар ради – </w:t>
      </w:r>
      <w:proofErr w:type="spellStart"/>
      <w:r w:rsidRPr="007C5D74">
        <w:rPr>
          <w:b w:val="0"/>
          <w:szCs w:val="28"/>
        </w:rPr>
        <w:t>Корсуненко</w:t>
      </w:r>
      <w:proofErr w:type="spellEnd"/>
      <w:r w:rsidRPr="007C5D74">
        <w:rPr>
          <w:b w:val="0"/>
          <w:szCs w:val="28"/>
        </w:rPr>
        <w:t xml:space="preserve"> Т.А.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proofErr w:type="gramStart"/>
      <w:r w:rsidRPr="007C5D74">
        <w:rPr>
          <w:b w:val="0"/>
          <w:szCs w:val="28"/>
          <w:lang w:val="ru-RU"/>
        </w:rPr>
        <w:t>З</w:t>
      </w:r>
      <w:proofErr w:type="gramEnd"/>
      <w:r w:rsidRPr="007C5D74">
        <w:rPr>
          <w:b w:val="0"/>
          <w:szCs w:val="28"/>
          <w:lang w:val="ru-RU"/>
        </w:rPr>
        <w:t xml:space="preserve"> 12 по 50  </w:t>
      </w:r>
      <w:proofErr w:type="spellStart"/>
      <w:r w:rsidRPr="007C5D74">
        <w:rPr>
          <w:b w:val="0"/>
          <w:szCs w:val="28"/>
          <w:lang w:val="ru-RU"/>
        </w:rPr>
        <w:t>питання</w:t>
      </w:r>
      <w:proofErr w:type="spellEnd"/>
      <w:r w:rsidRPr="007C5D74">
        <w:rPr>
          <w:b w:val="0"/>
          <w:szCs w:val="28"/>
          <w:lang w:val="ru-RU"/>
        </w:rPr>
        <w:t xml:space="preserve">  </w:t>
      </w:r>
      <w:r w:rsidRPr="007C5D74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1</w:t>
      </w:r>
      <w:r w:rsidRPr="007C5D74">
        <w:rPr>
          <w:b w:val="0"/>
          <w:szCs w:val="28"/>
          <w:lang w:val="ru-RU"/>
        </w:rPr>
        <w:t>2</w:t>
      </w:r>
      <w:r w:rsidRPr="007C5D74">
        <w:rPr>
          <w:b w:val="0"/>
          <w:szCs w:val="28"/>
        </w:rPr>
        <w:t xml:space="preserve">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Черкашиній</w:t>
      </w:r>
      <w:proofErr w:type="spellEnd"/>
      <w:r w:rsidRPr="007C5D74">
        <w:rPr>
          <w:b w:val="0"/>
          <w:szCs w:val="28"/>
          <w:u w:val="single"/>
        </w:rPr>
        <w:t xml:space="preserve"> Ганні Георгіївні</w:t>
      </w:r>
      <w:r w:rsidRPr="007C5D74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>, вул. Польова, 3.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1</w:t>
      </w:r>
      <w:r w:rsidRPr="007C5D74">
        <w:rPr>
          <w:b w:val="0"/>
          <w:szCs w:val="28"/>
          <w:lang w:val="ru-RU"/>
        </w:rPr>
        <w:t>3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Федоренку</w:t>
      </w:r>
      <w:proofErr w:type="spellEnd"/>
      <w:r w:rsidRPr="007C5D74">
        <w:rPr>
          <w:b w:val="0"/>
          <w:szCs w:val="28"/>
          <w:u w:val="single"/>
        </w:rPr>
        <w:t xml:space="preserve"> Вадиму Анатолійовичу</w:t>
      </w:r>
      <w:r w:rsidRPr="007C5D74">
        <w:rPr>
          <w:b w:val="0"/>
          <w:szCs w:val="28"/>
        </w:rPr>
        <w:t xml:space="preserve"> орієнтовною площею  0,15 га для будівництва і обслуговування житлового будинку, господарських будівель і споруд, розташованої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Кантемирівська</w:t>
      </w:r>
      <w:proofErr w:type="spellEnd"/>
      <w:r w:rsidRPr="007C5D74">
        <w:rPr>
          <w:b w:val="0"/>
          <w:szCs w:val="28"/>
        </w:rPr>
        <w:t>, 9.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1</w:t>
      </w:r>
      <w:r w:rsidRPr="007C5D74">
        <w:rPr>
          <w:b w:val="0"/>
          <w:szCs w:val="28"/>
          <w:lang w:val="ru-RU"/>
        </w:rPr>
        <w:t>4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>гр. Святцю Ігорю Юрійовичу</w:t>
      </w:r>
      <w:r w:rsidRPr="007C5D74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>, вул. Дружби, 19.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1</w:t>
      </w:r>
      <w:r w:rsidRPr="007C5D74">
        <w:rPr>
          <w:b w:val="0"/>
          <w:szCs w:val="28"/>
          <w:lang w:val="ru-RU"/>
        </w:rPr>
        <w:t>5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Кузнєцовій</w:t>
      </w:r>
      <w:proofErr w:type="spellEnd"/>
      <w:r w:rsidRPr="007C5D74">
        <w:rPr>
          <w:b w:val="0"/>
          <w:szCs w:val="28"/>
          <w:u w:val="single"/>
        </w:rPr>
        <w:t xml:space="preserve"> Анні Олександрівні</w:t>
      </w:r>
      <w:r w:rsidRPr="007C5D74">
        <w:rPr>
          <w:b w:val="0"/>
          <w:szCs w:val="28"/>
        </w:rPr>
        <w:t xml:space="preserve"> орієнтовною площею 0,14 га для будівництва і обслуговування житлового будинку, господарських будівель і споруд, розташованої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>, вул. Весела, 19.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1</w:t>
      </w:r>
      <w:r w:rsidRPr="007C5D74">
        <w:rPr>
          <w:b w:val="0"/>
          <w:szCs w:val="28"/>
          <w:lang w:val="ru-RU"/>
        </w:rPr>
        <w:t>6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Біляєвій</w:t>
      </w:r>
      <w:proofErr w:type="spellEnd"/>
      <w:r w:rsidRPr="007C5D74">
        <w:rPr>
          <w:b w:val="0"/>
          <w:szCs w:val="28"/>
          <w:u w:val="single"/>
        </w:rPr>
        <w:t xml:space="preserve"> </w:t>
      </w:r>
      <w:proofErr w:type="spellStart"/>
      <w:r w:rsidRPr="007C5D74">
        <w:rPr>
          <w:b w:val="0"/>
          <w:szCs w:val="28"/>
          <w:u w:val="single"/>
        </w:rPr>
        <w:t>Ельзарі</w:t>
      </w:r>
      <w:proofErr w:type="spellEnd"/>
      <w:r w:rsidRPr="007C5D74">
        <w:rPr>
          <w:b w:val="0"/>
          <w:szCs w:val="28"/>
          <w:u w:val="single"/>
        </w:rPr>
        <w:t xml:space="preserve"> Юріївні</w:t>
      </w:r>
      <w:r w:rsidRPr="007C5D74">
        <w:rPr>
          <w:b w:val="0"/>
          <w:szCs w:val="28"/>
        </w:rPr>
        <w:t xml:space="preserve"> орієнтовною площею 0,20 га для будівництва і обслуговування житлового будинку, господарських будівель і споруд, розташованої за межами населеного пункту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>, вул. Новоселів, біля будинку № 8.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1</w:t>
      </w:r>
      <w:r w:rsidRPr="007C5D74">
        <w:rPr>
          <w:b w:val="0"/>
          <w:szCs w:val="28"/>
          <w:lang w:val="ru-RU"/>
        </w:rPr>
        <w:t>7</w:t>
      </w:r>
      <w:r w:rsidRPr="007C5D74">
        <w:rPr>
          <w:b w:val="0"/>
          <w:szCs w:val="28"/>
        </w:rPr>
        <w:t xml:space="preserve">. 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Біляєвій</w:t>
      </w:r>
      <w:proofErr w:type="spellEnd"/>
      <w:r w:rsidRPr="007C5D74">
        <w:rPr>
          <w:b w:val="0"/>
          <w:szCs w:val="28"/>
          <w:u w:val="single"/>
        </w:rPr>
        <w:t xml:space="preserve"> Ельвірі Юріївні</w:t>
      </w:r>
      <w:r w:rsidRPr="007C5D74">
        <w:rPr>
          <w:b w:val="0"/>
          <w:szCs w:val="28"/>
        </w:rPr>
        <w:t xml:space="preserve"> орієнтовною площею 0,20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7C5D74">
        <w:rPr>
          <w:b w:val="0"/>
          <w:szCs w:val="28"/>
        </w:rPr>
        <w:t>Лелюки</w:t>
      </w:r>
      <w:proofErr w:type="spellEnd"/>
      <w:r w:rsidRPr="007C5D74">
        <w:rPr>
          <w:b w:val="0"/>
          <w:szCs w:val="28"/>
        </w:rPr>
        <w:t>, вул. Елітна, біля будинку № 14.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1</w:t>
      </w:r>
      <w:r w:rsidRPr="007C5D74">
        <w:rPr>
          <w:b w:val="0"/>
          <w:szCs w:val="28"/>
          <w:lang w:val="ru-RU"/>
        </w:rPr>
        <w:t>8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>гр. Лавриненко Інні Віталіївні</w:t>
      </w:r>
      <w:r w:rsidRPr="007C5D74">
        <w:rPr>
          <w:b w:val="0"/>
          <w:szCs w:val="28"/>
        </w:rPr>
        <w:t xml:space="preserve"> орієнтовною </w:t>
      </w:r>
      <w:r w:rsidRPr="007C5D74">
        <w:rPr>
          <w:b w:val="0"/>
          <w:szCs w:val="28"/>
        </w:rPr>
        <w:lastRenderedPageBreak/>
        <w:t xml:space="preserve">площею 0,30 га для ведення особистого селянського господарства,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по     вул. Культури. 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7C5D74">
        <w:rPr>
          <w:b w:val="0"/>
          <w:szCs w:val="28"/>
          <w:lang w:val="ru-RU"/>
        </w:rPr>
        <w:t>19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Альохіну</w:t>
      </w:r>
      <w:proofErr w:type="spellEnd"/>
      <w:r w:rsidRPr="007C5D74">
        <w:rPr>
          <w:b w:val="0"/>
          <w:szCs w:val="28"/>
          <w:u w:val="single"/>
        </w:rPr>
        <w:t xml:space="preserve"> Віктору Павловичу</w:t>
      </w:r>
      <w:r w:rsidRPr="007C5D74">
        <w:rPr>
          <w:b w:val="0"/>
          <w:szCs w:val="28"/>
        </w:rPr>
        <w:t xml:space="preserve"> орієнтовною площею 0,30 га для ведення особистого селянського господарства,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>, пров. Радгоспний, 3.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2</w:t>
      </w:r>
      <w:r w:rsidRPr="007C5D74">
        <w:rPr>
          <w:b w:val="0"/>
          <w:szCs w:val="28"/>
          <w:lang w:val="ru-RU"/>
        </w:rPr>
        <w:t>0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Саніній</w:t>
      </w:r>
      <w:proofErr w:type="spellEnd"/>
      <w:r w:rsidRPr="007C5D74">
        <w:rPr>
          <w:b w:val="0"/>
          <w:szCs w:val="28"/>
          <w:u w:val="single"/>
        </w:rPr>
        <w:t xml:space="preserve"> Людмилі Анатоліївні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індивідуальних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2</w:t>
      </w:r>
      <w:r w:rsidRPr="007C5D74">
        <w:rPr>
          <w:b w:val="0"/>
          <w:szCs w:val="28"/>
          <w:lang w:val="ru-RU"/>
        </w:rPr>
        <w:t>1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Демидюку</w:t>
      </w:r>
      <w:proofErr w:type="spellEnd"/>
      <w:r w:rsidRPr="007C5D74">
        <w:rPr>
          <w:b w:val="0"/>
          <w:szCs w:val="28"/>
          <w:u w:val="single"/>
        </w:rPr>
        <w:t xml:space="preserve"> Олександру Івановичу</w:t>
      </w:r>
      <w:r w:rsidRPr="007C5D74">
        <w:rPr>
          <w:b w:val="0"/>
          <w:szCs w:val="28"/>
        </w:rPr>
        <w:t xml:space="preserve"> орієнтовною площею   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2</w:t>
      </w:r>
      <w:r w:rsidRPr="007C5D74">
        <w:rPr>
          <w:b w:val="0"/>
          <w:szCs w:val="28"/>
          <w:lang w:val="ru-RU"/>
        </w:rPr>
        <w:t>2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Бездєтко</w:t>
      </w:r>
      <w:proofErr w:type="spellEnd"/>
      <w:r w:rsidRPr="007C5D74">
        <w:rPr>
          <w:b w:val="0"/>
          <w:szCs w:val="28"/>
          <w:u w:val="single"/>
        </w:rPr>
        <w:t xml:space="preserve"> Валентині Михайлівні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23.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Бездєтку</w:t>
      </w:r>
      <w:proofErr w:type="spellEnd"/>
      <w:r w:rsidRPr="007C5D74">
        <w:rPr>
          <w:b w:val="0"/>
          <w:szCs w:val="28"/>
          <w:u w:val="single"/>
        </w:rPr>
        <w:t xml:space="preserve"> Миколі Олексійовичу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2</w:t>
      </w:r>
      <w:r w:rsidRPr="007C5D74">
        <w:rPr>
          <w:b w:val="0"/>
          <w:szCs w:val="28"/>
          <w:lang w:val="ru-RU"/>
        </w:rPr>
        <w:t>4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>гр. Ткаченку Андрію Володимировичу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2</w:t>
      </w:r>
      <w:r w:rsidRPr="007C5D74">
        <w:rPr>
          <w:b w:val="0"/>
          <w:szCs w:val="28"/>
          <w:lang w:val="ru-RU"/>
        </w:rPr>
        <w:t>5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>гр. Ткаченку Володимиру Михайловичу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2</w:t>
      </w:r>
      <w:r w:rsidRPr="007C5D74">
        <w:rPr>
          <w:b w:val="0"/>
          <w:szCs w:val="28"/>
          <w:lang w:val="ru-RU"/>
        </w:rPr>
        <w:t>6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>гр. Рубльову Миколі Григоровичу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2</w:t>
      </w:r>
      <w:r w:rsidRPr="007C5D74">
        <w:rPr>
          <w:b w:val="0"/>
          <w:szCs w:val="28"/>
          <w:lang w:val="ru-RU"/>
        </w:rPr>
        <w:t>7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Подпоріну</w:t>
      </w:r>
      <w:proofErr w:type="spellEnd"/>
      <w:r w:rsidRPr="007C5D74">
        <w:rPr>
          <w:b w:val="0"/>
          <w:szCs w:val="28"/>
          <w:u w:val="single"/>
        </w:rPr>
        <w:t xml:space="preserve"> Андрію Вікторовичу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2</w:t>
      </w:r>
      <w:r w:rsidRPr="007C5D74">
        <w:rPr>
          <w:b w:val="0"/>
          <w:szCs w:val="28"/>
          <w:lang w:val="ru-RU"/>
        </w:rPr>
        <w:t>8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Філоненко</w:t>
      </w:r>
      <w:proofErr w:type="spellEnd"/>
      <w:r w:rsidRPr="007C5D74">
        <w:rPr>
          <w:b w:val="0"/>
          <w:szCs w:val="28"/>
          <w:u w:val="single"/>
        </w:rPr>
        <w:t xml:space="preserve"> Василю Івановичу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7C5D74">
        <w:rPr>
          <w:b w:val="0"/>
          <w:szCs w:val="28"/>
          <w:lang w:val="ru-RU"/>
        </w:rPr>
        <w:t>29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>гр. Жуку Сергію Анатолійовичу</w:t>
      </w:r>
      <w:r w:rsidRPr="007C5D74">
        <w:rPr>
          <w:b w:val="0"/>
          <w:szCs w:val="28"/>
        </w:rPr>
        <w:t xml:space="preserve"> орієнтовною </w:t>
      </w:r>
      <w:r w:rsidRPr="007C5D74">
        <w:rPr>
          <w:b w:val="0"/>
          <w:szCs w:val="28"/>
        </w:rPr>
        <w:lastRenderedPageBreak/>
        <w:t xml:space="preserve">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0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Індиченку</w:t>
      </w:r>
      <w:proofErr w:type="spellEnd"/>
      <w:r w:rsidRPr="007C5D74">
        <w:rPr>
          <w:b w:val="0"/>
          <w:szCs w:val="28"/>
          <w:u w:val="single"/>
        </w:rPr>
        <w:t xml:space="preserve"> Євгену Миколайовичу</w:t>
      </w:r>
      <w:r w:rsidRPr="007C5D74">
        <w:rPr>
          <w:b w:val="0"/>
          <w:szCs w:val="28"/>
        </w:rPr>
        <w:t xml:space="preserve"> орієнтовною площею    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1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Токару</w:t>
      </w:r>
      <w:proofErr w:type="spellEnd"/>
      <w:r w:rsidRPr="007C5D74">
        <w:rPr>
          <w:b w:val="0"/>
          <w:szCs w:val="28"/>
          <w:u w:val="single"/>
        </w:rPr>
        <w:t xml:space="preserve"> Юрію Олександровичу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2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>гр. Черненко Олені Анатоліївні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3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>гр. Федоренко Олені Віталіївні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4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Явнікову</w:t>
      </w:r>
      <w:proofErr w:type="spellEnd"/>
      <w:r w:rsidRPr="007C5D74">
        <w:rPr>
          <w:b w:val="0"/>
          <w:szCs w:val="28"/>
          <w:u w:val="single"/>
        </w:rPr>
        <w:t xml:space="preserve"> Анатолію Анатолійовичу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5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Лучинцю</w:t>
      </w:r>
      <w:proofErr w:type="spellEnd"/>
      <w:r w:rsidRPr="007C5D74">
        <w:rPr>
          <w:b w:val="0"/>
          <w:szCs w:val="28"/>
          <w:u w:val="single"/>
        </w:rPr>
        <w:t xml:space="preserve"> Миколі Васильовичу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 xml:space="preserve">, вул. </w:t>
      </w:r>
      <w:proofErr w:type="spellStart"/>
      <w:r w:rsidRPr="007C5D74">
        <w:rPr>
          <w:b w:val="0"/>
          <w:szCs w:val="28"/>
        </w:rPr>
        <w:t>Зорянська</w:t>
      </w:r>
      <w:proofErr w:type="spellEnd"/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6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Явдошенку</w:t>
      </w:r>
      <w:proofErr w:type="spellEnd"/>
      <w:r w:rsidRPr="007C5D74">
        <w:rPr>
          <w:b w:val="0"/>
          <w:szCs w:val="28"/>
          <w:u w:val="single"/>
        </w:rPr>
        <w:t xml:space="preserve"> Миколі Сергійовичу</w:t>
      </w:r>
      <w:r w:rsidRPr="007C5D74">
        <w:rPr>
          <w:b w:val="0"/>
          <w:szCs w:val="28"/>
        </w:rPr>
        <w:t xml:space="preserve"> орієнтовною площею     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>, вул. Польова.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7</w:t>
      </w:r>
      <w:r w:rsidRPr="007C5D74">
        <w:rPr>
          <w:b w:val="0"/>
          <w:szCs w:val="28"/>
        </w:rPr>
        <w:t xml:space="preserve">. 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Квєткіну</w:t>
      </w:r>
      <w:proofErr w:type="spellEnd"/>
      <w:r w:rsidRPr="007C5D74">
        <w:rPr>
          <w:b w:val="0"/>
          <w:szCs w:val="28"/>
          <w:u w:val="single"/>
        </w:rPr>
        <w:t xml:space="preserve"> Олексію Олександровичу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>, вул. Польова.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3</w:t>
      </w:r>
      <w:r w:rsidRPr="007C5D74">
        <w:rPr>
          <w:b w:val="0"/>
          <w:szCs w:val="28"/>
          <w:lang w:val="ru-RU"/>
        </w:rPr>
        <w:t>8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Скоморохову</w:t>
      </w:r>
      <w:proofErr w:type="spellEnd"/>
      <w:r w:rsidRPr="007C5D74">
        <w:rPr>
          <w:b w:val="0"/>
          <w:szCs w:val="28"/>
          <w:u w:val="single"/>
        </w:rPr>
        <w:t xml:space="preserve"> Андрію Івановичу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>, вул. Польова.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7C5D74">
        <w:rPr>
          <w:b w:val="0"/>
          <w:szCs w:val="28"/>
          <w:lang w:val="ru-RU"/>
        </w:rPr>
        <w:t>39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Скоморохову</w:t>
      </w:r>
      <w:proofErr w:type="spellEnd"/>
      <w:r w:rsidRPr="007C5D74">
        <w:rPr>
          <w:b w:val="0"/>
          <w:szCs w:val="28"/>
          <w:u w:val="single"/>
        </w:rPr>
        <w:t xml:space="preserve"> Сергію Івановичу</w:t>
      </w:r>
      <w:r w:rsidRPr="007C5D74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>, вул. Польова.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4</w:t>
      </w:r>
      <w:r w:rsidRPr="007C5D74">
        <w:rPr>
          <w:b w:val="0"/>
          <w:szCs w:val="28"/>
          <w:lang w:val="ru-RU"/>
        </w:rPr>
        <w:t>0</w:t>
      </w:r>
      <w:r w:rsidRPr="007C5D74">
        <w:rPr>
          <w:b w:val="0"/>
          <w:szCs w:val="28"/>
        </w:rPr>
        <w:t xml:space="preserve">. Про надання дозволу на розроблення проекту землеустрою щодо відведення земельної ділянки в оренду </w:t>
      </w:r>
      <w:r w:rsidRPr="007C5D74">
        <w:rPr>
          <w:b w:val="0"/>
          <w:szCs w:val="28"/>
          <w:u w:val="single"/>
        </w:rPr>
        <w:t>ПАТ «</w:t>
      </w:r>
      <w:proofErr w:type="spellStart"/>
      <w:r w:rsidRPr="007C5D74">
        <w:rPr>
          <w:b w:val="0"/>
          <w:szCs w:val="28"/>
          <w:u w:val="single"/>
        </w:rPr>
        <w:t>Роганська</w:t>
      </w:r>
      <w:proofErr w:type="spellEnd"/>
      <w:r w:rsidRPr="007C5D74">
        <w:rPr>
          <w:b w:val="0"/>
          <w:szCs w:val="28"/>
          <w:u w:val="single"/>
        </w:rPr>
        <w:t xml:space="preserve"> картонна фабрика»</w:t>
      </w:r>
      <w:r w:rsidRPr="007C5D74">
        <w:rPr>
          <w:b w:val="0"/>
          <w:szCs w:val="28"/>
        </w:rPr>
        <w:t xml:space="preserve"> </w:t>
      </w:r>
      <w:r w:rsidRPr="007C5D74">
        <w:rPr>
          <w:b w:val="0"/>
          <w:szCs w:val="28"/>
        </w:rPr>
        <w:lastRenderedPageBreak/>
        <w:t xml:space="preserve">орієнтовною площею 13,3371 га для обслуговування виробничих будівель, розташованої в     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>, вул. Культури, 57.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>4</w:t>
      </w:r>
      <w:r w:rsidRPr="007C5D74">
        <w:rPr>
          <w:b w:val="0"/>
          <w:szCs w:val="28"/>
          <w:lang w:val="ru-RU"/>
        </w:rPr>
        <w:t>1</w:t>
      </w:r>
      <w:r w:rsidRPr="007C5D74">
        <w:rPr>
          <w:b w:val="0"/>
          <w:szCs w:val="28"/>
        </w:rPr>
        <w:t xml:space="preserve">. Про надання дозволу на проведення експертної грошової оцінки земельної ділянки площею 0,0772 га для будівництва та обслуговування інших будівель громадської забудови,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по вул. 1-го Травня, </w:t>
      </w:r>
      <w:r w:rsidRPr="007C5D74">
        <w:rPr>
          <w:b w:val="0"/>
          <w:color w:val="FF0000"/>
          <w:szCs w:val="28"/>
        </w:rPr>
        <w:t xml:space="preserve">49 </w:t>
      </w:r>
      <w:r w:rsidRPr="007C5D74">
        <w:rPr>
          <w:b w:val="0"/>
          <w:szCs w:val="28"/>
        </w:rPr>
        <w:t xml:space="preserve">для викупу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Россохацьким</w:t>
      </w:r>
      <w:proofErr w:type="spellEnd"/>
      <w:r w:rsidRPr="007C5D74">
        <w:rPr>
          <w:b w:val="0"/>
          <w:szCs w:val="28"/>
          <w:u w:val="single"/>
        </w:rPr>
        <w:t xml:space="preserve"> Миколою Вікторовичем</w:t>
      </w:r>
      <w:r w:rsidRPr="007C5D74">
        <w:rPr>
          <w:b w:val="0"/>
          <w:szCs w:val="28"/>
        </w:rPr>
        <w:t xml:space="preserve">. 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42. Про затвердження технічної документації із землеустрою щодо встановлення (відновлення) меж земельної ділянки в натурі (на місцевості) площею 0,1067 га для будівництва і обслуговування житлового будинку, господарських будівель і споруд,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вул. Чехова, 2 та передачі її у власність          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Грідіній</w:t>
      </w:r>
      <w:proofErr w:type="spellEnd"/>
      <w:r w:rsidRPr="007C5D74">
        <w:rPr>
          <w:b w:val="0"/>
          <w:szCs w:val="28"/>
          <w:u w:val="single"/>
        </w:rPr>
        <w:t xml:space="preserve"> Марині Сергіївні.</w:t>
      </w:r>
    </w:p>
    <w:p w:rsidR="007C5D74" w:rsidRPr="007C5D74" w:rsidRDefault="007C5D74" w:rsidP="007C5D74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43.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вул. Весела, 42-А та передачі її у власність    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Маренич</w:t>
      </w:r>
      <w:proofErr w:type="spellEnd"/>
      <w:r w:rsidRPr="007C5D74">
        <w:rPr>
          <w:b w:val="0"/>
          <w:szCs w:val="28"/>
          <w:u w:val="single"/>
        </w:rPr>
        <w:t xml:space="preserve"> Марії Михайлівні.</w:t>
      </w:r>
    </w:p>
    <w:p w:rsidR="007C5D74" w:rsidRPr="007C5D74" w:rsidRDefault="007C5D74" w:rsidP="007C5D74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44.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вул. Затишна, 11 та передачі її у власність     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Іллінській</w:t>
      </w:r>
      <w:proofErr w:type="spellEnd"/>
      <w:r w:rsidRPr="007C5D74">
        <w:rPr>
          <w:b w:val="0"/>
          <w:szCs w:val="28"/>
          <w:u w:val="single"/>
        </w:rPr>
        <w:t xml:space="preserve"> Олені Анатоліївні.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45. Про затвердження технічної документації із землеустрою щодо встановлення (відновлення) меж земельної ділянки в натурі (на місцевості) площею 0,1322 га для будівництва і обслуговування житлового будинку, господарських будівель і споруд,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вул. Дружби, 15 та передачі її у власність        </w:t>
      </w:r>
      <w:r w:rsidRPr="007C5D74">
        <w:rPr>
          <w:b w:val="0"/>
          <w:szCs w:val="28"/>
          <w:u w:val="single"/>
        </w:rPr>
        <w:t>гр. Колісник Надії Іванівні.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46. Про затвердження технічної документації із землеустрою щодо встановлення (відновлення) меж земельної ділянки в натурі (на місцевості) площею 0,1242 га для будівництва і обслуговування житлового будинку, господарських будівель і споруд,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вул. Дружби, 17 та передачі її у власність        </w:t>
      </w:r>
      <w:r w:rsidRPr="007C5D74">
        <w:rPr>
          <w:b w:val="0"/>
          <w:szCs w:val="28"/>
          <w:u w:val="single"/>
        </w:rPr>
        <w:t>гр. Савченко Олені Володимирівні.</w:t>
      </w:r>
    </w:p>
    <w:p w:rsidR="007C5D74" w:rsidRPr="007C5D74" w:rsidRDefault="007C5D74" w:rsidP="007C5D74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47. Про затвердження технічної документації із землеустрою щодо встановлення (відновлення) меж земельної ділянки в натурі (на місцевості) площею 0,1392 га   для будівництва і обслуговування житлового будинку, господарських будівель і споруд, розташованої в </w:t>
      </w:r>
      <w:proofErr w:type="spellStart"/>
      <w:r w:rsidRPr="007C5D74">
        <w:rPr>
          <w:b w:val="0"/>
          <w:szCs w:val="28"/>
        </w:rPr>
        <w:t>смт</w:t>
      </w:r>
      <w:proofErr w:type="spellEnd"/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Рогань</w:t>
      </w:r>
      <w:proofErr w:type="spellEnd"/>
      <w:r w:rsidRPr="007C5D74">
        <w:rPr>
          <w:b w:val="0"/>
          <w:szCs w:val="28"/>
        </w:rPr>
        <w:t xml:space="preserve">, вул. Козацька, 40 та передачі її у власність      </w:t>
      </w:r>
      <w:r w:rsidRPr="007C5D74">
        <w:rPr>
          <w:b w:val="0"/>
          <w:szCs w:val="28"/>
          <w:u w:val="single"/>
        </w:rPr>
        <w:t>гр. Косенко Марині Федорівні</w:t>
      </w:r>
      <w:r w:rsidRPr="007C5D74">
        <w:rPr>
          <w:b w:val="0"/>
          <w:szCs w:val="28"/>
        </w:rPr>
        <w:t>.</w:t>
      </w:r>
    </w:p>
    <w:p w:rsidR="007C5D74" w:rsidRPr="007C5D74" w:rsidRDefault="007C5D74" w:rsidP="007C5D74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48. Про затвердження технічної документації із землеустрою щодо встановлення (відновлення) меж земельної ділянки в натурі (на місцевості) площею 0,2500 га для будівництва і обслуговування житлового будинку, господарських будівель і споруд, розташованої в с. Пономаренки, вул. Громадського, 34-Е та передачі її у власність </w:t>
      </w:r>
      <w:r w:rsidRPr="007C5D74">
        <w:rPr>
          <w:b w:val="0"/>
          <w:szCs w:val="28"/>
          <w:u w:val="single"/>
        </w:rPr>
        <w:t xml:space="preserve">гр. </w:t>
      </w:r>
      <w:proofErr w:type="spellStart"/>
      <w:r w:rsidRPr="007C5D74">
        <w:rPr>
          <w:b w:val="0"/>
          <w:szCs w:val="28"/>
          <w:u w:val="single"/>
        </w:rPr>
        <w:t>Зубкович</w:t>
      </w:r>
      <w:proofErr w:type="spellEnd"/>
      <w:r w:rsidRPr="007C5D74">
        <w:rPr>
          <w:b w:val="0"/>
          <w:szCs w:val="28"/>
          <w:u w:val="single"/>
        </w:rPr>
        <w:t xml:space="preserve"> Анастасії Геннадіївні.</w:t>
      </w:r>
    </w:p>
    <w:p w:rsidR="007C5D74" w:rsidRPr="007C5D74" w:rsidRDefault="007C5D74" w:rsidP="007C5D74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7C5D74">
        <w:rPr>
          <w:b w:val="0"/>
          <w:szCs w:val="28"/>
        </w:rPr>
        <w:t xml:space="preserve">49. Про затвердження технічної документації з нормативної грошової оцінки земель </w:t>
      </w:r>
      <w:proofErr w:type="spellStart"/>
      <w:r w:rsidRPr="007C5D74">
        <w:rPr>
          <w:b w:val="0"/>
          <w:szCs w:val="28"/>
          <w:u w:val="single"/>
        </w:rPr>
        <w:t>с-ща</w:t>
      </w:r>
      <w:proofErr w:type="spellEnd"/>
      <w:r w:rsidRPr="007C5D74">
        <w:rPr>
          <w:b w:val="0"/>
          <w:szCs w:val="28"/>
          <w:u w:val="single"/>
        </w:rPr>
        <w:t xml:space="preserve"> Докучаєвське</w:t>
      </w:r>
      <w:r w:rsidRPr="007C5D74">
        <w:rPr>
          <w:b w:val="0"/>
          <w:szCs w:val="28"/>
        </w:rPr>
        <w:t xml:space="preserve"> Харківського району Харківської області.</w:t>
      </w:r>
    </w:p>
    <w:p w:rsidR="007C5D74" w:rsidRPr="007C5D74" w:rsidRDefault="007C5D74" w:rsidP="007C5D74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lastRenderedPageBreak/>
        <w:t>3.</w:t>
      </w:r>
      <w:r w:rsidRPr="007C5D74">
        <w:rPr>
          <w:b w:val="0"/>
          <w:szCs w:val="28"/>
          <w:lang w:val="ru-RU"/>
        </w:rPr>
        <w:t>50</w:t>
      </w:r>
      <w:r w:rsidRPr="007C5D74">
        <w:rPr>
          <w:b w:val="0"/>
          <w:szCs w:val="28"/>
        </w:rPr>
        <w:t xml:space="preserve">. Про затвердження проекту землеустрою щодо відведення земельної        ділянки площею 1,1262 га для експлуатації та обслуговування будівлі </w:t>
      </w:r>
      <w:proofErr w:type="spellStart"/>
      <w:r w:rsidRPr="007C5D74">
        <w:rPr>
          <w:b w:val="0"/>
          <w:szCs w:val="28"/>
          <w:u w:val="single"/>
        </w:rPr>
        <w:t>Пономаренківського</w:t>
      </w:r>
      <w:proofErr w:type="spellEnd"/>
      <w:r w:rsidRPr="007C5D74">
        <w:rPr>
          <w:b w:val="0"/>
          <w:szCs w:val="28"/>
          <w:u w:val="single"/>
        </w:rPr>
        <w:t xml:space="preserve"> дошкільного навчального закладу (ясла-садок)</w:t>
      </w:r>
      <w:r w:rsidRPr="007C5D74">
        <w:rPr>
          <w:b w:val="0"/>
          <w:szCs w:val="28"/>
        </w:rPr>
        <w:t xml:space="preserve"> </w:t>
      </w:r>
      <w:proofErr w:type="spellStart"/>
      <w:r w:rsidRPr="007C5D74">
        <w:rPr>
          <w:b w:val="0"/>
          <w:szCs w:val="28"/>
        </w:rPr>
        <w:t>Роганської</w:t>
      </w:r>
      <w:proofErr w:type="spellEnd"/>
      <w:r w:rsidRPr="007C5D74">
        <w:rPr>
          <w:b w:val="0"/>
          <w:szCs w:val="28"/>
        </w:rPr>
        <w:t xml:space="preserve"> селищної ради </w:t>
      </w:r>
      <w:r w:rsidRPr="007C5D74">
        <w:rPr>
          <w:b w:val="0"/>
          <w:color w:val="000000"/>
          <w:spacing w:val="-4"/>
          <w:szCs w:val="28"/>
        </w:rPr>
        <w:t>Харківського району Харківської області</w:t>
      </w:r>
      <w:r w:rsidRPr="007C5D74">
        <w:rPr>
          <w:b w:val="0"/>
          <w:szCs w:val="28"/>
        </w:rPr>
        <w:t xml:space="preserve">, розташованої в с. </w:t>
      </w:r>
      <w:proofErr w:type="spellStart"/>
      <w:r w:rsidRPr="007C5D74">
        <w:rPr>
          <w:b w:val="0"/>
          <w:szCs w:val="28"/>
        </w:rPr>
        <w:t>Хроли</w:t>
      </w:r>
      <w:proofErr w:type="spellEnd"/>
      <w:r w:rsidRPr="007C5D74">
        <w:rPr>
          <w:b w:val="0"/>
          <w:szCs w:val="28"/>
        </w:rPr>
        <w:t>, вул. Олімпійська, 5.</w:t>
      </w:r>
    </w:p>
    <w:p w:rsidR="007C5D74" w:rsidRPr="007C5D74" w:rsidRDefault="007C5D74" w:rsidP="00DE6BA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7C5D74">
        <w:rPr>
          <w:b w:val="0"/>
          <w:szCs w:val="28"/>
          <w:lang w:val="ru-RU"/>
        </w:rPr>
        <w:t xml:space="preserve">51. </w:t>
      </w:r>
      <w:proofErr w:type="spellStart"/>
      <w:proofErr w:type="gramStart"/>
      <w:r w:rsidRPr="007C5D74">
        <w:rPr>
          <w:b w:val="0"/>
          <w:szCs w:val="28"/>
          <w:lang w:val="ru-RU"/>
        </w:rPr>
        <w:t>Р</w:t>
      </w:r>
      <w:proofErr w:type="gramEnd"/>
      <w:r w:rsidRPr="007C5D74">
        <w:rPr>
          <w:b w:val="0"/>
          <w:szCs w:val="28"/>
          <w:lang w:val="ru-RU"/>
        </w:rPr>
        <w:t>ізне</w:t>
      </w:r>
      <w:proofErr w:type="spellEnd"/>
      <w:r w:rsidRPr="007C5D74">
        <w:rPr>
          <w:b w:val="0"/>
          <w:szCs w:val="28"/>
          <w:lang w:val="ru-RU"/>
        </w:rPr>
        <w:t>.</w:t>
      </w:r>
    </w:p>
    <w:p w:rsidR="00CC0F15" w:rsidRPr="00265257" w:rsidRDefault="00CC0F15" w:rsidP="00DE6BA6">
      <w:pPr>
        <w:jc w:val="both"/>
        <w:rPr>
          <w:b w:val="0"/>
        </w:rPr>
      </w:pPr>
      <w:r w:rsidRPr="00265257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</w:t>
      </w:r>
      <w:r w:rsidR="006F71AD">
        <w:rPr>
          <w:b w:val="0"/>
        </w:rPr>
        <w:t xml:space="preserve">чергової </w:t>
      </w:r>
      <w:r w:rsidRPr="00265257">
        <w:rPr>
          <w:b w:val="0"/>
        </w:rPr>
        <w:t xml:space="preserve">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071AED" w:rsidRDefault="00071AED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61887"/>
    <w:rsid w:val="00071AED"/>
    <w:rsid w:val="000737A6"/>
    <w:rsid w:val="000B3501"/>
    <w:rsid w:val="000E458B"/>
    <w:rsid w:val="000F58DC"/>
    <w:rsid w:val="00120565"/>
    <w:rsid w:val="001A6363"/>
    <w:rsid w:val="001B4C1F"/>
    <w:rsid w:val="002519F5"/>
    <w:rsid w:val="002604E4"/>
    <w:rsid w:val="00265257"/>
    <w:rsid w:val="0027520A"/>
    <w:rsid w:val="00296377"/>
    <w:rsid w:val="002C7016"/>
    <w:rsid w:val="002D30B9"/>
    <w:rsid w:val="002F24D4"/>
    <w:rsid w:val="0034081C"/>
    <w:rsid w:val="00346B67"/>
    <w:rsid w:val="003528EB"/>
    <w:rsid w:val="00366D35"/>
    <w:rsid w:val="003971EB"/>
    <w:rsid w:val="004078A8"/>
    <w:rsid w:val="00420368"/>
    <w:rsid w:val="00421481"/>
    <w:rsid w:val="00443EA2"/>
    <w:rsid w:val="00445AF4"/>
    <w:rsid w:val="00466576"/>
    <w:rsid w:val="004D6599"/>
    <w:rsid w:val="004F088B"/>
    <w:rsid w:val="005326AC"/>
    <w:rsid w:val="00534491"/>
    <w:rsid w:val="00535C58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D2833"/>
    <w:rsid w:val="006D7550"/>
    <w:rsid w:val="006E01FD"/>
    <w:rsid w:val="006F61DF"/>
    <w:rsid w:val="006F71AD"/>
    <w:rsid w:val="0070536C"/>
    <w:rsid w:val="00705AFC"/>
    <w:rsid w:val="00710FD8"/>
    <w:rsid w:val="00766073"/>
    <w:rsid w:val="00771D85"/>
    <w:rsid w:val="00782388"/>
    <w:rsid w:val="007B754D"/>
    <w:rsid w:val="007C5D74"/>
    <w:rsid w:val="007C7412"/>
    <w:rsid w:val="007F035F"/>
    <w:rsid w:val="00841168"/>
    <w:rsid w:val="00873737"/>
    <w:rsid w:val="008C5872"/>
    <w:rsid w:val="008C6171"/>
    <w:rsid w:val="008F6E4A"/>
    <w:rsid w:val="009000BE"/>
    <w:rsid w:val="0092582B"/>
    <w:rsid w:val="00947D62"/>
    <w:rsid w:val="00954180"/>
    <w:rsid w:val="00990CA8"/>
    <w:rsid w:val="009A3402"/>
    <w:rsid w:val="009C6A79"/>
    <w:rsid w:val="009D5F1C"/>
    <w:rsid w:val="00A06317"/>
    <w:rsid w:val="00A20251"/>
    <w:rsid w:val="00A74466"/>
    <w:rsid w:val="00A9762E"/>
    <w:rsid w:val="00AC4894"/>
    <w:rsid w:val="00AE40D7"/>
    <w:rsid w:val="00AF7527"/>
    <w:rsid w:val="00B0271D"/>
    <w:rsid w:val="00B176DD"/>
    <w:rsid w:val="00B31693"/>
    <w:rsid w:val="00B362A0"/>
    <w:rsid w:val="00B4457F"/>
    <w:rsid w:val="00B54188"/>
    <w:rsid w:val="00B61C3A"/>
    <w:rsid w:val="00B75E9A"/>
    <w:rsid w:val="00B904F3"/>
    <w:rsid w:val="00BA5787"/>
    <w:rsid w:val="00BD606E"/>
    <w:rsid w:val="00BE0190"/>
    <w:rsid w:val="00C02CB9"/>
    <w:rsid w:val="00C24F8D"/>
    <w:rsid w:val="00C25581"/>
    <w:rsid w:val="00CC0F15"/>
    <w:rsid w:val="00D17DFB"/>
    <w:rsid w:val="00DE6BA6"/>
    <w:rsid w:val="00E26B1C"/>
    <w:rsid w:val="00E679EA"/>
    <w:rsid w:val="00EA6F01"/>
    <w:rsid w:val="00EC20CF"/>
    <w:rsid w:val="00EE6450"/>
    <w:rsid w:val="00EE72EC"/>
    <w:rsid w:val="00F045CB"/>
    <w:rsid w:val="00F11040"/>
    <w:rsid w:val="00F11418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C6EA-BFA6-4651-A885-0FCF388B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2019-10-23T13:28:00Z</cp:lastPrinted>
  <dcterms:created xsi:type="dcterms:W3CDTF">2019-10-23T13:21:00Z</dcterms:created>
  <dcterms:modified xsi:type="dcterms:W3CDTF">2019-10-23T13:28:00Z</dcterms:modified>
</cp:coreProperties>
</file>