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8F6E4A">
        <w:rPr>
          <w:b w:val="0"/>
          <w:szCs w:val="28"/>
        </w:rPr>
        <w:t>0</w:t>
      </w:r>
      <w:r w:rsidR="00AC4894">
        <w:rPr>
          <w:b w:val="0"/>
          <w:szCs w:val="28"/>
        </w:rPr>
        <w:t>3</w:t>
      </w:r>
      <w:r w:rsidR="00B176DD">
        <w:rPr>
          <w:b w:val="0"/>
          <w:szCs w:val="28"/>
        </w:rPr>
        <w:t>.</w:t>
      </w:r>
      <w:r w:rsidR="00AC4894">
        <w:rPr>
          <w:b w:val="0"/>
          <w:szCs w:val="28"/>
        </w:rPr>
        <w:t>0</w:t>
      </w:r>
      <w:r w:rsidR="008F6E4A">
        <w:rPr>
          <w:b w:val="0"/>
          <w:szCs w:val="28"/>
        </w:rPr>
        <w:t>4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366D35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      № </w:t>
      </w:r>
      <w:r w:rsidR="002F24D4">
        <w:rPr>
          <w:b w:val="0"/>
          <w:szCs w:val="28"/>
        </w:rPr>
        <w:t xml:space="preserve">  133</w:t>
      </w:r>
    </w:p>
    <w:p w:rsidR="002C7016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8F6E4A">
        <w:rPr>
          <w:b w:val="0"/>
          <w:szCs w:val="28"/>
          <w:lang w:val="en-US"/>
        </w:rPr>
        <w:t>I</w:t>
      </w:r>
      <w:r w:rsidR="002C7016" w:rsidRPr="008C5872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  <w:r w:rsidR="002C7016">
        <w:rPr>
          <w:b w:val="0"/>
          <w:szCs w:val="28"/>
        </w:rPr>
        <w:t xml:space="preserve"> </w:t>
      </w:r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8F6E4A">
        <w:rPr>
          <w:b w:val="0"/>
          <w:szCs w:val="28"/>
          <w:lang w:val="en-US"/>
        </w:rPr>
        <w:t>I</w:t>
      </w:r>
      <w:r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8F6E4A">
        <w:rPr>
          <w:b w:val="0"/>
          <w:lang w:val="ru-RU"/>
        </w:rPr>
        <w:t xml:space="preserve">24 </w:t>
      </w:r>
      <w:proofErr w:type="spellStart"/>
      <w:r w:rsidR="008F6E4A">
        <w:rPr>
          <w:b w:val="0"/>
          <w:lang w:val="ru-RU"/>
        </w:rPr>
        <w:t>квітня</w:t>
      </w:r>
      <w:proofErr w:type="spellEnd"/>
      <w:r w:rsidR="00954180" w:rsidRPr="00766073">
        <w:rPr>
          <w:b w:val="0"/>
        </w:rPr>
        <w:t xml:space="preserve"> </w:t>
      </w:r>
      <w:r w:rsidR="00AC4894">
        <w:rPr>
          <w:b w:val="0"/>
        </w:rPr>
        <w:t xml:space="preserve">  2019</w:t>
      </w:r>
      <w:r w:rsidR="00B176DD">
        <w:rPr>
          <w:b w:val="0"/>
        </w:rPr>
        <w:t>року  о 1</w:t>
      </w:r>
      <w:r w:rsidR="008F6E4A">
        <w:rPr>
          <w:b w:val="0"/>
          <w:lang w:val="ru-RU"/>
        </w:rPr>
        <w:t>5</w:t>
      </w:r>
      <w:r w:rsidRPr="00766073">
        <w:rPr>
          <w:b w:val="0"/>
        </w:rPr>
        <w:t>.00 годині.</w:t>
      </w:r>
    </w:p>
    <w:p w:rsidR="00CC0F15" w:rsidRPr="00265257" w:rsidRDefault="002C7016" w:rsidP="002C7016">
      <w:pPr>
        <w:ind w:firstLine="708"/>
        <w:rPr>
          <w:b w:val="0"/>
        </w:rPr>
      </w:pPr>
      <w:r w:rsidRPr="002C7016">
        <w:rPr>
          <w:b w:val="0"/>
        </w:rPr>
        <w:t xml:space="preserve">2. Чергову сесію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Pr="002C7016">
        <w:rPr>
          <w:b w:val="0"/>
        </w:rPr>
        <w:t xml:space="preserve">провести в приміщенні </w:t>
      </w:r>
      <w:proofErr w:type="spellStart"/>
      <w:r w:rsidR="00CC0F15">
        <w:rPr>
          <w:b w:val="0"/>
        </w:rPr>
        <w:t>Роганського</w:t>
      </w:r>
      <w:proofErr w:type="spellEnd"/>
      <w:r w:rsidR="00CC0F15">
        <w:rPr>
          <w:b w:val="0"/>
        </w:rPr>
        <w:t xml:space="preserve"> будинку </w:t>
      </w:r>
      <w:r w:rsidR="00CC0F15" w:rsidRPr="00265257">
        <w:rPr>
          <w:b w:val="0"/>
        </w:rPr>
        <w:t xml:space="preserve">культури за адресою: </w:t>
      </w:r>
      <w:proofErr w:type="spellStart"/>
      <w:r w:rsidR="00CC0F15" w:rsidRPr="00265257">
        <w:rPr>
          <w:b w:val="0"/>
        </w:rPr>
        <w:t>смт</w:t>
      </w:r>
      <w:proofErr w:type="spellEnd"/>
      <w:r w:rsidR="00CC0F15" w:rsidRPr="00265257">
        <w:rPr>
          <w:b w:val="0"/>
        </w:rPr>
        <w:t xml:space="preserve">. </w:t>
      </w:r>
      <w:proofErr w:type="spellStart"/>
      <w:r w:rsidR="00CC0F15" w:rsidRPr="00265257">
        <w:rPr>
          <w:b w:val="0"/>
        </w:rPr>
        <w:t>Рогань</w:t>
      </w:r>
      <w:proofErr w:type="spellEnd"/>
      <w:r w:rsidR="00CC0F15" w:rsidRPr="00265257">
        <w:rPr>
          <w:b w:val="0"/>
        </w:rPr>
        <w:t>, вул. Культури, 60.</w:t>
      </w:r>
    </w:p>
    <w:p w:rsidR="002C7016" w:rsidRPr="00265257" w:rsidRDefault="00CC0F15" w:rsidP="002C7016">
      <w:pPr>
        <w:ind w:firstLine="708"/>
        <w:rPr>
          <w:b w:val="0"/>
          <w:szCs w:val="28"/>
          <w:lang w:val="ru-RU"/>
        </w:rPr>
      </w:pPr>
      <w:r w:rsidRPr="00265257">
        <w:rPr>
          <w:b w:val="0"/>
        </w:rPr>
        <w:t xml:space="preserve"> </w:t>
      </w:r>
      <w:r w:rsidR="002C7016" w:rsidRPr="00265257">
        <w:rPr>
          <w:b w:val="0"/>
        </w:rPr>
        <w:t>3. Винести на розгляд пленарного засідання наступні питання: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1. Про затвердження порядку денного </w:t>
      </w:r>
      <w:r w:rsidRPr="008F6E4A">
        <w:rPr>
          <w:b w:val="0"/>
          <w:szCs w:val="28"/>
          <w:lang w:val="en-US"/>
        </w:rPr>
        <w:t>XXXI</w:t>
      </w:r>
      <w:r w:rsidRPr="008F6E4A">
        <w:rPr>
          <w:b w:val="0"/>
          <w:szCs w:val="28"/>
        </w:rPr>
        <w:t xml:space="preserve"> сесії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</w:t>
      </w:r>
      <w:r w:rsidRPr="008F6E4A">
        <w:rPr>
          <w:b w:val="0"/>
          <w:szCs w:val="28"/>
          <w:lang w:val="en-US"/>
        </w:rPr>
        <w:t>VIII</w:t>
      </w:r>
      <w:r w:rsidRPr="008F6E4A">
        <w:rPr>
          <w:b w:val="0"/>
          <w:szCs w:val="28"/>
          <w:lang w:val="ru-RU"/>
        </w:rPr>
        <w:t xml:space="preserve"> </w:t>
      </w:r>
      <w:r w:rsidRPr="008F6E4A">
        <w:rPr>
          <w:b w:val="0"/>
          <w:szCs w:val="28"/>
        </w:rPr>
        <w:t xml:space="preserve">скликання від </w:t>
      </w:r>
      <w:r w:rsidRPr="008F6E4A">
        <w:rPr>
          <w:b w:val="0"/>
          <w:szCs w:val="28"/>
          <w:lang w:val="ru-RU"/>
        </w:rPr>
        <w:t>24.04</w:t>
      </w:r>
      <w:r w:rsidRPr="008F6E4A">
        <w:rPr>
          <w:b w:val="0"/>
          <w:szCs w:val="28"/>
        </w:rPr>
        <w:t>.2019р</w:t>
      </w:r>
      <w:r w:rsidRPr="008F6E4A">
        <w:rPr>
          <w:b w:val="0"/>
          <w:szCs w:val="28"/>
          <w:lang w:val="ru-RU"/>
        </w:rPr>
        <w:t>.</w:t>
      </w:r>
      <w:r w:rsidRPr="008F6E4A">
        <w:rPr>
          <w:b w:val="0"/>
          <w:szCs w:val="28"/>
        </w:rPr>
        <w:t>;</w:t>
      </w:r>
    </w:p>
    <w:p w:rsidR="008F6E4A" w:rsidRPr="008F6E4A" w:rsidRDefault="008F6E4A" w:rsidP="008F6E4A">
      <w:pPr>
        <w:ind w:left="284"/>
        <w:jc w:val="both"/>
        <w:rPr>
          <w:b w:val="0"/>
          <w:szCs w:val="28"/>
        </w:rPr>
      </w:pPr>
      <w:r w:rsidRPr="008F6E4A">
        <w:rPr>
          <w:b w:val="0"/>
          <w:szCs w:val="28"/>
        </w:rPr>
        <w:tab/>
        <w:t xml:space="preserve">     Доповідає: селищний голова -  Шевченко Ф.С.</w:t>
      </w:r>
    </w:p>
    <w:p w:rsidR="008F6E4A" w:rsidRPr="008F6E4A" w:rsidRDefault="008F6E4A" w:rsidP="008F6E4A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2. Про внесення змін до рішення </w:t>
      </w:r>
      <w:r w:rsidRPr="008F6E4A">
        <w:rPr>
          <w:b w:val="0"/>
          <w:szCs w:val="28"/>
          <w:lang w:val="en-US"/>
        </w:rPr>
        <w:t>III</w:t>
      </w:r>
      <w:r w:rsidRPr="008F6E4A">
        <w:rPr>
          <w:b w:val="0"/>
          <w:szCs w:val="28"/>
        </w:rPr>
        <w:t xml:space="preserve"> пленарного засідання </w:t>
      </w:r>
      <w:r w:rsidRPr="008F6E4A">
        <w:rPr>
          <w:b w:val="0"/>
          <w:szCs w:val="28"/>
          <w:lang w:val="en-US"/>
        </w:rPr>
        <w:t>I</w:t>
      </w:r>
      <w:r w:rsidRPr="008F6E4A">
        <w:rPr>
          <w:b w:val="0"/>
          <w:szCs w:val="28"/>
        </w:rPr>
        <w:t xml:space="preserve"> сесії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</w:t>
      </w:r>
      <w:r w:rsidRPr="008F6E4A">
        <w:rPr>
          <w:b w:val="0"/>
          <w:szCs w:val="28"/>
          <w:lang w:val="en-US"/>
        </w:rPr>
        <w:t>VIII</w:t>
      </w:r>
      <w:r w:rsidRPr="008F6E4A">
        <w:rPr>
          <w:b w:val="0"/>
          <w:szCs w:val="28"/>
        </w:rPr>
        <w:t xml:space="preserve"> скликання від 25.12.2016р. «Про затвердження персонального складу виконавчого комітету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</w:t>
      </w:r>
      <w:r w:rsidRPr="008F6E4A">
        <w:rPr>
          <w:b w:val="0"/>
          <w:szCs w:val="28"/>
          <w:lang w:val="en-US"/>
        </w:rPr>
        <w:t>VIII</w:t>
      </w:r>
      <w:r w:rsidRPr="008F6E4A">
        <w:rPr>
          <w:b w:val="0"/>
          <w:szCs w:val="28"/>
        </w:rPr>
        <w:t xml:space="preserve"> скликання» (зі змінами та доповненнями).</w:t>
      </w:r>
    </w:p>
    <w:p w:rsidR="008F6E4A" w:rsidRPr="008F6E4A" w:rsidRDefault="008F6E4A" w:rsidP="008F6E4A">
      <w:pPr>
        <w:ind w:left="284" w:firstLine="424"/>
        <w:jc w:val="both"/>
        <w:rPr>
          <w:b w:val="0"/>
          <w:szCs w:val="28"/>
          <w:lang w:val="ru-RU"/>
        </w:rPr>
      </w:pPr>
      <w:r w:rsidRPr="008F6E4A">
        <w:rPr>
          <w:b w:val="0"/>
          <w:szCs w:val="28"/>
        </w:rPr>
        <w:t xml:space="preserve">Доповідає:секретар ради – </w:t>
      </w:r>
      <w:proofErr w:type="spellStart"/>
      <w:r w:rsidRPr="008F6E4A">
        <w:rPr>
          <w:b w:val="0"/>
          <w:szCs w:val="28"/>
        </w:rPr>
        <w:t>Корсуненко</w:t>
      </w:r>
      <w:proofErr w:type="spellEnd"/>
      <w:r w:rsidRPr="008F6E4A">
        <w:rPr>
          <w:b w:val="0"/>
          <w:szCs w:val="28"/>
        </w:rPr>
        <w:t xml:space="preserve"> Т.А.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8F6E4A">
        <w:rPr>
          <w:b w:val="0"/>
          <w:szCs w:val="28"/>
          <w:lang w:val="ru-RU"/>
        </w:rPr>
        <w:t>3</w:t>
      </w:r>
      <w:r w:rsidRPr="008F6E4A">
        <w:rPr>
          <w:b w:val="0"/>
          <w:szCs w:val="28"/>
        </w:rPr>
        <w:t xml:space="preserve">. Про затвердження програми «Соціальний автобус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на 2019 рік».</w:t>
      </w:r>
    </w:p>
    <w:p w:rsidR="008F6E4A" w:rsidRPr="008F6E4A" w:rsidRDefault="008F6E4A" w:rsidP="008F6E4A">
      <w:pPr>
        <w:ind w:left="284" w:firstLine="424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  Доповідає: заступник селищного голови – </w:t>
      </w:r>
      <w:proofErr w:type="spellStart"/>
      <w:r w:rsidRPr="008F6E4A">
        <w:rPr>
          <w:b w:val="0"/>
          <w:szCs w:val="28"/>
        </w:rPr>
        <w:t>Котелевець</w:t>
      </w:r>
      <w:proofErr w:type="spellEnd"/>
      <w:r w:rsidRPr="008F6E4A">
        <w:rPr>
          <w:b w:val="0"/>
          <w:szCs w:val="28"/>
        </w:rPr>
        <w:t xml:space="preserve"> М.В.</w:t>
      </w:r>
    </w:p>
    <w:p w:rsidR="008F6E4A" w:rsidRPr="008F6E4A" w:rsidRDefault="008F6E4A" w:rsidP="008F6E4A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4. Про внесення змін до рішення </w:t>
      </w:r>
      <w:r w:rsidRPr="008F6E4A">
        <w:rPr>
          <w:b w:val="0"/>
          <w:szCs w:val="28"/>
          <w:lang w:val="en-US"/>
        </w:rPr>
        <w:t>XXI</w:t>
      </w:r>
      <w:r w:rsidRPr="008F6E4A">
        <w:rPr>
          <w:b w:val="0"/>
          <w:szCs w:val="28"/>
        </w:rPr>
        <w:t xml:space="preserve">Х сесії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</w:t>
      </w:r>
      <w:r w:rsidRPr="008F6E4A">
        <w:rPr>
          <w:b w:val="0"/>
          <w:szCs w:val="28"/>
          <w:lang w:val="en-US"/>
        </w:rPr>
        <w:t>V</w:t>
      </w:r>
      <w:r w:rsidRPr="008F6E4A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ради» (зі змінами та доповненнями).</w:t>
      </w:r>
    </w:p>
    <w:p w:rsidR="008F6E4A" w:rsidRPr="008F6E4A" w:rsidRDefault="008F6E4A" w:rsidP="008F6E4A">
      <w:pPr>
        <w:ind w:left="284" w:firstLine="424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F6E4A">
        <w:rPr>
          <w:b w:val="0"/>
          <w:szCs w:val="28"/>
        </w:rPr>
        <w:t>Котелевець</w:t>
      </w:r>
      <w:proofErr w:type="spellEnd"/>
      <w:r w:rsidRPr="008F6E4A">
        <w:rPr>
          <w:b w:val="0"/>
          <w:szCs w:val="28"/>
        </w:rPr>
        <w:t xml:space="preserve"> М.В.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5. Про затвердження «Цільової програми профілактики злочинності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на 2019-2021 роки».</w:t>
      </w:r>
    </w:p>
    <w:p w:rsidR="008F6E4A" w:rsidRPr="008F6E4A" w:rsidRDefault="008F6E4A" w:rsidP="008F6E4A">
      <w:pPr>
        <w:ind w:left="284" w:firstLine="424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 Доповідає: заступник селищного голови – </w:t>
      </w:r>
      <w:proofErr w:type="spellStart"/>
      <w:r w:rsidRPr="008F6E4A">
        <w:rPr>
          <w:b w:val="0"/>
          <w:szCs w:val="28"/>
        </w:rPr>
        <w:t>Котелевець</w:t>
      </w:r>
      <w:proofErr w:type="spellEnd"/>
      <w:r w:rsidRPr="008F6E4A">
        <w:rPr>
          <w:b w:val="0"/>
          <w:szCs w:val="28"/>
        </w:rPr>
        <w:t xml:space="preserve"> М.В.</w:t>
      </w:r>
    </w:p>
    <w:p w:rsidR="008F6E4A" w:rsidRPr="008F6E4A" w:rsidRDefault="008F6E4A" w:rsidP="008F6E4A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6. Про затвердження «Програми підтримки багатодітних сімей та дітей з малозабезпечених сімей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на 2019 – 2024 роки».</w:t>
      </w:r>
    </w:p>
    <w:p w:rsidR="008F6E4A" w:rsidRPr="008F6E4A" w:rsidRDefault="008F6E4A" w:rsidP="008F6E4A">
      <w:pPr>
        <w:ind w:left="284" w:firstLine="424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8F6E4A">
        <w:rPr>
          <w:b w:val="0"/>
          <w:szCs w:val="28"/>
        </w:rPr>
        <w:t>Шелудько</w:t>
      </w:r>
      <w:proofErr w:type="spellEnd"/>
      <w:r w:rsidRPr="008F6E4A">
        <w:rPr>
          <w:b w:val="0"/>
          <w:szCs w:val="28"/>
        </w:rPr>
        <w:t xml:space="preserve"> В.М.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8F6E4A">
        <w:rPr>
          <w:b w:val="0"/>
          <w:szCs w:val="28"/>
        </w:rPr>
        <w:t xml:space="preserve">7. Про надання дозволу на приватизацію Комплексу будівель і споруд №1, розташованого за адресою: Харківська область, Харківський район, землі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ради. </w:t>
      </w:r>
    </w:p>
    <w:p w:rsidR="008F6E4A" w:rsidRPr="008F6E4A" w:rsidRDefault="008F6E4A" w:rsidP="008F6E4A">
      <w:pPr>
        <w:ind w:firstLine="708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Доповідає: заступник селищного голови </w:t>
      </w:r>
      <w:proofErr w:type="spellStart"/>
      <w:r w:rsidRPr="008F6E4A">
        <w:rPr>
          <w:b w:val="0"/>
          <w:szCs w:val="28"/>
        </w:rPr>
        <w:t>–Гайдук</w:t>
      </w:r>
      <w:proofErr w:type="spellEnd"/>
      <w:r w:rsidRPr="008F6E4A">
        <w:rPr>
          <w:b w:val="0"/>
          <w:szCs w:val="28"/>
        </w:rPr>
        <w:t xml:space="preserve"> І.В.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8. Про обмеження продажу пива (крім безалкогольного), алкогольних, слабоалкогольних напоїв, вин столових (крім закладів ресторанного господарства)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ради.</w:t>
      </w:r>
    </w:p>
    <w:p w:rsidR="008F6E4A" w:rsidRPr="008F6E4A" w:rsidRDefault="008F6E4A" w:rsidP="008F6E4A">
      <w:pPr>
        <w:ind w:firstLine="708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Доповідає: заступник селищного голови </w:t>
      </w:r>
      <w:proofErr w:type="spellStart"/>
      <w:r w:rsidRPr="008F6E4A">
        <w:rPr>
          <w:b w:val="0"/>
          <w:szCs w:val="28"/>
        </w:rPr>
        <w:t>–Гайдук</w:t>
      </w:r>
      <w:proofErr w:type="spellEnd"/>
      <w:r w:rsidRPr="008F6E4A">
        <w:rPr>
          <w:b w:val="0"/>
          <w:szCs w:val="28"/>
        </w:rPr>
        <w:t xml:space="preserve"> І.В.</w:t>
      </w:r>
    </w:p>
    <w:p w:rsidR="008F6E4A" w:rsidRPr="008F6E4A" w:rsidRDefault="008F6E4A" w:rsidP="008F6E4A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9. Про заслуховування та затвердження звіту заступника директора КП «Теплові мережі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ради» </w:t>
      </w:r>
      <w:proofErr w:type="spellStart"/>
      <w:r w:rsidRPr="008F6E4A">
        <w:rPr>
          <w:b w:val="0"/>
          <w:szCs w:val="28"/>
        </w:rPr>
        <w:t>Масалітіна</w:t>
      </w:r>
      <w:proofErr w:type="spellEnd"/>
      <w:r w:rsidRPr="008F6E4A">
        <w:rPr>
          <w:b w:val="0"/>
          <w:szCs w:val="28"/>
        </w:rPr>
        <w:t xml:space="preserve"> В.В. про роботу КП «Теплові мережі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ради» за 2018 рік.</w:t>
      </w:r>
    </w:p>
    <w:p w:rsidR="008F6E4A" w:rsidRPr="008F6E4A" w:rsidRDefault="008F6E4A" w:rsidP="008F6E4A">
      <w:pPr>
        <w:spacing w:line="100" w:lineRule="atLeast"/>
        <w:ind w:firstLine="708"/>
        <w:rPr>
          <w:b w:val="0"/>
          <w:color w:val="000000"/>
          <w:szCs w:val="28"/>
        </w:rPr>
      </w:pPr>
      <w:r w:rsidRPr="008F6E4A">
        <w:rPr>
          <w:b w:val="0"/>
          <w:szCs w:val="28"/>
        </w:rPr>
        <w:t xml:space="preserve">Доповідає: заступник директора </w:t>
      </w:r>
      <w:proofErr w:type="spellStart"/>
      <w:r w:rsidRPr="008F6E4A">
        <w:rPr>
          <w:b w:val="0"/>
          <w:szCs w:val="28"/>
        </w:rPr>
        <w:t>–Масалітін</w:t>
      </w:r>
      <w:proofErr w:type="spellEnd"/>
      <w:r w:rsidRPr="008F6E4A">
        <w:rPr>
          <w:b w:val="0"/>
          <w:szCs w:val="28"/>
        </w:rPr>
        <w:t xml:space="preserve"> В.В. </w:t>
      </w:r>
    </w:p>
    <w:p w:rsidR="008F6E4A" w:rsidRPr="008F6E4A" w:rsidRDefault="008F6E4A" w:rsidP="008F6E4A">
      <w:pPr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10. Про внесення змін до рішення  </w:t>
      </w:r>
      <w:r w:rsidRPr="008F6E4A">
        <w:rPr>
          <w:b w:val="0"/>
          <w:szCs w:val="28"/>
          <w:lang w:val="en-US"/>
        </w:rPr>
        <w:t>XXIX</w:t>
      </w:r>
      <w:r w:rsidRPr="008F6E4A">
        <w:rPr>
          <w:b w:val="0"/>
          <w:szCs w:val="28"/>
        </w:rPr>
        <w:t xml:space="preserve"> сесії  </w:t>
      </w:r>
      <w:r w:rsidRPr="008F6E4A">
        <w:rPr>
          <w:b w:val="0"/>
          <w:szCs w:val="28"/>
          <w:lang w:val="en-US"/>
        </w:rPr>
        <w:t>VIII</w:t>
      </w:r>
      <w:r w:rsidRPr="008F6E4A">
        <w:rPr>
          <w:b w:val="0"/>
          <w:szCs w:val="28"/>
        </w:rPr>
        <w:t xml:space="preserve"> скликання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від </w:t>
      </w:r>
      <w:r w:rsidRPr="008F6E4A">
        <w:rPr>
          <w:b w:val="0"/>
          <w:szCs w:val="28"/>
          <w:lang w:val="ru-RU"/>
        </w:rPr>
        <w:t>11</w:t>
      </w:r>
      <w:r w:rsidRPr="008F6E4A">
        <w:rPr>
          <w:b w:val="0"/>
          <w:szCs w:val="28"/>
        </w:rPr>
        <w:t>.12.201</w:t>
      </w:r>
      <w:r w:rsidRPr="008F6E4A">
        <w:rPr>
          <w:b w:val="0"/>
          <w:szCs w:val="28"/>
          <w:lang w:val="ru-RU"/>
        </w:rPr>
        <w:t>8</w:t>
      </w:r>
      <w:r w:rsidRPr="008F6E4A">
        <w:rPr>
          <w:b w:val="0"/>
          <w:szCs w:val="28"/>
        </w:rPr>
        <w:t>р. “</w:t>
      </w:r>
      <w:r w:rsidRPr="008F6E4A">
        <w:rPr>
          <w:b w:val="0"/>
          <w:bCs/>
          <w:szCs w:val="28"/>
        </w:rPr>
        <w:t>Про селищний бюджет  на 201</w:t>
      </w:r>
      <w:r w:rsidRPr="008F6E4A">
        <w:rPr>
          <w:b w:val="0"/>
          <w:bCs/>
          <w:szCs w:val="28"/>
          <w:lang w:val="ru-RU"/>
        </w:rPr>
        <w:t>9</w:t>
      </w:r>
      <w:r w:rsidRPr="008F6E4A">
        <w:rPr>
          <w:b w:val="0"/>
          <w:bCs/>
          <w:szCs w:val="28"/>
        </w:rPr>
        <w:t xml:space="preserve"> рік.»</w:t>
      </w:r>
    </w:p>
    <w:p w:rsidR="008F6E4A" w:rsidRPr="008F6E4A" w:rsidRDefault="008F6E4A" w:rsidP="008F6E4A">
      <w:pPr>
        <w:ind w:firstLine="708"/>
        <w:jc w:val="both"/>
        <w:rPr>
          <w:b w:val="0"/>
          <w:szCs w:val="28"/>
        </w:rPr>
      </w:pPr>
      <w:r w:rsidRPr="008F6E4A">
        <w:rPr>
          <w:b w:val="0"/>
          <w:szCs w:val="28"/>
        </w:rPr>
        <w:t>Доповідає: начальник бюджетного відділу – Юрко О.Ю.</w:t>
      </w:r>
    </w:p>
    <w:p w:rsidR="008F6E4A" w:rsidRPr="008F6E4A" w:rsidRDefault="008F6E4A" w:rsidP="008F6E4A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11. Про преміювання  селищного голови  Шевченка Ф.С. </w:t>
      </w:r>
    </w:p>
    <w:p w:rsidR="008F6E4A" w:rsidRPr="008F6E4A" w:rsidRDefault="008F6E4A" w:rsidP="008F6E4A">
      <w:pPr>
        <w:ind w:firstLine="708"/>
        <w:jc w:val="both"/>
        <w:rPr>
          <w:b w:val="0"/>
          <w:szCs w:val="28"/>
        </w:rPr>
      </w:pPr>
      <w:r w:rsidRPr="008F6E4A">
        <w:rPr>
          <w:b w:val="0"/>
          <w:szCs w:val="28"/>
        </w:rPr>
        <w:t xml:space="preserve">Доповідає: </w:t>
      </w:r>
      <w:proofErr w:type="spellStart"/>
      <w:r w:rsidRPr="008F6E4A">
        <w:rPr>
          <w:b w:val="0"/>
          <w:szCs w:val="28"/>
          <w:lang w:val="ru-RU"/>
        </w:rPr>
        <w:t>секретар</w:t>
      </w:r>
      <w:proofErr w:type="spellEnd"/>
      <w:r w:rsidRPr="008F6E4A">
        <w:rPr>
          <w:b w:val="0"/>
          <w:szCs w:val="28"/>
          <w:lang w:val="ru-RU"/>
        </w:rPr>
        <w:t xml:space="preserve"> ради – </w:t>
      </w:r>
      <w:proofErr w:type="spellStart"/>
      <w:r w:rsidRPr="008F6E4A">
        <w:rPr>
          <w:b w:val="0"/>
          <w:szCs w:val="28"/>
          <w:lang w:val="ru-RU"/>
        </w:rPr>
        <w:t>Корсуненко</w:t>
      </w:r>
      <w:proofErr w:type="spellEnd"/>
      <w:r w:rsidRPr="008F6E4A">
        <w:rPr>
          <w:b w:val="0"/>
          <w:szCs w:val="28"/>
          <w:lang w:val="ru-RU"/>
        </w:rPr>
        <w:t xml:space="preserve"> </w:t>
      </w:r>
      <w:r w:rsidRPr="008F6E4A">
        <w:rPr>
          <w:b w:val="0"/>
          <w:szCs w:val="28"/>
        </w:rPr>
        <w:t xml:space="preserve">Т.А.  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proofErr w:type="gramStart"/>
      <w:r w:rsidRPr="008F6E4A">
        <w:rPr>
          <w:b w:val="0"/>
          <w:szCs w:val="28"/>
          <w:lang w:val="ru-RU"/>
        </w:rPr>
        <w:t>З</w:t>
      </w:r>
      <w:proofErr w:type="gramEnd"/>
      <w:r w:rsidRPr="008F6E4A">
        <w:rPr>
          <w:b w:val="0"/>
          <w:szCs w:val="28"/>
          <w:lang w:val="ru-RU"/>
        </w:rPr>
        <w:t xml:space="preserve"> 12 по 41  </w:t>
      </w:r>
      <w:proofErr w:type="spellStart"/>
      <w:r w:rsidRPr="008F6E4A">
        <w:rPr>
          <w:b w:val="0"/>
          <w:szCs w:val="28"/>
          <w:lang w:val="ru-RU"/>
        </w:rPr>
        <w:t>питання</w:t>
      </w:r>
      <w:proofErr w:type="spellEnd"/>
      <w:r w:rsidRPr="008F6E4A">
        <w:rPr>
          <w:b w:val="0"/>
          <w:szCs w:val="28"/>
          <w:lang w:val="ru-RU"/>
        </w:rPr>
        <w:t xml:space="preserve">  </w:t>
      </w:r>
      <w:r w:rsidRPr="008F6E4A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12.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Маренич</w:t>
      </w:r>
      <w:proofErr w:type="spellEnd"/>
      <w:r w:rsidRPr="008F6E4A">
        <w:rPr>
          <w:b w:val="0"/>
          <w:szCs w:val="28"/>
          <w:u w:val="single"/>
        </w:rPr>
        <w:t xml:space="preserve"> Марії Михайлівні</w:t>
      </w:r>
      <w:r w:rsidRPr="008F6E4A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вул. Весела, 42 А (свідоцтво про право на спадщину).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13.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Рассахацькій</w:t>
      </w:r>
      <w:proofErr w:type="spellEnd"/>
      <w:r w:rsidRPr="008F6E4A">
        <w:rPr>
          <w:b w:val="0"/>
          <w:szCs w:val="28"/>
          <w:u w:val="single"/>
        </w:rPr>
        <w:t xml:space="preserve"> Валентині Григорівні</w:t>
      </w:r>
      <w:r w:rsidRPr="008F6E4A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вул. Весела, 19.</w:t>
      </w:r>
    </w:p>
    <w:p w:rsidR="008F6E4A" w:rsidRPr="008F6E4A" w:rsidRDefault="008F6E4A" w:rsidP="008F6E4A">
      <w:pPr>
        <w:jc w:val="both"/>
        <w:rPr>
          <w:b w:val="0"/>
          <w:color w:val="0000FF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14.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8F6E4A">
        <w:rPr>
          <w:b w:val="0"/>
          <w:szCs w:val="28"/>
          <w:u w:val="single"/>
        </w:rPr>
        <w:t>гр. Потурнаку Роману Дмитровичу</w:t>
      </w:r>
      <w:r w:rsidRPr="008F6E4A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вул. Козацька, 41.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15.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Філоненко</w:t>
      </w:r>
      <w:proofErr w:type="spellEnd"/>
      <w:r w:rsidRPr="008F6E4A">
        <w:rPr>
          <w:b w:val="0"/>
          <w:szCs w:val="28"/>
          <w:u w:val="single"/>
        </w:rPr>
        <w:t xml:space="preserve"> Ніні Володимирівні</w:t>
      </w:r>
      <w:r w:rsidRPr="008F6E4A">
        <w:rPr>
          <w:b w:val="0"/>
          <w:szCs w:val="28"/>
        </w:rPr>
        <w:t xml:space="preserve"> орієнтовною площею 0,13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вул. Дружби, 13.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16. Про надання дозволу на розроблення технічної документації із землеустрою щодо встановлення (відновлення) меж земельної ділянки в </w:t>
      </w:r>
      <w:r w:rsidRPr="008F6E4A">
        <w:rPr>
          <w:b w:val="0"/>
          <w:szCs w:val="28"/>
        </w:rPr>
        <w:lastRenderedPageBreak/>
        <w:t xml:space="preserve">натурі </w:t>
      </w:r>
      <w:r>
        <w:rPr>
          <w:b w:val="0"/>
          <w:szCs w:val="28"/>
        </w:rPr>
        <w:t xml:space="preserve">(на місцевості)    </w:t>
      </w:r>
      <w:r w:rsidRPr="008F6E4A">
        <w:rPr>
          <w:b w:val="0"/>
          <w:szCs w:val="28"/>
        </w:rPr>
        <w:t xml:space="preserve"> </w:t>
      </w:r>
      <w:r w:rsidRPr="008F6E4A">
        <w:rPr>
          <w:b w:val="0"/>
          <w:szCs w:val="28"/>
          <w:u w:val="single"/>
        </w:rPr>
        <w:t>гр. Колісник Надії Іванівні</w:t>
      </w:r>
      <w:r w:rsidRPr="008F6E4A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вул. Дружби, 15.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17.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8F6E4A">
        <w:rPr>
          <w:b w:val="0"/>
          <w:szCs w:val="28"/>
          <w:u w:val="single"/>
        </w:rPr>
        <w:t>гр. Савченко Олені Володимирівні</w:t>
      </w:r>
      <w:r w:rsidRPr="008F6E4A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вул. Дружби, 17.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18.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>гр. Кузьміну Віктору Васильовичу</w:t>
      </w:r>
      <w:r w:rsidRPr="008F6E4A">
        <w:rPr>
          <w:b w:val="0"/>
          <w:szCs w:val="28"/>
        </w:rPr>
        <w:t xml:space="preserve"> орієнтовною площею 0,08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>, пров. Польовий, 2</w:t>
      </w:r>
      <w:r w:rsidR="002F24D4">
        <w:rPr>
          <w:b w:val="0"/>
          <w:szCs w:val="28"/>
        </w:rPr>
        <w:t>-А</w:t>
      </w:r>
      <w:bookmarkStart w:id="0" w:name="_GoBack"/>
      <w:bookmarkEnd w:id="0"/>
      <w:r w:rsidRPr="008F6E4A">
        <w:rPr>
          <w:b w:val="0"/>
          <w:szCs w:val="28"/>
        </w:rPr>
        <w:t>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19.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Тридід</w:t>
      </w:r>
      <w:proofErr w:type="spellEnd"/>
      <w:r w:rsidRPr="008F6E4A">
        <w:rPr>
          <w:b w:val="0"/>
          <w:szCs w:val="28"/>
          <w:u w:val="single"/>
        </w:rPr>
        <w:t xml:space="preserve"> Антоніні Григорівні</w:t>
      </w:r>
      <w:r w:rsidRPr="008F6E4A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земельна ділянка № 31, 94, поле № 1,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20.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Мамченко</w:t>
      </w:r>
      <w:proofErr w:type="spellEnd"/>
      <w:r w:rsidRPr="008F6E4A">
        <w:rPr>
          <w:b w:val="0"/>
          <w:szCs w:val="28"/>
          <w:u w:val="single"/>
        </w:rPr>
        <w:t xml:space="preserve"> Вірі Дмитрівні</w:t>
      </w:r>
      <w:r w:rsidRPr="008F6E4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258, поле № 1,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21.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Попроцькому</w:t>
      </w:r>
      <w:proofErr w:type="spellEnd"/>
      <w:r w:rsidRPr="008F6E4A">
        <w:rPr>
          <w:b w:val="0"/>
          <w:szCs w:val="28"/>
          <w:u w:val="single"/>
        </w:rPr>
        <w:t xml:space="preserve"> Володимиру Івановичу</w:t>
      </w:r>
      <w:r w:rsidRPr="008F6E4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217, поле № 1,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22.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Середенко</w:t>
      </w:r>
      <w:proofErr w:type="spellEnd"/>
      <w:r w:rsidRPr="008F6E4A">
        <w:rPr>
          <w:b w:val="0"/>
          <w:szCs w:val="28"/>
          <w:u w:val="single"/>
        </w:rPr>
        <w:t xml:space="preserve"> Олені Юріївні</w:t>
      </w:r>
      <w:r w:rsidRPr="008F6E4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земельна ділянка № 221, поле № 1,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23.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>гр. Бугай Валентині Антонівні</w:t>
      </w:r>
      <w:r w:rsidRPr="008F6E4A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земельна ділянка № 14, квартал </w:t>
      </w:r>
      <w:r w:rsidRPr="008F6E4A">
        <w:rPr>
          <w:b w:val="0"/>
          <w:szCs w:val="28"/>
          <w:lang w:val="en-US"/>
        </w:rPr>
        <w:t>III</w:t>
      </w:r>
      <w:r w:rsidRPr="008F6E4A">
        <w:rPr>
          <w:b w:val="0"/>
          <w:szCs w:val="28"/>
        </w:rPr>
        <w:t xml:space="preserve">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8F6E4A">
        <w:rPr>
          <w:b w:val="0"/>
          <w:szCs w:val="28"/>
        </w:rPr>
        <w:t xml:space="preserve">24.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>гр. Холодову Олегу Анатолійовичу</w:t>
      </w:r>
      <w:r w:rsidRPr="008F6E4A">
        <w:rPr>
          <w:b w:val="0"/>
          <w:szCs w:val="28"/>
        </w:rPr>
        <w:t xml:space="preserve"> орієнтовною площею   0,0615 га для індивідуального садівництва, розташованої в садівничому товаристві «</w:t>
      </w:r>
      <w:proofErr w:type="spellStart"/>
      <w:r w:rsidRPr="008F6E4A">
        <w:rPr>
          <w:b w:val="0"/>
          <w:szCs w:val="28"/>
        </w:rPr>
        <w:t>Роганське</w:t>
      </w:r>
      <w:proofErr w:type="spellEnd"/>
      <w:r w:rsidRPr="008F6E4A">
        <w:rPr>
          <w:b w:val="0"/>
          <w:szCs w:val="28"/>
        </w:rPr>
        <w:t xml:space="preserve">», земельна ділянка № 92,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25.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Котькову</w:t>
      </w:r>
      <w:proofErr w:type="spellEnd"/>
      <w:r w:rsidRPr="008F6E4A">
        <w:rPr>
          <w:b w:val="0"/>
          <w:szCs w:val="28"/>
          <w:u w:val="single"/>
        </w:rPr>
        <w:t xml:space="preserve"> Сергію Олександровичу</w:t>
      </w:r>
      <w:r w:rsidRPr="008F6E4A">
        <w:rPr>
          <w:b w:val="0"/>
          <w:szCs w:val="28"/>
        </w:rPr>
        <w:t xml:space="preserve"> орієнтовною площею     0,06 га для індивідуального садівництва, розташованої в садівничому товаристві «Тишина», земельна ділянка № 7, квартал № 9,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26.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>гр. Гришиній Лілії Михайлівні</w:t>
      </w:r>
      <w:r w:rsidRPr="008F6E4A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«Тишина», земельна ділянка № 12, 13, квартал № 7,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27.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>гр. Ільченко Валентині Дмитрівні</w:t>
      </w:r>
      <w:r w:rsidRPr="008F6E4A">
        <w:rPr>
          <w:b w:val="0"/>
          <w:szCs w:val="28"/>
        </w:rPr>
        <w:t xml:space="preserve"> орієнтовною площею 1,00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28.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Видайку</w:t>
      </w:r>
      <w:proofErr w:type="spellEnd"/>
      <w:r w:rsidRPr="008F6E4A">
        <w:rPr>
          <w:b w:val="0"/>
          <w:szCs w:val="28"/>
          <w:u w:val="single"/>
        </w:rPr>
        <w:t xml:space="preserve"> Василю Дмитровичу</w:t>
      </w:r>
      <w:r w:rsidRPr="008F6E4A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29.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Еньякову</w:t>
      </w:r>
      <w:proofErr w:type="spellEnd"/>
      <w:r w:rsidRPr="008F6E4A">
        <w:rPr>
          <w:b w:val="0"/>
          <w:szCs w:val="28"/>
          <w:u w:val="single"/>
        </w:rPr>
        <w:t xml:space="preserve"> Едуарду Геннадійовичу</w:t>
      </w:r>
      <w:r w:rsidRPr="008F6E4A">
        <w:rPr>
          <w:b w:val="0"/>
          <w:szCs w:val="28"/>
        </w:rPr>
        <w:t xml:space="preserve"> орієнтовною площею     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30. Про надання дозволу на розроблення проекту землеустрою щодо відведення земельної ділянки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Хроль</w:t>
      </w:r>
      <w:proofErr w:type="spellEnd"/>
      <w:r w:rsidRPr="008F6E4A">
        <w:rPr>
          <w:b w:val="0"/>
          <w:szCs w:val="28"/>
          <w:u w:val="single"/>
        </w:rPr>
        <w:t xml:space="preserve"> Надії Петрівні</w:t>
      </w:r>
      <w:r w:rsidRPr="008F6E4A">
        <w:rPr>
          <w:b w:val="0"/>
          <w:szCs w:val="28"/>
        </w:rPr>
        <w:t xml:space="preserve"> орієнтовною площею 0,10 га для ведення особистого селянського господарства, розташованої в с. </w:t>
      </w:r>
      <w:proofErr w:type="spellStart"/>
      <w:r w:rsidRPr="008F6E4A">
        <w:rPr>
          <w:b w:val="0"/>
          <w:szCs w:val="28"/>
        </w:rPr>
        <w:t>Хроли</w:t>
      </w:r>
      <w:proofErr w:type="spellEnd"/>
      <w:r w:rsidRPr="008F6E4A">
        <w:rPr>
          <w:b w:val="0"/>
          <w:szCs w:val="28"/>
        </w:rPr>
        <w:t>, вул. Харківська, 3а.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31. Про надання згоди на розроблення технічної документації із землеустрою щодо встановлення (відновлення) меж земельної ділянки в натурі (на місцевості)          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Томаху</w:t>
      </w:r>
      <w:proofErr w:type="spellEnd"/>
      <w:r w:rsidRPr="008F6E4A">
        <w:rPr>
          <w:b w:val="0"/>
          <w:szCs w:val="28"/>
          <w:u w:val="single"/>
        </w:rPr>
        <w:t xml:space="preserve"> Віктору Івановичу</w:t>
      </w:r>
      <w:r w:rsidRPr="008F6E4A">
        <w:rPr>
          <w:b w:val="0"/>
          <w:szCs w:val="28"/>
        </w:rPr>
        <w:t xml:space="preserve">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32. 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F6E4A">
        <w:rPr>
          <w:b w:val="0"/>
          <w:szCs w:val="28"/>
        </w:rPr>
        <w:lastRenderedPageBreak/>
        <w:t xml:space="preserve">площею 0,1400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 xml:space="preserve">, вул. Мічуріна, 14 та передачі її у власність громадянам </w:t>
      </w:r>
      <w:proofErr w:type="spellStart"/>
      <w:r w:rsidRPr="008F6E4A">
        <w:rPr>
          <w:b w:val="0"/>
          <w:szCs w:val="28"/>
          <w:u w:val="single"/>
        </w:rPr>
        <w:t>Богомазовій</w:t>
      </w:r>
      <w:proofErr w:type="spellEnd"/>
      <w:r w:rsidRPr="008F6E4A">
        <w:rPr>
          <w:b w:val="0"/>
          <w:szCs w:val="28"/>
          <w:u w:val="single"/>
        </w:rPr>
        <w:t xml:space="preserve"> Інні Вікторівні, </w:t>
      </w:r>
      <w:proofErr w:type="spellStart"/>
      <w:r w:rsidRPr="008F6E4A">
        <w:rPr>
          <w:b w:val="0"/>
          <w:szCs w:val="28"/>
          <w:u w:val="single"/>
        </w:rPr>
        <w:t>Богомазовій</w:t>
      </w:r>
      <w:proofErr w:type="spellEnd"/>
      <w:r w:rsidRPr="008F6E4A">
        <w:rPr>
          <w:b w:val="0"/>
          <w:szCs w:val="28"/>
          <w:u w:val="single"/>
        </w:rPr>
        <w:t xml:space="preserve"> Софії Андріївні, </w:t>
      </w:r>
      <w:proofErr w:type="spellStart"/>
      <w:r w:rsidRPr="008F6E4A">
        <w:rPr>
          <w:b w:val="0"/>
          <w:szCs w:val="28"/>
          <w:u w:val="single"/>
        </w:rPr>
        <w:t>Булгаковій</w:t>
      </w:r>
      <w:proofErr w:type="spellEnd"/>
      <w:r w:rsidRPr="008F6E4A">
        <w:rPr>
          <w:b w:val="0"/>
          <w:szCs w:val="28"/>
          <w:u w:val="single"/>
        </w:rPr>
        <w:t xml:space="preserve"> Людмилі Ігорівні. 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33.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 xml:space="preserve">, вул. Квіткова, 19 та передачі її у власність       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Валіт</w:t>
      </w:r>
      <w:proofErr w:type="spellEnd"/>
      <w:r w:rsidRPr="008F6E4A">
        <w:rPr>
          <w:b w:val="0"/>
          <w:szCs w:val="28"/>
          <w:u w:val="single"/>
        </w:rPr>
        <w:t xml:space="preserve"> Еллі Абрамівні</w:t>
      </w:r>
      <w:r w:rsidRPr="008F6E4A">
        <w:rPr>
          <w:b w:val="0"/>
          <w:szCs w:val="28"/>
        </w:rPr>
        <w:t>.</w:t>
      </w:r>
    </w:p>
    <w:p w:rsidR="008F6E4A" w:rsidRPr="008F6E4A" w:rsidRDefault="008F6E4A" w:rsidP="008F6E4A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34. Про затвердження технічної документації із землеустрою щодо встановлення (відновлення) меж земельної ділянки в натурі (на місцевості) площею 0,1034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 xml:space="preserve">, вул. Паркова, 7 та передачі її у власність           </w:t>
      </w:r>
      <w:r w:rsidRPr="008F6E4A">
        <w:rPr>
          <w:b w:val="0"/>
          <w:szCs w:val="28"/>
          <w:u w:val="single"/>
        </w:rPr>
        <w:t>гр. Тарасюк Наталії Василівні.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35. Про затвердження технічної документації із землеустрою щодо встановлення (відновлення) меж земельної ділянки в натурі (на місцевості) площею 0,1240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8F6E4A">
        <w:rPr>
          <w:b w:val="0"/>
          <w:szCs w:val="28"/>
        </w:rPr>
        <w:t>Логачівка</w:t>
      </w:r>
      <w:proofErr w:type="spellEnd"/>
      <w:r w:rsidRPr="008F6E4A">
        <w:rPr>
          <w:b w:val="0"/>
          <w:szCs w:val="28"/>
        </w:rPr>
        <w:t xml:space="preserve">, вул. </w:t>
      </w:r>
      <w:proofErr w:type="spellStart"/>
      <w:r w:rsidRPr="008F6E4A">
        <w:rPr>
          <w:b w:val="0"/>
          <w:szCs w:val="28"/>
        </w:rPr>
        <w:t>Мохначанська</w:t>
      </w:r>
      <w:proofErr w:type="spellEnd"/>
      <w:r w:rsidRPr="008F6E4A">
        <w:rPr>
          <w:b w:val="0"/>
          <w:szCs w:val="28"/>
        </w:rPr>
        <w:t xml:space="preserve">, 4 та передачі її у власність громадянам </w:t>
      </w:r>
      <w:r w:rsidRPr="008F6E4A">
        <w:rPr>
          <w:b w:val="0"/>
          <w:szCs w:val="28"/>
          <w:u w:val="single"/>
        </w:rPr>
        <w:t>Клімову Максиму Володимировичу та Холодному Сергію Петровичу.</w:t>
      </w:r>
    </w:p>
    <w:p w:rsidR="008F6E4A" w:rsidRPr="008F6E4A" w:rsidRDefault="008F6E4A" w:rsidP="008F6E4A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36. Про затвердження проекту землеустрою щодо відведення земельної ділянки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 xml:space="preserve">, пров. Східний, 26 та передачі її у власність </w:t>
      </w:r>
      <w:r w:rsidRPr="008F6E4A">
        <w:rPr>
          <w:b w:val="0"/>
          <w:szCs w:val="28"/>
          <w:u w:val="single"/>
        </w:rPr>
        <w:t>гр. Мельнику Олександру Юрійовичу.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37. Про затвердження проекту землеустрою щодо відведення земельної ділянки площею 0,0912 га для будівництва і обслуговування житлового будинку, господарських будівель і споруд,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 xml:space="preserve">, вул. Козацька, 35 та передачі її у власність </w:t>
      </w:r>
      <w:r w:rsidRPr="008F6E4A">
        <w:rPr>
          <w:b w:val="0"/>
          <w:szCs w:val="28"/>
          <w:u w:val="single"/>
        </w:rPr>
        <w:t xml:space="preserve">гр. </w:t>
      </w:r>
      <w:proofErr w:type="spellStart"/>
      <w:r w:rsidRPr="008F6E4A">
        <w:rPr>
          <w:b w:val="0"/>
          <w:szCs w:val="28"/>
          <w:u w:val="single"/>
        </w:rPr>
        <w:t>Осмачко</w:t>
      </w:r>
      <w:proofErr w:type="spellEnd"/>
      <w:r w:rsidRPr="008F6E4A">
        <w:rPr>
          <w:b w:val="0"/>
          <w:szCs w:val="28"/>
          <w:u w:val="single"/>
        </w:rPr>
        <w:t xml:space="preserve"> Ірині Олексіївні.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38. Про затвердження проекту землеустрою щодо відведення земельної ділянки площею 0,3350 га для обслуговування нежитлової будівлі торгово-побутового комплексу, розташованої в с. </w:t>
      </w:r>
      <w:proofErr w:type="spellStart"/>
      <w:r w:rsidRPr="008F6E4A">
        <w:rPr>
          <w:b w:val="0"/>
          <w:szCs w:val="28"/>
        </w:rPr>
        <w:t>Хроли</w:t>
      </w:r>
      <w:proofErr w:type="spellEnd"/>
      <w:r w:rsidRPr="008F6E4A">
        <w:rPr>
          <w:b w:val="0"/>
          <w:szCs w:val="28"/>
        </w:rPr>
        <w:t xml:space="preserve">, вул. </w:t>
      </w:r>
      <w:proofErr w:type="spellStart"/>
      <w:r w:rsidRPr="008F6E4A">
        <w:rPr>
          <w:b w:val="0"/>
          <w:szCs w:val="28"/>
        </w:rPr>
        <w:t>Зорянська</w:t>
      </w:r>
      <w:proofErr w:type="spellEnd"/>
      <w:r w:rsidRPr="008F6E4A">
        <w:rPr>
          <w:b w:val="0"/>
          <w:szCs w:val="28"/>
        </w:rPr>
        <w:t xml:space="preserve">, 13 та передачі її в оренду   </w:t>
      </w:r>
      <w:r w:rsidRPr="008F6E4A">
        <w:rPr>
          <w:b w:val="0"/>
          <w:szCs w:val="28"/>
          <w:u w:val="single"/>
        </w:rPr>
        <w:t>ТОВ «ДАРС-Н».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39. Про затвердження проекту землеустрою щодо відведення земельної ділянки площею 0,2200 га для обслуговування нежитлової будівлі «Спортивно-оздоровчого комплексу», розташованої в </w:t>
      </w:r>
      <w:proofErr w:type="spellStart"/>
      <w:r w:rsidRPr="008F6E4A">
        <w:rPr>
          <w:b w:val="0"/>
          <w:szCs w:val="28"/>
        </w:rPr>
        <w:t>смт</w:t>
      </w:r>
      <w:proofErr w:type="spellEnd"/>
      <w:r w:rsidRPr="008F6E4A">
        <w:rPr>
          <w:b w:val="0"/>
          <w:szCs w:val="28"/>
        </w:rPr>
        <w:t xml:space="preserve"> </w:t>
      </w:r>
      <w:proofErr w:type="spellStart"/>
      <w:r w:rsidRPr="008F6E4A">
        <w:rPr>
          <w:b w:val="0"/>
          <w:szCs w:val="28"/>
        </w:rPr>
        <w:t>Рогань</w:t>
      </w:r>
      <w:proofErr w:type="spellEnd"/>
      <w:r w:rsidRPr="008F6E4A">
        <w:rPr>
          <w:b w:val="0"/>
          <w:szCs w:val="28"/>
        </w:rPr>
        <w:t xml:space="preserve">, вул. Шевченко, 68 та передачі її в оренду </w:t>
      </w:r>
      <w:r w:rsidRPr="008F6E4A">
        <w:rPr>
          <w:b w:val="0"/>
          <w:szCs w:val="28"/>
          <w:u w:val="single"/>
        </w:rPr>
        <w:t>гр. Литвинчук Інні Миколаївні.</w:t>
      </w:r>
    </w:p>
    <w:p w:rsidR="008F6E4A" w:rsidRPr="008F6E4A" w:rsidRDefault="008F6E4A" w:rsidP="008F6E4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8F6E4A">
        <w:rPr>
          <w:b w:val="0"/>
          <w:szCs w:val="28"/>
        </w:rPr>
        <w:t xml:space="preserve">40. Про внесення змін до рішення </w:t>
      </w:r>
      <w:r w:rsidRPr="008F6E4A">
        <w:rPr>
          <w:b w:val="0"/>
          <w:szCs w:val="28"/>
          <w:lang w:val="en-US"/>
        </w:rPr>
        <w:t>XXX</w:t>
      </w:r>
      <w:r w:rsidRPr="008F6E4A">
        <w:rPr>
          <w:b w:val="0"/>
          <w:szCs w:val="28"/>
        </w:rPr>
        <w:t xml:space="preserve"> сесії </w:t>
      </w:r>
      <w:r w:rsidRPr="008F6E4A">
        <w:rPr>
          <w:b w:val="0"/>
          <w:szCs w:val="28"/>
          <w:lang w:val="en-US"/>
        </w:rPr>
        <w:t>VIII</w:t>
      </w:r>
      <w:r w:rsidRPr="008F6E4A">
        <w:rPr>
          <w:b w:val="0"/>
          <w:szCs w:val="28"/>
        </w:rPr>
        <w:t xml:space="preserve"> скликання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«</w:t>
      </w:r>
      <w:r w:rsidRPr="008F6E4A">
        <w:rPr>
          <w:b w:val="0"/>
          <w:bCs/>
          <w:szCs w:val="28"/>
        </w:rPr>
        <w:t xml:space="preserve">Про надання дозволу на розроблення проекту землеустрою щодо відведення земельної ділянки у постійне користування </w:t>
      </w:r>
      <w:r w:rsidRPr="008F6E4A">
        <w:rPr>
          <w:b w:val="0"/>
          <w:bCs/>
          <w:szCs w:val="28"/>
          <w:u w:val="single"/>
        </w:rPr>
        <w:t>АТ «УКРТРАНСГАЗ»</w:t>
      </w:r>
      <w:r w:rsidRPr="008F6E4A">
        <w:rPr>
          <w:b w:val="0"/>
          <w:szCs w:val="28"/>
        </w:rPr>
        <w:t xml:space="preserve"> для розміщення та експлуатації об’єкту трубопровідного транспорту (будівництво установки катодного захисту в районі км 9,8 газопроводу – відводу до газорозподільної станції 1 м. Чугуїв </w:t>
      </w:r>
      <w:proofErr w:type="spellStart"/>
      <w:r w:rsidRPr="008F6E4A">
        <w:rPr>
          <w:b w:val="0"/>
          <w:szCs w:val="28"/>
        </w:rPr>
        <w:t>Ду</w:t>
      </w:r>
      <w:proofErr w:type="spellEnd"/>
      <w:r w:rsidRPr="008F6E4A">
        <w:rPr>
          <w:b w:val="0"/>
          <w:szCs w:val="28"/>
        </w:rPr>
        <w:t xml:space="preserve"> 400), яка розташована в </w:t>
      </w:r>
      <w:proofErr w:type="spellStart"/>
      <w:r w:rsidRPr="008F6E4A">
        <w:rPr>
          <w:b w:val="0"/>
          <w:szCs w:val="28"/>
        </w:rPr>
        <w:t>с-щі</w:t>
      </w:r>
      <w:proofErr w:type="spellEnd"/>
      <w:r w:rsidRPr="008F6E4A">
        <w:rPr>
          <w:b w:val="0"/>
          <w:szCs w:val="28"/>
        </w:rPr>
        <w:t xml:space="preserve"> Докучаєвське на території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Харківського району.</w:t>
      </w:r>
    </w:p>
    <w:p w:rsidR="008F6E4A" w:rsidRPr="008F6E4A" w:rsidRDefault="008F6E4A" w:rsidP="008F6E4A">
      <w:pPr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8F6E4A">
        <w:rPr>
          <w:b w:val="0"/>
          <w:szCs w:val="28"/>
        </w:rPr>
        <w:t xml:space="preserve">41. Про внесення змін до рішення виконавчого комітету </w:t>
      </w:r>
      <w:proofErr w:type="spellStart"/>
      <w:r w:rsidRPr="008F6E4A">
        <w:rPr>
          <w:b w:val="0"/>
          <w:szCs w:val="28"/>
        </w:rPr>
        <w:t>Роганської</w:t>
      </w:r>
      <w:proofErr w:type="spellEnd"/>
      <w:r w:rsidRPr="008F6E4A">
        <w:rPr>
          <w:b w:val="0"/>
          <w:szCs w:val="28"/>
        </w:rPr>
        <w:t xml:space="preserve"> селищної ради № 312 від 11.08.1993 «</w:t>
      </w:r>
      <w:r w:rsidRPr="008F6E4A">
        <w:rPr>
          <w:b w:val="0"/>
          <w:bCs/>
          <w:szCs w:val="28"/>
        </w:rPr>
        <w:t xml:space="preserve">Про виділення в приватну власність земельного наділу в         с. Комуніст </w:t>
      </w:r>
      <w:r w:rsidRPr="008F6E4A">
        <w:rPr>
          <w:b w:val="0"/>
          <w:bCs/>
          <w:szCs w:val="28"/>
          <w:u w:val="single"/>
        </w:rPr>
        <w:t xml:space="preserve">гр. </w:t>
      </w:r>
      <w:proofErr w:type="spellStart"/>
      <w:r w:rsidRPr="008F6E4A">
        <w:rPr>
          <w:b w:val="0"/>
          <w:bCs/>
          <w:szCs w:val="28"/>
          <w:u w:val="single"/>
        </w:rPr>
        <w:t>Замризі</w:t>
      </w:r>
      <w:proofErr w:type="spellEnd"/>
      <w:r w:rsidRPr="008F6E4A">
        <w:rPr>
          <w:b w:val="0"/>
          <w:bCs/>
          <w:szCs w:val="28"/>
          <w:u w:val="single"/>
        </w:rPr>
        <w:t xml:space="preserve"> Борису Івановичу</w:t>
      </w:r>
      <w:r w:rsidRPr="008F6E4A">
        <w:rPr>
          <w:b w:val="0"/>
          <w:bCs/>
          <w:szCs w:val="28"/>
        </w:rPr>
        <w:t xml:space="preserve">». </w:t>
      </w:r>
    </w:p>
    <w:p w:rsidR="008F6E4A" w:rsidRPr="002F24D4" w:rsidRDefault="008F6E4A" w:rsidP="00DE6BA6">
      <w:pPr>
        <w:jc w:val="both"/>
        <w:rPr>
          <w:b w:val="0"/>
          <w:szCs w:val="28"/>
        </w:rPr>
      </w:pPr>
      <w:r w:rsidRPr="002F24D4">
        <w:rPr>
          <w:b w:val="0"/>
          <w:szCs w:val="28"/>
        </w:rPr>
        <w:t>3.42</w:t>
      </w:r>
      <w:r w:rsidRPr="008F6E4A">
        <w:rPr>
          <w:b w:val="0"/>
          <w:szCs w:val="28"/>
        </w:rPr>
        <w:t>. Різне</w:t>
      </w:r>
      <w:r w:rsidRPr="002F24D4">
        <w:rPr>
          <w:b w:val="0"/>
          <w:szCs w:val="28"/>
        </w:rPr>
        <w:t>.</w:t>
      </w:r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E458B"/>
    <w:rsid w:val="000F58DC"/>
    <w:rsid w:val="00120565"/>
    <w:rsid w:val="001A6363"/>
    <w:rsid w:val="001B4C1F"/>
    <w:rsid w:val="002519F5"/>
    <w:rsid w:val="00265257"/>
    <w:rsid w:val="002C7016"/>
    <w:rsid w:val="002D30B9"/>
    <w:rsid w:val="002F24D4"/>
    <w:rsid w:val="0034081C"/>
    <w:rsid w:val="00346B67"/>
    <w:rsid w:val="003528EB"/>
    <w:rsid w:val="00366D35"/>
    <w:rsid w:val="003971EB"/>
    <w:rsid w:val="00421481"/>
    <w:rsid w:val="00445AF4"/>
    <w:rsid w:val="004D6599"/>
    <w:rsid w:val="004F088B"/>
    <w:rsid w:val="005326AC"/>
    <w:rsid w:val="00535C58"/>
    <w:rsid w:val="005C2E01"/>
    <w:rsid w:val="00610D52"/>
    <w:rsid w:val="00643698"/>
    <w:rsid w:val="00657621"/>
    <w:rsid w:val="006711B8"/>
    <w:rsid w:val="006857D5"/>
    <w:rsid w:val="006D2833"/>
    <w:rsid w:val="006E01FD"/>
    <w:rsid w:val="0070536C"/>
    <w:rsid w:val="00705AFC"/>
    <w:rsid w:val="00710FD8"/>
    <w:rsid w:val="00766073"/>
    <w:rsid w:val="00771D85"/>
    <w:rsid w:val="00782388"/>
    <w:rsid w:val="007C7412"/>
    <w:rsid w:val="007F035F"/>
    <w:rsid w:val="008C5872"/>
    <w:rsid w:val="008C6171"/>
    <w:rsid w:val="008F6E4A"/>
    <w:rsid w:val="009000BE"/>
    <w:rsid w:val="0092582B"/>
    <w:rsid w:val="00954180"/>
    <w:rsid w:val="00990CA8"/>
    <w:rsid w:val="009A3402"/>
    <w:rsid w:val="009C6A79"/>
    <w:rsid w:val="009D5F1C"/>
    <w:rsid w:val="00A20251"/>
    <w:rsid w:val="00A9762E"/>
    <w:rsid w:val="00AC4894"/>
    <w:rsid w:val="00B0271D"/>
    <w:rsid w:val="00B176DD"/>
    <w:rsid w:val="00B31693"/>
    <w:rsid w:val="00B362A0"/>
    <w:rsid w:val="00B4457F"/>
    <w:rsid w:val="00B61C3A"/>
    <w:rsid w:val="00B75E9A"/>
    <w:rsid w:val="00B904F3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6450"/>
    <w:rsid w:val="00EE72EC"/>
    <w:rsid w:val="00F045CB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BE5B-8CF1-4C43-87BA-E10AE111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2019-01-23T07:12:00Z</cp:lastPrinted>
  <dcterms:created xsi:type="dcterms:W3CDTF">2019-04-03T12:29:00Z</dcterms:created>
  <dcterms:modified xsi:type="dcterms:W3CDTF">2019-04-04T09:44:00Z</dcterms:modified>
</cp:coreProperties>
</file>