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7C11E" w14:textId="424947B2" w:rsidR="00796988" w:rsidRPr="00261A92" w:rsidRDefault="00261A92" w:rsidP="00261A92">
      <w:pPr>
        <w:tabs>
          <w:tab w:val="center" w:pos="4607"/>
          <w:tab w:val="left" w:pos="6855"/>
        </w:tabs>
        <w:ind w:left="-360" w:firstLine="360"/>
        <w:rPr>
          <w:b/>
          <w:bCs/>
          <w:lang w:val="uk-UA"/>
        </w:rPr>
      </w:pPr>
      <w:r>
        <w:rPr>
          <w:lang w:val="uk-UA"/>
        </w:rPr>
        <w:tab/>
      </w:r>
      <w:r w:rsidR="00796988">
        <w:rPr>
          <w:noProof/>
          <w:lang w:val="uk-UA" w:eastAsia="uk-UA"/>
        </w:rPr>
        <w:drawing>
          <wp:anchor distT="0" distB="0" distL="114300" distR="114300" simplePos="0" relativeHeight="251657216" behindDoc="1" locked="0" layoutInCell="0" allowOverlap="1" wp14:anchorId="474F675A" wp14:editId="4C3CD52A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ab/>
      </w:r>
      <w:r w:rsidRPr="00261A92">
        <w:rPr>
          <w:b/>
          <w:bCs/>
          <w:lang w:val="uk-UA"/>
        </w:rPr>
        <w:t>ПРОЕКТ</w:t>
      </w:r>
    </w:p>
    <w:p w14:paraId="3DF897D5" w14:textId="77777777" w:rsidR="00796988" w:rsidRPr="00261A92" w:rsidRDefault="00796988" w:rsidP="00796988">
      <w:pPr>
        <w:pStyle w:val="a3"/>
        <w:ind w:right="360"/>
        <w:rPr>
          <w:b/>
          <w:bCs/>
          <w:sz w:val="24"/>
          <w:lang w:val="uk-UA"/>
        </w:rPr>
      </w:pPr>
    </w:p>
    <w:p w14:paraId="04E58A7E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74FEBB84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6B6CBC8C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14:paraId="458A41F7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14:paraId="64118B5A" w14:textId="1A66DFA5" w:rsidR="00796988" w:rsidRDefault="002663B0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ЧОРТКІВСЬКИЙ </w:t>
      </w:r>
      <w:r w:rsidR="00796988">
        <w:rPr>
          <w:b/>
          <w:sz w:val="32"/>
          <w:lang w:val="uk-UA"/>
        </w:rPr>
        <w:t>РАЙОН</w:t>
      </w:r>
    </w:p>
    <w:p w14:paraId="101BE7BF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19963B05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3362DDDF" w14:textId="74E0A4C8" w:rsidR="00796988" w:rsidRDefault="002663B0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796988">
        <w:rPr>
          <w:b/>
          <w:sz w:val="28"/>
          <w:lang w:val="uk-UA"/>
        </w:rPr>
        <w:t xml:space="preserve">  СКЛИКАННЯ</w:t>
      </w:r>
    </w:p>
    <w:p w14:paraId="72E6908C" w14:textId="2164BDDA" w:rsidR="00796988" w:rsidRPr="0008427C" w:rsidRDefault="005C21CE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СЬОМА</w:t>
      </w:r>
      <w:r w:rsidR="0008427C" w:rsidRPr="0008427C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 xml:space="preserve"> СЕСІЯ</w:t>
      </w:r>
    </w:p>
    <w:p w14:paraId="12443137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14:paraId="5D20C340" w14:textId="6472537E" w:rsidR="00796988" w:rsidRPr="008C4F5F" w:rsidRDefault="00866CB6" w:rsidP="007969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96988" w:rsidRPr="008C4F5F">
        <w:rPr>
          <w:sz w:val="28"/>
          <w:szCs w:val="28"/>
          <w:lang w:val="uk-UA"/>
        </w:rPr>
        <w:t xml:space="preserve">від  </w:t>
      </w:r>
      <w:r w:rsidR="003A1AD3">
        <w:rPr>
          <w:sz w:val="28"/>
          <w:szCs w:val="28"/>
          <w:lang w:val="uk-UA"/>
        </w:rPr>
        <w:t>«</w:t>
      </w:r>
      <w:r w:rsidR="005C21CE">
        <w:rPr>
          <w:sz w:val="28"/>
          <w:szCs w:val="28"/>
          <w:lang w:val="uk-UA"/>
        </w:rPr>
        <w:t>24</w:t>
      </w:r>
      <w:r w:rsidR="003C663E">
        <w:rPr>
          <w:sz w:val="28"/>
          <w:szCs w:val="28"/>
          <w:lang w:val="uk-UA"/>
        </w:rPr>
        <w:t xml:space="preserve">» </w:t>
      </w:r>
      <w:r w:rsidR="005C21CE">
        <w:rPr>
          <w:sz w:val="28"/>
          <w:szCs w:val="28"/>
          <w:lang w:val="uk-UA"/>
        </w:rPr>
        <w:t>червня</w:t>
      </w:r>
      <w:r w:rsidR="00667938">
        <w:rPr>
          <w:sz w:val="28"/>
          <w:szCs w:val="28"/>
          <w:lang w:val="uk-UA"/>
        </w:rPr>
        <w:t xml:space="preserve">  20</w:t>
      </w:r>
      <w:r w:rsidR="00412446">
        <w:rPr>
          <w:sz w:val="28"/>
          <w:szCs w:val="28"/>
          <w:lang w:val="uk-UA"/>
        </w:rPr>
        <w:t>2</w:t>
      </w:r>
      <w:r w:rsidR="00261A92">
        <w:rPr>
          <w:sz w:val="28"/>
          <w:szCs w:val="28"/>
          <w:lang w:val="uk-UA"/>
        </w:rPr>
        <w:t>1</w:t>
      </w:r>
      <w:r w:rsidR="00796988" w:rsidRPr="008C4F5F">
        <w:rPr>
          <w:sz w:val="28"/>
          <w:szCs w:val="28"/>
          <w:lang w:val="uk-UA"/>
        </w:rPr>
        <w:t xml:space="preserve"> року                                      </w:t>
      </w:r>
      <w:r w:rsidR="00F35104">
        <w:rPr>
          <w:sz w:val="28"/>
          <w:szCs w:val="28"/>
          <w:lang w:val="uk-UA"/>
        </w:rPr>
        <w:t xml:space="preserve">                    </w:t>
      </w:r>
      <w:r w:rsidR="00796988" w:rsidRPr="008C4F5F">
        <w:rPr>
          <w:sz w:val="28"/>
          <w:szCs w:val="28"/>
          <w:lang w:val="uk-UA"/>
        </w:rPr>
        <w:t xml:space="preserve"> № </w:t>
      </w:r>
    </w:p>
    <w:p w14:paraId="4CEF57E6" w14:textId="77777777" w:rsidR="00765AD4" w:rsidRPr="00905991" w:rsidRDefault="00765AD4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32"/>
          <w:szCs w:val="28"/>
          <w:lang w:val="uk-UA"/>
        </w:rPr>
      </w:pPr>
    </w:p>
    <w:p w14:paraId="73B7187F" w14:textId="6C5B7AD6" w:rsidR="001F2305" w:rsidRDefault="001C37CD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>Про</w:t>
      </w:r>
      <w:r w:rsidR="001F2305">
        <w:rPr>
          <w:sz w:val="28"/>
          <w:szCs w:val="28"/>
          <w:lang w:val="uk-UA"/>
        </w:rPr>
        <w:t xml:space="preserve"> </w:t>
      </w:r>
      <w:r w:rsidR="00216C72">
        <w:rPr>
          <w:sz w:val="28"/>
          <w:szCs w:val="28"/>
          <w:lang w:val="uk-UA"/>
        </w:rPr>
        <w:t xml:space="preserve">намір передачі майна в оренду, </w:t>
      </w:r>
    </w:p>
    <w:p w14:paraId="1FF919DF" w14:textId="4EDE0175" w:rsidR="00216C72" w:rsidRDefault="005C21CE" w:rsidP="00216C72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приватному підприємцю </w:t>
      </w:r>
    </w:p>
    <w:p w14:paraId="35EACBA2" w14:textId="188C9D2B" w:rsidR="005C21CE" w:rsidRDefault="005C21CE" w:rsidP="00216C72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Шереметі Галині Ярославівні</w:t>
      </w:r>
    </w:p>
    <w:p w14:paraId="141989F9" w14:textId="77777777" w:rsidR="00216C72" w:rsidRDefault="001C37CD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 xml:space="preserve">                      </w:t>
      </w:r>
    </w:p>
    <w:p w14:paraId="3558154D" w14:textId="2402B0C4" w:rsidR="00905991" w:rsidRPr="00905991" w:rsidRDefault="00216C72" w:rsidP="00AC3B2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F808B3">
        <w:rPr>
          <w:sz w:val="28"/>
          <w:szCs w:val="28"/>
          <w:lang w:val="uk-UA"/>
        </w:rPr>
        <w:t xml:space="preserve">         Розглянувши </w:t>
      </w:r>
      <w:r w:rsidR="005C21CE">
        <w:rPr>
          <w:sz w:val="28"/>
          <w:szCs w:val="28"/>
          <w:lang w:val="uk-UA"/>
        </w:rPr>
        <w:t>заяву від Шеремети Галини Ярославівни</w:t>
      </w:r>
      <w:r w:rsidR="001F2305">
        <w:rPr>
          <w:sz w:val="28"/>
          <w:szCs w:val="28"/>
          <w:lang w:val="uk-UA"/>
        </w:rPr>
        <w:t xml:space="preserve"> </w:t>
      </w:r>
      <w:r w:rsidRPr="00F808B3">
        <w:rPr>
          <w:sz w:val="28"/>
          <w:szCs w:val="28"/>
          <w:lang w:val="uk-UA"/>
        </w:rPr>
        <w:t xml:space="preserve">про </w:t>
      </w:r>
      <w:r w:rsidR="005C21CE">
        <w:rPr>
          <w:sz w:val="28"/>
          <w:szCs w:val="28"/>
          <w:lang w:val="uk-UA"/>
        </w:rPr>
        <w:t>надання в оренду приміщення площею 18 кв.м.</w:t>
      </w:r>
      <w:r w:rsidR="001F2305">
        <w:rPr>
          <w:sz w:val="28"/>
          <w:szCs w:val="28"/>
          <w:lang w:val="uk-UA"/>
        </w:rPr>
        <w:t xml:space="preserve"> </w:t>
      </w:r>
      <w:r w:rsidR="005C21CE">
        <w:rPr>
          <w:sz w:val="28"/>
          <w:szCs w:val="28"/>
          <w:lang w:val="uk-UA"/>
        </w:rPr>
        <w:t>в приміщенні Мельнице-Подільської селищної лікарні</w:t>
      </w:r>
      <w:r w:rsidR="001F2305">
        <w:rPr>
          <w:sz w:val="28"/>
          <w:szCs w:val="28"/>
          <w:lang w:val="uk-UA"/>
        </w:rPr>
        <w:t xml:space="preserve">,   </w:t>
      </w:r>
      <w:r w:rsidRPr="00F808B3">
        <w:rPr>
          <w:sz w:val="28"/>
          <w:szCs w:val="28"/>
          <w:lang w:val="uk-UA"/>
        </w:rPr>
        <w:t>за адресою смт. Мельнице-Подільська, вул. Незалежності, 2</w:t>
      </w:r>
      <w:r w:rsidR="001F2305">
        <w:rPr>
          <w:sz w:val="28"/>
          <w:szCs w:val="28"/>
          <w:lang w:val="uk-UA"/>
        </w:rPr>
        <w:t>4</w:t>
      </w:r>
      <w:r w:rsidRPr="00F808B3">
        <w:rPr>
          <w:sz w:val="28"/>
          <w:szCs w:val="28"/>
          <w:lang w:val="uk-UA"/>
        </w:rPr>
        <w:t>, Чортківського району, Тернопільської області</w:t>
      </w:r>
      <w:r w:rsidR="00905991" w:rsidRPr="00905991">
        <w:rPr>
          <w:sz w:val="28"/>
          <w:szCs w:val="28"/>
          <w:lang w:val="uk-UA"/>
        </w:rPr>
        <w:t>, керуючись Законом України «Про оренду державного та комунального майна», Законом України «Про місцеве самоврядування в Україні»</w:t>
      </w:r>
      <w:r w:rsidR="00905991">
        <w:rPr>
          <w:sz w:val="28"/>
          <w:szCs w:val="28"/>
          <w:lang w:val="uk-UA"/>
        </w:rPr>
        <w:t>,</w:t>
      </w:r>
      <w:r w:rsidR="00905991" w:rsidRPr="00905991">
        <w:rPr>
          <w:sz w:val="28"/>
          <w:szCs w:val="28"/>
          <w:lang w:val="uk-UA"/>
        </w:rPr>
        <w:t xml:space="preserve"> Мельнице-Подільська селищна рада</w:t>
      </w:r>
    </w:p>
    <w:p w14:paraId="15E76FC2" w14:textId="77777777" w:rsidR="00905991" w:rsidRDefault="00905991" w:rsidP="0090599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jc w:val="center"/>
        <w:rPr>
          <w:sz w:val="28"/>
          <w:szCs w:val="28"/>
          <w:lang w:val="uk-UA"/>
        </w:rPr>
      </w:pPr>
    </w:p>
    <w:p w14:paraId="7EAE2026" w14:textId="7365E968" w:rsidR="00F808B3" w:rsidRPr="00905991" w:rsidRDefault="00905991" w:rsidP="00F808B3">
      <w:pPr>
        <w:widowControl w:val="0"/>
        <w:tabs>
          <w:tab w:val="left" w:pos="170"/>
        </w:tabs>
        <w:autoSpaceDE w:val="0"/>
        <w:autoSpaceDN w:val="0"/>
        <w:adjustRightInd w:val="0"/>
        <w:ind w:firstLine="567"/>
        <w:jc w:val="center"/>
        <w:rPr>
          <w:sz w:val="32"/>
          <w:szCs w:val="32"/>
          <w:lang w:val="uk-UA"/>
        </w:rPr>
      </w:pPr>
      <w:r w:rsidRPr="00905991">
        <w:rPr>
          <w:sz w:val="28"/>
          <w:szCs w:val="28"/>
          <w:lang w:val="uk-UA"/>
        </w:rPr>
        <w:t>ВИРІШИЛА</w:t>
      </w:r>
    </w:p>
    <w:p w14:paraId="31BBA00C" w14:textId="35C1F4E3" w:rsidR="00CB7C80" w:rsidRPr="00CB7C80" w:rsidRDefault="00F42AD3" w:rsidP="00287CF3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firstLine="698"/>
        <w:jc w:val="both"/>
        <w:rPr>
          <w:sz w:val="28"/>
          <w:szCs w:val="28"/>
          <w:lang w:val="uk-UA" w:eastAsia="uk-UA"/>
        </w:rPr>
      </w:pPr>
      <w:r w:rsidRPr="00CA7C0B">
        <w:rPr>
          <w:sz w:val="28"/>
          <w:szCs w:val="28"/>
          <w:lang w:val="uk-UA"/>
        </w:rPr>
        <w:t xml:space="preserve">Передати в оренду нерухоме майно через проведення аукціону, яке  розташоване на території Мельнице-Подільської селищної ради, а саме: </w:t>
      </w:r>
      <w:r>
        <w:rPr>
          <w:sz w:val="28"/>
          <w:szCs w:val="28"/>
          <w:lang w:val="uk-UA"/>
        </w:rPr>
        <w:t>н</w:t>
      </w:r>
      <w:r w:rsidRPr="00CA7C0B">
        <w:rPr>
          <w:sz w:val="28"/>
          <w:szCs w:val="28"/>
          <w:lang w:val="uk-UA"/>
        </w:rPr>
        <w:t xml:space="preserve">ежитлове приміщення,  площею </w:t>
      </w:r>
      <w:r>
        <w:rPr>
          <w:sz w:val="28"/>
          <w:szCs w:val="28"/>
          <w:lang w:val="uk-UA"/>
        </w:rPr>
        <w:t>18</w:t>
      </w:r>
      <w:r w:rsidRPr="00CA7C0B">
        <w:rPr>
          <w:sz w:val="28"/>
          <w:szCs w:val="28"/>
          <w:lang w:val="uk-UA"/>
        </w:rPr>
        <w:t xml:space="preserve"> кв.м.,</w:t>
      </w:r>
      <w:r>
        <w:rPr>
          <w:sz w:val="28"/>
          <w:szCs w:val="28"/>
          <w:lang w:val="uk-UA"/>
        </w:rPr>
        <w:t xml:space="preserve"> що знаходиться в приміщенні</w:t>
      </w:r>
      <w:r w:rsidRPr="00CB7C80">
        <w:rPr>
          <w:sz w:val="28"/>
          <w:szCs w:val="28"/>
          <w:lang w:val="uk-UA"/>
        </w:rPr>
        <w:t xml:space="preserve"> </w:t>
      </w:r>
      <w:r w:rsidR="00CB7C80" w:rsidRPr="00CB7C80">
        <w:rPr>
          <w:sz w:val="28"/>
          <w:szCs w:val="28"/>
          <w:lang w:val="uk-UA"/>
        </w:rPr>
        <w:t>Мельнице-Подільськ</w:t>
      </w:r>
      <w:r>
        <w:rPr>
          <w:sz w:val="28"/>
          <w:szCs w:val="28"/>
          <w:lang w:val="uk-UA"/>
        </w:rPr>
        <w:t>ої</w:t>
      </w:r>
      <w:r w:rsidR="00CB7C80" w:rsidRPr="00CB7C80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ої</w:t>
      </w:r>
      <w:r w:rsidR="00CB7C80" w:rsidRPr="00CB7C80">
        <w:rPr>
          <w:sz w:val="28"/>
          <w:szCs w:val="28"/>
          <w:lang w:val="uk-UA"/>
        </w:rPr>
        <w:t xml:space="preserve"> лікарн</w:t>
      </w:r>
      <w:r>
        <w:rPr>
          <w:sz w:val="28"/>
          <w:szCs w:val="28"/>
          <w:lang w:val="uk-UA"/>
        </w:rPr>
        <w:t>і</w:t>
      </w:r>
      <w:r w:rsidR="00CB7C80" w:rsidRPr="00CB7C80">
        <w:rPr>
          <w:sz w:val="28"/>
          <w:szCs w:val="28"/>
          <w:lang w:val="uk-UA"/>
        </w:rPr>
        <w:t xml:space="preserve"> </w:t>
      </w:r>
      <w:r w:rsidR="004C314D" w:rsidRPr="00F808B3">
        <w:rPr>
          <w:sz w:val="28"/>
          <w:szCs w:val="28"/>
          <w:lang w:val="uk-UA"/>
        </w:rPr>
        <w:t>за адресою смт. Мельнице-Подільська, вул. Незалежності, 2</w:t>
      </w:r>
      <w:r w:rsidR="004C314D">
        <w:rPr>
          <w:sz w:val="28"/>
          <w:szCs w:val="28"/>
          <w:lang w:val="uk-UA"/>
        </w:rPr>
        <w:t>4</w:t>
      </w:r>
      <w:r w:rsidR="004C314D" w:rsidRPr="00F808B3">
        <w:rPr>
          <w:sz w:val="28"/>
          <w:szCs w:val="28"/>
          <w:lang w:val="uk-UA"/>
        </w:rPr>
        <w:t>,  Тернопільської област</w:t>
      </w:r>
      <w:r w:rsidR="004C314D">
        <w:rPr>
          <w:sz w:val="28"/>
          <w:szCs w:val="28"/>
          <w:lang w:val="uk-UA"/>
        </w:rPr>
        <w:t>і.</w:t>
      </w:r>
    </w:p>
    <w:p w14:paraId="5FFFA5DF" w14:textId="1C974CB1" w:rsidR="00F808B3" w:rsidRPr="004C314D" w:rsidRDefault="00CB7C80" w:rsidP="00287CF3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170"/>
        </w:tabs>
        <w:autoSpaceDE w:val="0"/>
        <w:autoSpaceDN w:val="0"/>
        <w:adjustRightInd w:val="0"/>
        <w:spacing w:before="100" w:beforeAutospacing="1" w:after="100" w:afterAutospacing="1"/>
        <w:ind w:firstLine="698"/>
        <w:jc w:val="both"/>
        <w:rPr>
          <w:sz w:val="28"/>
          <w:szCs w:val="28"/>
          <w:lang w:val="uk-UA"/>
        </w:rPr>
      </w:pPr>
      <w:r w:rsidRPr="004C314D">
        <w:rPr>
          <w:sz w:val="28"/>
          <w:szCs w:val="28"/>
          <w:lang w:val="uk-UA"/>
        </w:rPr>
        <w:t>Включити вищезазначен</w:t>
      </w:r>
      <w:r w:rsidR="00F42AD3">
        <w:rPr>
          <w:sz w:val="28"/>
          <w:szCs w:val="28"/>
          <w:lang w:val="uk-UA"/>
        </w:rPr>
        <w:t>ий</w:t>
      </w:r>
      <w:r w:rsidRPr="004C314D">
        <w:rPr>
          <w:sz w:val="28"/>
          <w:szCs w:val="28"/>
          <w:lang w:val="uk-UA"/>
        </w:rPr>
        <w:t xml:space="preserve"> об’єкт до Переліку </w:t>
      </w:r>
      <w:r w:rsidR="005C21CE">
        <w:rPr>
          <w:sz w:val="28"/>
          <w:szCs w:val="28"/>
          <w:lang w:val="uk-UA"/>
        </w:rPr>
        <w:t>першого</w:t>
      </w:r>
      <w:r w:rsidRPr="004C314D">
        <w:rPr>
          <w:sz w:val="28"/>
          <w:szCs w:val="28"/>
          <w:lang w:val="uk-UA"/>
        </w:rPr>
        <w:t xml:space="preserve"> типу об’єктів комуналь</w:t>
      </w:r>
      <w:r w:rsidR="004C314D" w:rsidRPr="004C314D">
        <w:rPr>
          <w:sz w:val="28"/>
          <w:szCs w:val="28"/>
          <w:lang w:val="uk-UA"/>
        </w:rPr>
        <w:t>ної власності</w:t>
      </w:r>
      <w:r w:rsidRPr="004C314D">
        <w:rPr>
          <w:sz w:val="28"/>
          <w:szCs w:val="28"/>
          <w:lang w:val="uk-UA"/>
        </w:rPr>
        <w:t xml:space="preserve">, що підлягають передачі в оренду </w:t>
      </w:r>
      <w:r w:rsidR="005C21CE">
        <w:rPr>
          <w:sz w:val="28"/>
          <w:szCs w:val="28"/>
          <w:lang w:val="uk-UA"/>
        </w:rPr>
        <w:t>через</w:t>
      </w:r>
      <w:r w:rsidR="004C314D" w:rsidRPr="004C314D">
        <w:rPr>
          <w:sz w:val="28"/>
          <w:szCs w:val="28"/>
          <w:lang w:val="uk-UA"/>
        </w:rPr>
        <w:t xml:space="preserve"> проведення</w:t>
      </w:r>
      <w:r w:rsidRPr="004C314D">
        <w:rPr>
          <w:sz w:val="28"/>
          <w:szCs w:val="28"/>
          <w:lang w:val="uk-UA"/>
        </w:rPr>
        <w:t xml:space="preserve"> аукціон</w:t>
      </w:r>
      <w:r w:rsidR="004C314D" w:rsidRPr="004C314D">
        <w:rPr>
          <w:sz w:val="28"/>
          <w:szCs w:val="28"/>
          <w:lang w:val="uk-UA"/>
        </w:rPr>
        <w:t>у</w:t>
      </w:r>
      <w:r w:rsidR="004C314D">
        <w:rPr>
          <w:sz w:val="28"/>
          <w:szCs w:val="28"/>
          <w:lang w:val="uk-UA"/>
        </w:rPr>
        <w:t>.</w:t>
      </w:r>
    </w:p>
    <w:p w14:paraId="721906CA" w14:textId="1890ADAC" w:rsidR="004C314D" w:rsidRDefault="004C314D" w:rsidP="00287CF3">
      <w:pPr>
        <w:pStyle w:val="a8"/>
        <w:numPr>
          <w:ilvl w:val="0"/>
          <w:numId w:val="4"/>
        </w:numPr>
        <w:shd w:val="clear" w:color="auto" w:fill="FFFFFF"/>
        <w:tabs>
          <w:tab w:val="clear" w:pos="720"/>
        </w:tabs>
        <w:spacing w:before="0" w:beforeAutospacing="0" w:after="0" w:afterAutospacing="0"/>
        <w:ind w:firstLine="69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Директору КНП «Мельнице-Подільська селищна лікарня»  Невістюку І.В. </w:t>
      </w:r>
      <w:r>
        <w:rPr>
          <w:bCs/>
          <w:sz w:val="28"/>
          <w:szCs w:val="28"/>
          <w:lang w:val="uk-UA"/>
        </w:rPr>
        <w:t>здійснити дії по передачі в оренду  об’єктів зазначених</w:t>
      </w:r>
      <w:r w:rsidR="00200DEC">
        <w:rPr>
          <w:bCs/>
          <w:sz w:val="28"/>
          <w:szCs w:val="28"/>
          <w:lang w:val="uk-UA"/>
        </w:rPr>
        <w:t xml:space="preserve"> в п.1 даного рішення</w:t>
      </w:r>
      <w:r>
        <w:rPr>
          <w:bCs/>
          <w:sz w:val="28"/>
          <w:szCs w:val="28"/>
          <w:lang w:val="uk-UA"/>
        </w:rPr>
        <w:t xml:space="preserve"> та забезпечити оприлюднення оголошення про передачу в оренду та умови оренди в електронній </w:t>
      </w:r>
      <w:r w:rsidR="00200DEC">
        <w:rPr>
          <w:bCs/>
          <w:sz w:val="28"/>
          <w:szCs w:val="28"/>
          <w:lang w:val="uk-UA"/>
        </w:rPr>
        <w:t xml:space="preserve">торговій </w:t>
      </w:r>
      <w:r>
        <w:rPr>
          <w:bCs/>
          <w:sz w:val="28"/>
          <w:szCs w:val="28"/>
          <w:lang w:val="uk-UA"/>
        </w:rPr>
        <w:t>системі згідно з діючим законодавством України.</w:t>
      </w:r>
    </w:p>
    <w:p w14:paraId="38F4A228" w14:textId="612186AD" w:rsidR="002663B0" w:rsidRPr="002663B0" w:rsidRDefault="00E233E0" w:rsidP="00287CF3">
      <w:pPr>
        <w:pStyle w:val="a5"/>
        <w:numPr>
          <w:ilvl w:val="0"/>
          <w:numId w:val="4"/>
        </w:numPr>
        <w:tabs>
          <w:tab w:val="clear" w:pos="720"/>
        </w:tabs>
        <w:ind w:firstLine="698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>Конт</w:t>
      </w:r>
      <w:r w:rsidR="00FD1F4E" w:rsidRPr="002663B0">
        <w:rPr>
          <w:sz w:val="28"/>
          <w:szCs w:val="28"/>
          <w:lang w:val="uk-UA"/>
        </w:rPr>
        <w:t xml:space="preserve">роль за виконанням рішення </w:t>
      </w:r>
      <w:r w:rsidR="00EB2EF7">
        <w:rPr>
          <w:sz w:val="28"/>
          <w:szCs w:val="28"/>
          <w:lang w:val="uk-UA"/>
        </w:rPr>
        <w:t xml:space="preserve">доручити </w:t>
      </w:r>
      <w:r w:rsidR="00FF5109" w:rsidRPr="002663B0">
        <w:rPr>
          <w:sz w:val="28"/>
          <w:szCs w:val="28"/>
          <w:lang w:val="uk-UA"/>
        </w:rPr>
        <w:t>постійні</w:t>
      </w:r>
      <w:r w:rsidR="00171710">
        <w:rPr>
          <w:sz w:val="28"/>
          <w:szCs w:val="28"/>
          <w:lang w:val="uk-UA"/>
        </w:rPr>
        <w:t>й</w:t>
      </w:r>
      <w:r w:rsidR="00FF5109" w:rsidRPr="002663B0">
        <w:rPr>
          <w:sz w:val="28"/>
          <w:szCs w:val="28"/>
          <w:lang w:val="uk-UA"/>
        </w:rPr>
        <w:t xml:space="preserve"> комісії селищної</w:t>
      </w:r>
      <w:r w:rsidRPr="002663B0">
        <w:rPr>
          <w:sz w:val="28"/>
          <w:szCs w:val="28"/>
          <w:lang w:val="uk-UA"/>
        </w:rPr>
        <w:t xml:space="preserve"> ради </w:t>
      </w:r>
      <w:r w:rsidR="002663B0" w:rsidRPr="002663B0">
        <w:rPr>
          <w:sz w:val="28"/>
          <w:szCs w:val="28"/>
          <w:lang w:val="uk-UA"/>
        </w:rPr>
        <w:t xml:space="preserve"> з питань </w:t>
      </w:r>
      <w:r w:rsidR="00EB2EF7">
        <w:rPr>
          <w:sz w:val="28"/>
          <w:szCs w:val="28"/>
          <w:lang w:val="uk-UA"/>
        </w:rPr>
        <w:t>комунальної власності, житлово-комунального господарства, енергозбереження та транспорту.</w:t>
      </w:r>
    </w:p>
    <w:p w14:paraId="763F536D" w14:textId="77777777" w:rsidR="002663B0" w:rsidRDefault="002663B0" w:rsidP="00287CF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1556587D" w14:textId="74F1AB23" w:rsidR="00D97D20" w:rsidRP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D97D20" w:rsidRPr="002663B0">
        <w:rPr>
          <w:sz w:val="28"/>
          <w:szCs w:val="28"/>
          <w:lang w:val="uk-UA"/>
        </w:rPr>
        <w:t>ельнице-Подільський</w:t>
      </w:r>
    </w:p>
    <w:p w14:paraId="7B9CBEC4" w14:textId="4C56039F" w:rsidR="0041252A" w:rsidRPr="008C1E52" w:rsidRDefault="00D97D20" w:rsidP="00F42AD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 xml:space="preserve">селищний голова:                                           </w:t>
      </w:r>
      <w:r w:rsidR="003C663E" w:rsidRPr="002663B0">
        <w:rPr>
          <w:sz w:val="28"/>
          <w:szCs w:val="28"/>
          <w:lang w:val="uk-UA"/>
        </w:rPr>
        <w:t xml:space="preserve">            </w:t>
      </w:r>
      <w:r w:rsidRPr="002663B0">
        <w:rPr>
          <w:sz w:val="28"/>
          <w:szCs w:val="28"/>
          <w:lang w:val="uk-UA"/>
        </w:rPr>
        <w:t>В</w:t>
      </w:r>
      <w:r w:rsidR="00F42AD3">
        <w:rPr>
          <w:sz w:val="28"/>
          <w:szCs w:val="28"/>
          <w:lang w:val="uk-UA"/>
        </w:rPr>
        <w:t xml:space="preserve">олодимир </w:t>
      </w:r>
      <w:r w:rsidRPr="002663B0">
        <w:rPr>
          <w:sz w:val="28"/>
          <w:szCs w:val="28"/>
          <w:lang w:val="uk-UA"/>
        </w:rPr>
        <w:t>Б</w:t>
      </w:r>
      <w:r w:rsidR="00F42AD3">
        <w:rPr>
          <w:sz w:val="28"/>
          <w:szCs w:val="28"/>
          <w:lang w:val="uk-UA"/>
        </w:rPr>
        <w:t>ОДНАРЧУК</w:t>
      </w:r>
    </w:p>
    <w:sectPr w:rsidR="0041252A" w:rsidRPr="008C1E52" w:rsidSect="00287CF3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687121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8E2E1E"/>
    <w:multiLevelType w:val="multilevel"/>
    <w:tmpl w:val="D772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5F261C"/>
    <w:multiLevelType w:val="hybridMultilevel"/>
    <w:tmpl w:val="78F4947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B34619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8566933"/>
    <w:multiLevelType w:val="multilevel"/>
    <w:tmpl w:val="2E303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0F7057"/>
    <w:multiLevelType w:val="hybridMultilevel"/>
    <w:tmpl w:val="3F283426"/>
    <w:lvl w:ilvl="0" w:tplc="6C14CD8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59252887"/>
    <w:multiLevelType w:val="hybridMultilevel"/>
    <w:tmpl w:val="8F3697B2"/>
    <w:lvl w:ilvl="0" w:tplc="6A800C3A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74B514DC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4F52F41"/>
    <w:multiLevelType w:val="hybridMultilevel"/>
    <w:tmpl w:val="2E76B2FC"/>
    <w:lvl w:ilvl="0" w:tplc="94064FE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7F565114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0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  <w:num w:numId="11">
    <w:abstractNumId w:val="12"/>
  </w:num>
  <w:num w:numId="12">
    <w:abstractNumId w:val="9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DEE"/>
    <w:rsid w:val="000039B1"/>
    <w:rsid w:val="00012D0F"/>
    <w:rsid w:val="0004005D"/>
    <w:rsid w:val="00052459"/>
    <w:rsid w:val="00062C94"/>
    <w:rsid w:val="000704B2"/>
    <w:rsid w:val="0008427C"/>
    <w:rsid w:val="00087D56"/>
    <w:rsid w:val="000910FA"/>
    <w:rsid w:val="000E47ED"/>
    <w:rsid w:val="000E7FB7"/>
    <w:rsid w:val="000F4F1A"/>
    <w:rsid w:val="0011168C"/>
    <w:rsid w:val="001512CF"/>
    <w:rsid w:val="001658ED"/>
    <w:rsid w:val="00171710"/>
    <w:rsid w:val="00173F4C"/>
    <w:rsid w:val="001B441B"/>
    <w:rsid w:val="001B7896"/>
    <w:rsid w:val="001C196B"/>
    <w:rsid w:val="001C37CD"/>
    <w:rsid w:val="001D63A1"/>
    <w:rsid w:val="001D7130"/>
    <w:rsid w:val="001F2305"/>
    <w:rsid w:val="001F5B3D"/>
    <w:rsid w:val="00200DEC"/>
    <w:rsid w:val="00216C72"/>
    <w:rsid w:val="002247C6"/>
    <w:rsid w:val="00232A15"/>
    <w:rsid w:val="0023512F"/>
    <w:rsid w:val="0023790D"/>
    <w:rsid w:val="00261A92"/>
    <w:rsid w:val="002663B0"/>
    <w:rsid w:val="00287CF3"/>
    <w:rsid w:val="002B7B22"/>
    <w:rsid w:val="002E1E0A"/>
    <w:rsid w:val="002E3840"/>
    <w:rsid w:val="00305EBE"/>
    <w:rsid w:val="00346925"/>
    <w:rsid w:val="00354744"/>
    <w:rsid w:val="00372BCB"/>
    <w:rsid w:val="00390D63"/>
    <w:rsid w:val="003A1AD3"/>
    <w:rsid w:val="003B14DB"/>
    <w:rsid w:val="003C663E"/>
    <w:rsid w:val="003D1A24"/>
    <w:rsid w:val="00412446"/>
    <w:rsid w:val="0041252A"/>
    <w:rsid w:val="00426A83"/>
    <w:rsid w:val="00454030"/>
    <w:rsid w:val="004814AB"/>
    <w:rsid w:val="00486628"/>
    <w:rsid w:val="004C314D"/>
    <w:rsid w:val="0051456C"/>
    <w:rsid w:val="00540C7D"/>
    <w:rsid w:val="00544F97"/>
    <w:rsid w:val="00564AD7"/>
    <w:rsid w:val="00565624"/>
    <w:rsid w:val="005977DC"/>
    <w:rsid w:val="005C21CE"/>
    <w:rsid w:val="005F1371"/>
    <w:rsid w:val="005F542D"/>
    <w:rsid w:val="00613485"/>
    <w:rsid w:val="00621C31"/>
    <w:rsid w:val="00640D95"/>
    <w:rsid w:val="006561DF"/>
    <w:rsid w:val="00667938"/>
    <w:rsid w:val="006732E2"/>
    <w:rsid w:val="00675384"/>
    <w:rsid w:val="00690F7F"/>
    <w:rsid w:val="006A1692"/>
    <w:rsid w:val="006A283B"/>
    <w:rsid w:val="006C492E"/>
    <w:rsid w:val="006C4F88"/>
    <w:rsid w:val="006D1860"/>
    <w:rsid w:val="006D6860"/>
    <w:rsid w:val="00747DB3"/>
    <w:rsid w:val="00765AD4"/>
    <w:rsid w:val="00786F07"/>
    <w:rsid w:val="007871A5"/>
    <w:rsid w:val="00796988"/>
    <w:rsid w:val="00796ADA"/>
    <w:rsid w:val="007A0FA5"/>
    <w:rsid w:val="007A16D7"/>
    <w:rsid w:val="007C2D60"/>
    <w:rsid w:val="007D2740"/>
    <w:rsid w:val="007D55DA"/>
    <w:rsid w:val="00807DB4"/>
    <w:rsid w:val="00817DFA"/>
    <w:rsid w:val="00866CB6"/>
    <w:rsid w:val="008B6806"/>
    <w:rsid w:val="008C1E52"/>
    <w:rsid w:val="008D12A5"/>
    <w:rsid w:val="008D2B7D"/>
    <w:rsid w:val="008F05E5"/>
    <w:rsid w:val="008F1C20"/>
    <w:rsid w:val="00905991"/>
    <w:rsid w:val="009371F3"/>
    <w:rsid w:val="00985C6E"/>
    <w:rsid w:val="009C609A"/>
    <w:rsid w:val="009E3364"/>
    <w:rsid w:val="00A07A63"/>
    <w:rsid w:val="00A27C30"/>
    <w:rsid w:val="00A37722"/>
    <w:rsid w:val="00A70D0F"/>
    <w:rsid w:val="00A80E00"/>
    <w:rsid w:val="00AB2DCA"/>
    <w:rsid w:val="00AC22DF"/>
    <w:rsid w:val="00AC3B21"/>
    <w:rsid w:val="00B07AAE"/>
    <w:rsid w:val="00B252B4"/>
    <w:rsid w:val="00B54A71"/>
    <w:rsid w:val="00B6236D"/>
    <w:rsid w:val="00B80E5F"/>
    <w:rsid w:val="00B83F6A"/>
    <w:rsid w:val="00B85463"/>
    <w:rsid w:val="00B90173"/>
    <w:rsid w:val="00BB00F1"/>
    <w:rsid w:val="00BE2A37"/>
    <w:rsid w:val="00BF389D"/>
    <w:rsid w:val="00BF6A91"/>
    <w:rsid w:val="00C473CD"/>
    <w:rsid w:val="00C66BD0"/>
    <w:rsid w:val="00C76FE2"/>
    <w:rsid w:val="00C9200A"/>
    <w:rsid w:val="00CA24CA"/>
    <w:rsid w:val="00CB7C80"/>
    <w:rsid w:val="00CC0102"/>
    <w:rsid w:val="00CF7DA6"/>
    <w:rsid w:val="00D0198F"/>
    <w:rsid w:val="00D1754C"/>
    <w:rsid w:val="00D45DEE"/>
    <w:rsid w:val="00D516EA"/>
    <w:rsid w:val="00D67D61"/>
    <w:rsid w:val="00D80D4E"/>
    <w:rsid w:val="00D90083"/>
    <w:rsid w:val="00D97D20"/>
    <w:rsid w:val="00DA016A"/>
    <w:rsid w:val="00DC5776"/>
    <w:rsid w:val="00DD5D9C"/>
    <w:rsid w:val="00E04C72"/>
    <w:rsid w:val="00E12892"/>
    <w:rsid w:val="00E233E0"/>
    <w:rsid w:val="00E4339E"/>
    <w:rsid w:val="00E47730"/>
    <w:rsid w:val="00E663A8"/>
    <w:rsid w:val="00E7048D"/>
    <w:rsid w:val="00E802F4"/>
    <w:rsid w:val="00E84936"/>
    <w:rsid w:val="00EA7CE9"/>
    <w:rsid w:val="00EB2EF7"/>
    <w:rsid w:val="00EB4EFE"/>
    <w:rsid w:val="00EB5F6C"/>
    <w:rsid w:val="00EE3A90"/>
    <w:rsid w:val="00F04F54"/>
    <w:rsid w:val="00F11984"/>
    <w:rsid w:val="00F204B1"/>
    <w:rsid w:val="00F23AAF"/>
    <w:rsid w:val="00F35104"/>
    <w:rsid w:val="00F42AD3"/>
    <w:rsid w:val="00F808B3"/>
    <w:rsid w:val="00FC7671"/>
    <w:rsid w:val="00FD1F4E"/>
    <w:rsid w:val="00FE0342"/>
    <w:rsid w:val="00FE3C42"/>
    <w:rsid w:val="00FF3EAF"/>
    <w:rsid w:val="00FF4140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05CA"/>
  <w15:docId w15:val="{23AC9CC8-4E73-4283-B51B-AD6F8C79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і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2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233E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E233E0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  <w:style w:type="paragraph" w:customStyle="1" w:styleId="10">
    <w:name w:val="Без интервала1"/>
    <w:rsid w:val="00E233E0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ru-RU" w:eastAsia="ar-SA"/>
    </w:rPr>
  </w:style>
  <w:style w:type="paragraph" w:customStyle="1" w:styleId="2">
    <w:name w:val="Абзац списка2"/>
    <w:basedOn w:val="a"/>
    <w:rsid w:val="0041252A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  <w:style w:type="character" w:styleId="a6">
    <w:name w:val="Strong"/>
    <w:basedOn w:val="a0"/>
    <w:uiPriority w:val="22"/>
    <w:qFormat/>
    <w:rsid w:val="00CB7C80"/>
    <w:rPr>
      <w:b/>
      <w:bCs/>
    </w:rPr>
  </w:style>
  <w:style w:type="character" w:styleId="a7">
    <w:name w:val="Hyperlink"/>
    <w:basedOn w:val="a0"/>
    <w:uiPriority w:val="99"/>
    <w:semiHidden/>
    <w:unhideWhenUsed/>
    <w:rsid w:val="00CB7C80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4C31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87211-8E81-45FF-8914-A67911C6A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User</cp:lastModifiedBy>
  <cp:revision>84</cp:revision>
  <cp:lastPrinted>2019-03-19T13:33:00Z</cp:lastPrinted>
  <dcterms:created xsi:type="dcterms:W3CDTF">2018-02-20T09:20:00Z</dcterms:created>
  <dcterms:modified xsi:type="dcterms:W3CDTF">2021-06-16T14:20:00Z</dcterms:modified>
</cp:coreProperties>
</file>