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385" w:rsidRPr="00E37CE0" w:rsidRDefault="00510385" w:rsidP="00510385">
      <w:pPr>
        <w:keepNext/>
        <w:ind w:right="-333"/>
        <w:jc w:val="center"/>
        <w:outlineLvl w:val="0"/>
        <w:rPr>
          <w:sz w:val="32"/>
          <w:szCs w:val="32"/>
          <w:lang w:val="uk-UA"/>
        </w:rPr>
      </w:pPr>
      <w:r w:rsidRPr="00E37CE0">
        <w:rPr>
          <w:b/>
          <w:sz w:val="32"/>
          <w:szCs w:val="32"/>
          <w:lang w:val="uk-UA"/>
        </w:rPr>
        <w:t>ПОРЯДОК   ДЕННИЙ</w:t>
      </w:r>
    </w:p>
    <w:p w:rsidR="00510385" w:rsidRPr="00E37CE0" w:rsidRDefault="00510385" w:rsidP="00510385">
      <w:pPr>
        <w:keepNext/>
        <w:ind w:right="-333"/>
        <w:jc w:val="center"/>
        <w:outlineLvl w:val="0"/>
        <w:rPr>
          <w:b/>
          <w:sz w:val="32"/>
          <w:szCs w:val="32"/>
          <w:lang w:val="uk-UA"/>
        </w:rPr>
      </w:pPr>
      <w:r w:rsidRPr="00E37CE0">
        <w:rPr>
          <w:b/>
          <w:sz w:val="32"/>
          <w:szCs w:val="32"/>
          <w:lang w:val="uk-UA"/>
        </w:rPr>
        <w:t>ВОСЬМОЇ ПОЗАЧЕРГОВОЇ СЕСІЇ ВОСЬМОГО СКЛИКАННЯ</w:t>
      </w:r>
    </w:p>
    <w:p w:rsidR="00510385" w:rsidRPr="00E37CE0" w:rsidRDefault="00510385" w:rsidP="00510385">
      <w:pPr>
        <w:keepNext/>
        <w:ind w:right="-333"/>
        <w:jc w:val="center"/>
        <w:outlineLvl w:val="0"/>
        <w:rPr>
          <w:sz w:val="28"/>
          <w:szCs w:val="28"/>
          <w:lang w:val="uk-UA"/>
        </w:rPr>
      </w:pPr>
      <w:r w:rsidRPr="00E37CE0">
        <w:rPr>
          <w:b/>
          <w:sz w:val="32"/>
          <w:szCs w:val="32"/>
          <w:lang w:val="uk-UA"/>
        </w:rPr>
        <w:t>МЕЛЬНИЦЕ-ПОДІЛЬСЬКОЇ  СЕЛИЩНОЇ РАДИ:</w:t>
      </w:r>
    </w:p>
    <w:p w:rsidR="00510385" w:rsidRPr="00E37CE0" w:rsidRDefault="00510385" w:rsidP="00510385">
      <w:pPr>
        <w:keepNext/>
        <w:ind w:right="-333"/>
        <w:jc w:val="both"/>
        <w:outlineLvl w:val="0"/>
        <w:rPr>
          <w:sz w:val="28"/>
          <w:szCs w:val="28"/>
          <w:lang w:val="uk-UA"/>
        </w:rPr>
      </w:pPr>
    </w:p>
    <w:p w:rsidR="00510385" w:rsidRPr="00E37CE0" w:rsidRDefault="00510385" w:rsidP="00510385">
      <w:pPr>
        <w:ind w:right="-426"/>
        <w:jc w:val="both"/>
        <w:rPr>
          <w:rFonts w:eastAsia="Calibri"/>
          <w:sz w:val="28"/>
          <w:szCs w:val="28"/>
          <w:lang w:val="uk-UA" w:eastAsia="en-US"/>
        </w:rPr>
      </w:pPr>
      <w:r w:rsidRPr="006F0EEA">
        <w:rPr>
          <w:rFonts w:eastAsia="Calibri"/>
          <w:sz w:val="28"/>
          <w:szCs w:val="28"/>
          <w:lang w:eastAsia="en-US"/>
        </w:rPr>
        <w:t>1</w:t>
      </w:r>
      <w:r w:rsidRPr="00E37CE0">
        <w:rPr>
          <w:rFonts w:eastAsia="Calibri"/>
          <w:sz w:val="28"/>
          <w:szCs w:val="28"/>
          <w:lang w:val="uk-UA" w:eastAsia="en-US"/>
        </w:rPr>
        <w:t>. Про внесення змін до селищного бюджету на 2021 рік.</w:t>
      </w:r>
    </w:p>
    <w:p w:rsidR="00510385" w:rsidRPr="00E37CE0" w:rsidRDefault="00510385" w:rsidP="00510385">
      <w:pPr>
        <w:ind w:right="-426"/>
        <w:jc w:val="both"/>
        <w:rPr>
          <w:rFonts w:eastAsia="Calibri"/>
          <w:sz w:val="28"/>
          <w:szCs w:val="28"/>
          <w:lang w:val="uk-UA" w:eastAsia="en-US"/>
        </w:rPr>
      </w:pPr>
      <w:r w:rsidRPr="006F0EEA">
        <w:rPr>
          <w:rFonts w:eastAsia="Calibri"/>
          <w:sz w:val="28"/>
          <w:szCs w:val="28"/>
          <w:lang w:eastAsia="en-US"/>
        </w:rPr>
        <w:t>2</w:t>
      </w:r>
      <w:r w:rsidRPr="00E37CE0">
        <w:rPr>
          <w:rFonts w:eastAsia="Calibri"/>
          <w:sz w:val="28"/>
          <w:szCs w:val="28"/>
          <w:lang w:val="uk-UA" w:eastAsia="en-US"/>
        </w:rPr>
        <w:t xml:space="preserve">. </w:t>
      </w:r>
      <w:r w:rsidRPr="00E37CE0">
        <w:rPr>
          <w:rFonts w:eastAsia="Calibri"/>
          <w:sz w:val="28"/>
          <w:szCs w:val="22"/>
          <w:lang w:val="uk-UA" w:eastAsia="en-US"/>
        </w:rPr>
        <w:t xml:space="preserve">Про виділення одноразової матеріальної грошової допомоги по </w:t>
      </w:r>
      <w:proofErr w:type="spellStart"/>
      <w:r w:rsidRPr="00E37CE0">
        <w:rPr>
          <w:rFonts w:eastAsia="Calibri"/>
          <w:sz w:val="28"/>
          <w:szCs w:val="22"/>
          <w:lang w:val="uk-UA" w:eastAsia="en-US"/>
        </w:rPr>
        <w:t>Мельнице-Подільській</w:t>
      </w:r>
      <w:proofErr w:type="spellEnd"/>
      <w:r w:rsidRPr="00E37CE0">
        <w:rPr>
          <w:rFonts w:eastAsia="Calibri"/>
          <w:sz w:val="28"/>
          <w:szCs w:val="22"/>
          <w:lang w:val="uk-UA" w:eastAsia="en-US"/>
        </w:rPr>
        <w:t xml:space="preserve"> селищній раді.</w:t>
      </w:r>
    </w:p>
    <w:p w:rsidR="00510385" w:rsidRPr="00E37CE0" w:rsidRDefault="00510385" w:rsidP="00510385">
      <w:pPr>
        <w:ind w:right="-426"/>
        <w:jc w:val="both"/>
        <w:rPr>
          <w:rFonts w:eastAsia="Calibri"/>
          <w:bCs/>
          <w:color w:val="2C2C2C"/>
          <w:sz w:val="28"/>
          <w:szCs w:val="28"/>
          <w:lang w:val="uk-UA" w:eastAsia="en-US"/>
        </w:rPr>
      </w:pPr>
      <w:r w:rsidRPr="006F0EEA">
        <w:rPr>
          <w:rFonts w:eastAsia="Calibri"/>
          <w:sz w:val="28"/>
          <w:szCs w:val="28"/>
          <w:lang w:val="uk-UA" w:eastAsia="en-US"/>
        </w:rPr>
        <w:t>3</w:t>
      </w:r>
      <w:r w:rsidRPr="0093614E">
        <w:rPr>
          <w:rFonts w:eastAsia="Calibri"/>
          <w:sz w:val="28"/>
          <w:szCs w:val="28"/>
          <w:lang w:val="uk-UA" w:eastAsia="en-US"/>
        </w:rPr>
        <w:t xml:space="preserve">. </w:t>
      </w:r>
      <w:r w:rsidRPr="0093614E">
        <w:rPr>
          <w:rFonts w:eastAsia="Calibri"/>
          <w:bCs/>
          <w:sz w:val="28"/>
          <w:szCs w:val="28"/>
          <w:lang w:val="uk-UA" w:eastAsia="en-US"/>
        </w:rPr>
        <w:t>Про скасування рішення сесії селищної ради №1335  від 20.09.2017 року «Про надання селищному голові повноважень начальника відділу освіти, культури, молоді та спорту в зв’язку з відсутністю начальника відділу”.</w:t>
      </w:r>
    </w:p>
    <w:p w:rsidR="00510385" w:rsidRPr="00E37CE0" w:rsidRDefault="00510385" w:rsidP="00510385">
      <w:pPr>
        <w:ind w:right="-426"/>
        <w:jc w:val="both"/>
        <w:rPr>
          <w:rFonts w:eastAsia="Calibri"/>
          <w:bCs/>
          <w:color w:val="2C2C2C"/>
          <w:sz w:val="28"/>
          <w:szCs w:val="28"/>
          <w:lang w:val="uk-UA" w:eastAsia="en-US"/>
        </w:rPr>
      </w:pPr>
      <w:r w:rsidRPr="006F0EEA">
        <w:rPr>
          <w:rFonts w:eastAsia="Calibri"/>
          <w:sz w:val="28"/>
          <w:szCs w:val="22"/>
          <w:lang w:eastAsia="en-US"/>
        </w:rPr>
        <w:t>4</w:t>
      </w:r>
      <w:r w:rsidRPr="00E37CE0">
        <w:rPr>
          <w:rFonts w:eastAsia="Calibri"/>
          <w:sz w:val="28"/>
          <w:szCs w:val="22"/>
          <w:lang w:val="uk-UA" w:eastAsia="en-US"/>
        </w:rPr>
        <w:t xml:space="preserve">. Про звернення депутатів </w:t>
      </w:r>
      <w:proofErr w:type="spellStart"/>
      <w:r w:rsidRPr="00E37CE0">
        <w:rPr>
          <w:rFonts w:eastAsia="Calibri"/>
          <w:sz w:val="28"/>
          <w:szCs w:val="22"/>
          <w:lang w:val="uk-UA" w:eastAsia="en-US"/>
        </w:rPr>
        <w:t>Мельнице-Подільської</w:t>
      </w:r>
      <w:proofErr w:type="spellEnd"/>
      <w:r w:rsidRPr="00E37CE0">
        <w:rPr>
          <w:rFonts w:eastAsia="Calibri"/>
          <w:sz w:val="28"/>
          <w:szCs w:val="22"/>
          <w:lang w:val="uk-UA" w:eastAsia="en-US"/>
        </w:rPr>
        <w:t xml:space="preserve"> селищної ради щодо встановлення історичної справедливості у питанні незалежності України.</w:t>
      </w:r>
    </w:p>
    <w:p w:rsidR="00510385" w:rsidRDefault="00510385" w:rsidP="00510385">
      <w:pPr>
        <w:ind w:right="-441"/>
        <w:jc w:val="both"/>
        <w:outlineLvl w:val="0"/>
        <w:rPr>
          <w:rFonts w:eastAsia="Calibri"/>
          <w:sz w:val="28"/>
          <w:szCs w:val="22"/>
          <w:lang w:val="uk-UA" w:eastAsia="en-US"/>
        </w:rPr>
      </w:pPr>
      <w:r w:rsidRPr="006F0EEA">
        <w:rPr>
          <w:rFonts w:eastAsia="Calibri"/>
          <w:sz w:val="28"/>
          <w:szCs w:val="22"/>
          <w:lang w:eastAsia="en-US"/>
        </w:rPr>
        <w:t>5</w:t>
      </w:r>
      <w:r w:rsidRPr="00E37CE0">
        <w:rPr>
          <w:rFonts w:eastAsia="Calibri"/>
          <w:sz w:val="28"/>
          <w:szCs w:val="22"/>
          <w:lang w:val="uk-UA" w:eastAsia="en-US"/>
        </w:rPr>
        <w:t>. Про внесення змін у рішення сесії селищної ради №402 від 24.06.2021 року «Про укладання короткострокового договору платного користування земельною ділянкою».</w:t>
      </w:r>
    </w:p>
    <w:p w:rsidR="00510385" w:rsidRDefault="00510385" w:rsidP="00510385">
      <w:pPr>
        <w:ind w:right="-441"/>
        <w:jc w:val="both"/>
        <w:outlineLvl w:val="0"/>
        <w:rPr>
          <w:lang w:val="uk-UA"/>
        </w:rPr>
      </w:pPr>
      <w:r>
        <w:rPr>
          <w:rFonts w:eastAsia="Calibri"/>
          <w:sz w:val="28"/>
          <w:szCs w:val="22"/>
          <w:lang w:val="uk-UA" w:eastAsia="en-US"/>
        </w:rPr>
        <w:t>6. Земельні питання.</w:t>
      </w:r>
    </w:p>
    <w:p w:rsidR="00F64AC6" w:rsidRDefault="00F64AC6">
      <w:bookmarkStart w:id="0" w:name="_GoBack"/>
      <w:bookmarkEnd w:id="0"/>
    </w:p>
    <w:sectPr w:rsidR="00F64AC6" w:rsidSect="0051038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435"/>
    <w:rsid w:val="00510385"/>
    <w:rsid w:val="00D32435"/>
    <w:rsid w:val="00F64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3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3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503</Words>
  <Characters>287</Characters>
  <Application>Microsoft Office Word</Application>
  <DocSecurity>0</DocSecurity>
  <Lines>2</Lines>
  <Paragraphs>1</Paragraphs>
  <ScaleCrop>false</ScaleCrop>
  <Company/>
  <LinksUpToDate>false</LinksUpToDate>
  <CharactersWithSpaces>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2021-07-27T09:54:00Z</dcterms:created>
  <dcterms:modified xsi:type="dcterms:W3CDTF">2021-07-27T09:55:00Z</dcterms:modified>
</cp:coreProperties>
</file>