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9D" w:rsidRDefault="00B96812" w:rsidP="00D9249D">
      <w:pPr>
        <w:pStyle w:val="a3"/>
        <w:ind w:right="360"/>
        <w:rPr>
          <w:b/>
          <w:sz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0" allowOverlap="1" wp14:anchorId="52D5224F" wp14:editId="559217A6">
            <wp:simplePos x="0" y="0"/>
            <wp:positionH relativeFrom="column">
              <wp:posOffset>2678430</wp:posOffset>
            </wp:positionH>
            <wp:positionV relativeFrom="paragraph">
              <wp:posOffset>-408305</wp:posOffset>
            </wp:positionV>
            <wp:extent cx="50038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49D" w:rsidRPr="00B96812" w:rsidRDefault="00D9249D" w:rsidP="00B96812">
      <w:pPr>
        <w:pStyle w:val="a3"/>
        <w:ind w:right="360"/>
        <w:rPr>
          <w:rFonts w:ascii="Bookman Old Style" w:hAnsi="Bookman Old Style"/>
          <w:b/>
          <w:sz w:val="24"/>
          <w:lang w:val="en-US"/>
        </w:rPr>
      </w:pPr>
    </w:p>
    <w:p w:rsidR="00D9249D" w:rsidRDefault="00D9249D" w:rsidP="00D9249D">
      <w:pPr>
        <w:pStyle w:val="a3"/>
        <w:ind w:left="-567" w:right="360"/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sz w:val="36"/>
        </w:rPr>
        <w:t>УКРАЇНА</w:t>
      </w:r>
    </w:p>
    <w:p w:rsidR="00D9249D" w:rsidRDefault="00D9249D" w:rsidP="00D9249D">
      <w:pPr>
        <w:pStyle w:val="a3"/>
        <w:ind w:left="-567" w:right="360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ТЕРНОПІЛЬСЬКА ОБЛАСТЬ</w:t>
      </w:r>
    </w:p>
    <w:p w:rsidR="00D9249D" w:rsidRDefault="00D9249D" w:rsidP="00D9249D">
      <w:pPr>
        <w:pStyle w:val="a3"/>
        <w:ind w:left="-567" w:right="-1"/>
        <w:jc w:val="center"/>
        <w:rPr>
          <w:rFonts w:ascii="Courier New" w:hAnsi="Courier New"/>
          <w:b/>
          <w:sz w:val="36"/>
        </w:rPr>
      </w:pPr>
      <w:r>
        <w:rPr>
          <w:rFonts w:ascii="Courier New" w:hAnsi="Courier New"/>
          <w:b/>
          <w:sz w:val="36"/>
        </w:rPr>
        <w:t>БОРЩІВСЬКИЙ РАЙОН</w:t>
      </w:r>
    </w:p>
    <w:p w:rsidR="00D9249D" w:rsidRDefault="00D9249D" w:rsidP="00D9249D">
      <w:pPr>
        <w:pStyle w:val="a3"/>
        <w:ind w:left="-567" w:right="-1"/>
        <w:jc w:val="center"/>
        <w:rPr>
          <w:rFonts w:ascii="Arial" w:hAnsi="Arial"/>
          <w:b/>
          <w:i/>
          <w:sz w:val="32"/>
        </w:rPr>
      </w:pPr>
      <w:proofErr w:type="gramStart"/>
      <w:r>
        <w:rPr>
          <w:rFonts w:ascii="Arial" w:hAnsi="Arial"/>
          <w:b/>
          <w:sz w:val="32"/>
        </w:rPr>
        <w:t>МЕЛЬНИЦЕ-ПОД</w:t>
      </w:r>
      <w:proofErr w:type="gramEnd"/>
      <w:r>
        <w:rPr>
          <w:rFonts w:ascii="Arial" w:hAnsi="Arial"/>
          <w:b/>
          <w:sz w:val="32"/>
        </w:rPr>
        <w:t xml:space="preserve">ІЛЬСЬКА СЕЛИЩНА РАДА </w:t>
      </w:r>
    </w:p>
    <w:p w:rsidR="00D9249D" w:rsidRDefault="00D9249D" w:rsidP="00D9249D">
      <w:pPr>
        <w:pStyle w:val="a3"/>
        <w:tabs>
          <w:tab w:val="clear" w:pos="8306"/>
        </w:tabs>
        <w:ind w:right="-3"/>
        <w:jc w:val="center"/>
        <w:rPr>
          <w:b/>
          <w:i/>
          <w:sz w:val="24"/>
        </w:rPr>
      </w:pPr>
      <w:r>
        <w:rPr>
          <w:b/>
          <w:i/>
          <w:sz w:val="24"/>
        </w:rPr>
        <w:t>487</w:t>
      </w:r>
      <w:r>
        <w:rPr>
          <w:b/>
          <w:i/>
          <w:sz w:val="24"/>
          <w:lang w:val="uk-UA"/>
        </w:rPr>
        <w:t>51</w:t>
      </w:r>
      <w:r>
        <w:rPr>
          <w:b/>
          <w:i/>
          <w:sz w:val="24"/>
        </w:rPr>
        <w:t xml:space="preserve">, </w:t>
      </w:r>
      <w:proofErr w:type="spellStart"/>
      <w:r>
        <w:rPr>
          <w:b/>
          <w:i/>
          <w:sz w:val="24"/>
        </w:rPr>
        <w:t>Україна</w:t>
      </w:r>
      <w:proofErr w:type="spellEnd"/>
      <w:r>
        <w:rPr>
          <w:b/>
          <w:i/>
          <w:sz w:val="24"/>
        </w:rPr>
        <w:t xml:space="preserve">, </w:t>
      </w:r>
      <w:proofErr w:type="spellStart"/>
      <w:r>
        <w:rPr>
          <w:b/>
          <w:i/>
          <w:sz w:val="24"/>
        </w:rPr>
        <w:t>Тернопільська</w:t>
      </w:r>
      <w:proofErr w:type="spellEnd"/>
      <w:r>
        <w:rPr>
          <w:b/>
          <w:i/>
          <w:sz w:val="24"/>
        </w:rPr>
        <w:t xml:space="preserve"> область, </w:t>
      </w:r>
      <w:proofErr w:type="spellStart"/>
      <w:r>
        <w:rPr>
          <w:b/>
          <w:i/>
          <w:sz w:val="24"/>
        </w:rPr>
        <w:t>Борщівський</w:t>
      </w:r>
      <w:proofErr w:type="spellEnd"/>
      <w:r>
        <w:rPr>
          <w:b/>
          <w:i/>
          <w:sz w:val="24"/>
        </w:rPr>
        <w:t xml:space="preserve"> р-н, </w:t>
      </w:r>
    </w:p>
    <w:p w:rsidR="00D9249D" w:rsidRDefault="00D9249D" w:rsidP="00D9249D">
      <w:pPr>
        <w:pStyle w:val="a3"/>
        <w:tabs>
          <w:tab w:val="clear" w:pos="8306"/>
        </w:tabs>
        <w:ind w:right="-3"/>
        <w:jc w:val="center"/>
        <w:rPr>
          <w:b/>
          <w:i/>
          <w:sz w:val="24"/>
        </w:rPr>
      </w:pPr>
      <w:proofErr w:type="spellStart"/>
      <w:r>
        <w:rPr>
          <w:b/>
          <w:i/>
          <w:sz w:val="24"/>
        </w:rPr>
        <w:t>смт</w:t>
      </w:r>
      <w:proofErr w:type="gramStart"/>
      <w:r>
        <w:rPr>
          <w:b/>
          <w:i/>
          <w:sz w:val="24"/>
        </w:rPr>
        <w:t>.М</w:t>
      </w:r>
      <w:proofErr w:type="gramEnd"/>
      <w:r>
        <w:rPr>
          <w:b/>
          <w:i/>
          <w:sz w:val="24"/>
        </w:rPr>
        <w:t>ельниця-Подільська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вул.Кудринецька</w:t>
      </w:r>
      <w:proofErr w:type="spellEnd"/>
      <w:r>
        <w:rPr>
          <w:b/>
          <w:i/>
          <w:sz w:val="24"/>
        </w:rPr>
        <w:t xml:space="preserve"> 1, тел/факс (03541) 41348, </w:t>
      </w:r>
    </w:p>
    <w:p w:rsidR="00D9249D" w:rsidRPr="008537D0" w:rsidRDefault="00D9249D" w:rsidP="00D9249D">
      <w:pPr>
        <w:pStyle w:val="a3"/>
        <w:tabs>
          <w:tab w:val="clear" w:pos="8306"/>
        </w:tabs>
        <w:ind w:right="-3"/>
        <w:jc w:val="center"/>
        <w:rPr>
          <w:sz w:val="23"/>
        </w:rPr>
      </w:pPr>
      <w:r>
        <w:rPr>
          <w:b/>
          <w:i/>
          <w:sz w:val="24"/>
        </w:rPr>
        <w:t>р\</w:t>
      </w:r>
      <w:proofErr w:type="gramStart"/>
      <w:r>
        <w:rPr>
          <w:b/>
          <w:i/>
          <w:sz w:val="24"/>
        </w:rPr>
        <w:t>р</w:t>
      </w:r>
      <w:proofErr w:type="gramEnd"/>
      <w:r>
        <w:rPr>
          <w:b/>
          <w:i/>
          <w:sz w:val="24"/>
        </w:rPr>
        <w:t xml:space="preserve"> 35411001002207  в УДК  в  </w:t>
      </w:r>
      <w:proofErr w:type="spellStart"/>
      <w:r>
        <w:rPr>
          <w:b/>
          <w:i/>
          <w:sz w:val="24"/>
        </w:rPr>
        <w:t>Тернопільській</w:t>
      </w:r>
      <w:proofErr w:type="spellEnd"/>
      <w:r>
        <w:rPr>
          <w:b/>
          <w:i/>
          <w:sz w:val="24"/>
        </w:rPr>
        <w:t xml:space="preserve">  обл. МФО 838012, код 04396377</w:t>
      </w:r>
    </w:p>
    <w:p w:rsidR="00D9249D" w:rsidRDefault="00D9249D" w:rsidP="00D9249D">
      <w:pPr>
        <w:pStyle w:val="a3"/>
        <w:ind w:right="357"/>
        <w:jc w:val="center"/>
        <w:rPr>
          <w:rFonts w:ascii="Impact" w:hAnsi="Impact"/>
          <w:spacing w:val="38"/>
          <w:sz w:val="17"/>
        </w:rPr>
      </w:pPr>
      <w:r>
        <w:rPr>
          <w:noProof/>
          <w:sz w:val="17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109220</wp:posOffset>
                </wp:positionV>
                <wp:extent cx="6492240" cy="0"/>
                <wp:effectExtent l="36195" t="28575" r="34290" b="285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8.6pt" to="512.1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I3WAIAAGoEAAAOAAAAZHJzL2Uyb0RvYy54bWysVNFu0zAUfUfiH6y8d2lK1m1R0wk1LS8D&#10;Jm18gGs7jTXHtmyvaYWQgGekfQK/wANIkwZ8Q/pHXLtpofCCEHlwru3rk3vPOc7ofFULtGTGciXz&#10;KDnqR4hJoiiXizx6dT3rnUbIOiwpFkqyPFozG52PHz8aNTpjA1UpQZlBACJt1ug8qpzTWRxbUrEa&#10;2yOlmYTNUpkaO5iaRUwNbgC9FvGg3x/G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" o:allowincell="f" strokeweight="4.5pt">
                <v:stroke linestyle="thickThin"/>
              </v:line>
            </w:pict>
          </mc:Fallback>
        </mc:AlternateContent>
      </w:r>
    </w:p>
    <w:p w:rsidR="00D9249D" w:rsidRPr="008537D0" w:rsidRDefault="00D9249D" w:rsidP="00D9249D">
      <w:pPr>
        <w:pStyle w:val="a3"/>
        <w:ind w:right="-2"/>
        <w:rPr>
          <w:b/>
          <w:sz w:val="21"/>
        </w:rPr>
      </w:pPr>
      <w:r w:rsidRPr="008537D0">
        <w:rPr>
          <w:b/>
          <w:sz w:val="21"/>
        </w:rPr>
        <w:t xml:space="preserve"> </w:t>
      </w:r>
    </w:p>
    <w:p w:rsidR="00D9249D" w:rsidRDefault="00D9249D" w:rsidP="00D9249D">
      <w:pPr>
        <w:pStyle w:val="a3"/>
        <w:ind w:right="-2"/>
      </w:pPr>
      <w:r>
        <w:rPr>
          <w:b/>
          <w:sz w:val="21"/>
          <w:lang w:val="uk-UA"/>
        </w:rPr>
        <w:t xml:space="preserve"> </w:t>
      </w:r>
      <w:r>
        <w:rPr>
          <w:b/>
          <w:sz w:val="21"/>
        </w:rPr>
        <w:t xml:space="preserve"> </w:t>
      </w:r>
      <w:r>
        <w:rPr>
          <w:sz w:val="21"/>
        </w:rPr>
        <w:t xml:space="preserve">  </w:t>
      </w:r>
      <w:r>
        <w:t xml:space="preserve">                                                                          </w:t>
      </w:r>
    </w:p>
    <w:p w:rsidR="00D9249D" w:rsidRPr="001A3796" w:rsidRDefault="00D9249D" w:rsidP="00D9249D">
      <w:pPr>
        <w:spacing w:line="360" w:lineRule="auto"/>
        <w:jc w:val="both"/>
        <w:rPr>
          <w:sz w:val="28"/>
          <w:lang w:val="uk-UA"/>
        </w:rPr>
      </w:pPr>
      <w:r>
        <w:rPr>
          <w:b/>
          <w:sz w:val="28"/>
        </w:rPr>
        <w:t xml:space="preserve">                                                                         </w:t>
      </w:r>
    </w:p>
    <w:p w:rsidR="00D9249D" w:rsidRDefault="00D9249D" w:rsidP="00D9249D">
      <w:pPr>
        <w:spacing w:line="360" w:lineRule="auto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Р О З П О Р Я Д Ж Е Н </w:t>
      </w:r>
      <w:proofErr w:type="spellStart"/>
      <w:r>
        <w:rPr>
          <w:b/>
          <w:sz w:val="28"/>
          <w:lang w:val="uk-UA"/>
        </w:rPr>
        <w:t>Н</w:t>
      </w:r>
      <w:proofErr w:type="spellEnd"/>
      <w:r>
        <w:rPr>
          <w:b/>
          <w:sz w:val="28"/>
          <w:lang w:val="uk-UA"/>
        </w:rPr>
        <w:t xml:space="preserve"> Я</w:t>
      </w:r>
    </w:p>
    <w:p w:rsidR="00D9249D" w:rsidRDefault="00D9249D" w:rsidP="00D9249D">
      <w:pPr>
        <w:spacing w:line="360" w:lineRule="auto"/>
        <w:jc w:val="both"/>
        <w:rPr>
          <w:b/>
          <w:sz w:val="28"/>
          <w:lang w:val="uk-UA"/>
        </w:rPr>
      </w:pPr>
    </w:p>
    <w:p w:rsidR="00D9249D" w:rsidRPr="0052659E" w:rsidRDefault="00D9249D" w:rsidP="00D9249D">
      <w:pPr>
        <w:spacing w:line="360" w:lineRule="auto"/>
        <w:jc w:val="both"/>
        <w:rPr>
          <w:sz w:val="28"/>
        </w:rPr>
      </w:pPr>
      <w:r w:rsidRPr="00D242D4">
        <w:rPr>
          <w:sz w:val="28"/>
          <w:lang w:val="uk-UA"/>
        </w:rPr>
        <w:t xml:space="preserve">від </w:t>
      </w:r>
      <w:r w:rsidR="00F07A09">
        <w:rPr>
          <w:sz w:val="28"/>
          <w:lang w:val="uk-UA"/>
        </w:rPr>
        <w:t xml:space="preserve"> 12 грудня</w:t>
      </w:r>
      <w:r>
        <w:rPr>
          <w:sz w:val="28"/>
          <w:lang w:val="uk-UA"/>
        </w:rPr>
        <w:t xml:space="preserve">  2019</w:t>
      </w:r>
      <w:r w:rsidRPr="00D242D4">
        <w:rPr>
          <w:sz w:val="28"/>
          <w:lang w:val="uk-UA"/>
        </w:rPr>
        <w:t xml:space="preserve"> року                                                               </w:t>
      </w:r>
      <w:r>
        <w:rPr>
          <w:sz w:val="28"/>
          <w:lang w:val="uk-UA"/>
        </w:rPr>
        <w:t xml:space="preserve">        </w:t>
      </w:r>
      <w:r w:rsidR="0052659E">
        <w:rPr>
          <w:sz w:val="28"/>
          <w:lang w:val="uk-UA"/>
        </w:rPr>
        <w:t>№ 3</w:t>
      </w:r>
      <w:r w:rsidR="0052659E" w:rsidRPr="0052659E">
        <w:rPr>
          <w:sz w:val="28"/>
        </w:rPr>
        <w:t>58</w:t>
      </w:r>
    </w:p>
    <w:p w:rsidR="00D9249D" w:rsidRDefault="00D9249D" w:rsidP="00D9249D">
      <w:pPr>
        <w:pStyle w:val="2"/>
        <w:rPr>
          <w:lang w:val="uk-UA"/>
        </w:rPr>
      </w:pPr>
      <w:r>
        <w:rPr>
          <w:lang w:val="uk-UA"/>
        </w:rPr>
        <w:t>Про  скликання  п’ятдесят четвертої</w:t>
      </w:r>
    </w:p>
    <w:p w:rsidR="00D9249D" w:rsidRDefault="00D9249D" w:rsidP="00D9249D">
      <w:pPr>
        <w:pStyle w:val="2"/>
        <w:rPr>
          <w:lang w:val="uk-UA"/>
        </w:rPr>
      </w:pPr>
      <w:r>
        <w:rPr>
          <w:lang w:val="uk-UA"/>
        </w:rPr>
        <w:t>сесії сьомого скликання селищної ради.</w:t>
      </w:r>
    </w:p>
    <w:p w:rsidR="00D9249D" w:rsidRDefault="00D9249D" w:rsidP="00D9249D">
      <w:pPr>
        <w:rPr>
          <w:lang w:val="uk-UA"/>
        </w:rPr>
      </w:pPr>
    </w:p>
    <w:p w:rsidR="00D9249D" w:rsidRDefault="00D9249D" w:rsidP="00D9249D">
      <w:pPr>
        <w:rPr>
          <w:lang w:val="uk-UA"/>
        </w:rPr>
      </w:pPr>
    </w:p>
    <w:p w:rsidR="00D9249D" w:rsidRDefault="00D9249D" w:rsidP="00D9249D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>Відповідно до статей 42, 46  Закону</w:t>
      </w:r>
      <w:r w:rsidRPr="00B26A2F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</w:p>
    <w:p w:rsidR="00D9249D" w:rsidRDefault="00D9249D" w:rsidP="00D9249D">
      <w:pPr>
        <w:jc w:val="both"/>
        <w:rPr>
          <w:sz w:val="28"/>
          <w:szCs w:val="28"/>
          <w:lang w:val="uk-UA"/>
        </w:rPr>
      </w:pPr>
    </w:p>
    <w:p w:rsidR="00B96812" w:rsidRPr="00B96812" w:rsidRDefault="00D9249D" w:rsidP="00D9249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1)С</w:t>
      </w:r>
      <w:r w:rsidRPr="00463A99">
        <w:rPr>
          <w:sz w:val="28"/>
          <w:szCs w:val="28"/>
          <w:lang w:val="uk-UA"/>
        </w:rPr>
        <w:t xml:space="preserve">кликати  </w:t>
      </w:r>
      <w:r>
        <w:rPr>
          <w:sz w:val="28"/>
          <w:szCs w:val="28"/>
          <w:lang w:val="uk-UA"/>
        </w:rPr>
        <w:t>п’ятдесят четверту сесію</w:t>
      </w:r>
      <w:r w:rsidRPr="00463A99">
        <w:rPr>
          <w:sz w:val="28"/>
          <w:szCs w:val="28"/>
          <w:lang w:val="uk-UA"/>
        </w:rPr>
        <w:t xml:space="preserve"> сьомого скликання </w:t>
      </w:r>
      <w:proofErr w:type="spellStart"/>
      <w:r w:rsidRPr="00463A99">
        <w:rPr>
          <w:sz w:val="28"/>
          <w:szCs w:val="28"/>
          <w:lang w:val="uk-UA"/>
        </w:rPr>
        <w:t>Мельнице-Подільської</w:t>
      </w:r>
      <w:proofErr w:type="spellEnd"/>
      <w:r w:rsidRPr="00463A99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 </w:t>
      </w:r>
      <w:r w:rsidR="00F07A09">
        <w:rPr>
          <w:sz w:val="28"/>
          <w:szCs w:val="28"/>
          <w:lang w:val="uk-UA"/>
        </w:rPr>
        <w:t xml:space="preserve">24 грудня </w:t>
      </w:r>
      <w:r>
        <w:rPr>
          <w:sz w:val="28"/>
          <w:szCs w:val="28"/>
          <w:lang w:val="uk-UA"/>
        </w:rPr>
        <w:t xml:space="preserve"> 2019 року о 11 годині в приміщенні Будинку культури із наступним проектом  порядку денного.</w:t>
      </w:r>
    </w:p>
    <w:p w:rsidR="00D9249D" w:rsidRDefault="00D9249D" w:rsidP="00D9249D">
      <w:pPr>
        <w:jc w:val="both"/>
        <w:rPr>
          <w:sz w:val="28"/>
          <w:szCs w:val="28"/>
          <w:lang w:val="uk-UA"/>
        </w:rPr>
      </w:pPr>
    </w:p>
    <w:p w:rsidR="00D9249D" w:rsidRDefault="00D9249D" w:rsidP="00B96812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2)На розгляд сесії винести такі питання :</w:t>
      </w:r>
    </w:p>
    <w:p w:rsidR="00B96812" w:rsidRPr="00B96812" w:rsidRDefault="00B96812" w:rsidP="00B96812">
      <w:pPr>
        <w:jc w:val="both"/>
        <w:rPr>
          <w:sz w:val="28"/>
          <w:szCs w:val="28"/>
          <w:lang w:val="en-US"/>
        </w:rPr>
      </w:pP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1.Про  уточнення   та  внесення змін до селищного бюджету  на 2019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2.Про затвердження розпоряджень прийнятих в міжсесійний період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№  356  від 10.12.2019 року « Про затвердження договору та іншої субвенції про передачу міжбюджетного трансферту між Скала-Подільської селищною радою та </w:t>
      </w:r>
      <w:proofErr w:type="spellStart"/>
      <w:r w:rsidRPr="00B96812">
        <w:rPr>
          <w:sz w:val="28"/>
          <w:szCs w:val="28"/>
          <w:lang w:val="uk-UA"/>
        </w:rPr>
        <w:t>Мельнице-Подільською</w:t>
      </w:r>
      <w:proofErr w:type="spellEnd"/>
      <w:r w:rsidRPr="00B96812">
        <w:rPr>
          <w:sz w:val="28"/>
          <w:szCs w:val="28"/>
          <w:lang w:val="uk-UA"/>
        </w:rPr>
        <w:t xml:space="preserve">  селищною радою», №  361  від 13.12.2019 року « Про затвердження договору та іншої субвенції про передачу міжбюджетного трансферту між Борщівською міською радою та </w:t>
      </w:r>
      <w:proofErr w:type="spellStart"/>
      <w:r w:rsidRPr="00B96812">
        <w:rPr>
          <w:sz w:val="28"/>
          <w:szCs w:val="28"/>
          <w:lang w:val="uk-UA"/>
        </w:rPr>
        <w:t>Мельнице-Подільською</w:t>
      </w:r>
      <w:proofErr w:type="spellEnd"/>
      <w:r w:rsidRPr="00B96812">
        <w:rPr>
          <w:sz w:val="28"/>
          <w:szCs w:val="28"/>
          <w:lang w:val="uk-UA"/>
        </w:rPr>
        <w:t xml:space="preserve">  селищною радою».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3.Про розгляд відношення комунального некомерційного підприємства «Борщівська районна лікарня» Борщівської центральної районної комунальної лікарні.(Відшкодування коштів за наркологічний та психіатричний медичний огляд жителів ОТГ.)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4.Про затвердження договору на 2019 року про передачу міжбюджетного трансферту між </w:t>
      </w:r>
      <w:proofErr w:type="spellStart"/>
      <w:r w:rsidRPr="00B96812">
        <w:rPr>
          <w:sz w:val="28"/>
          <w:szCs w:val="28"/>
          <w:lang w:val="uk-UA"/>
        </w:rPr>
        <w:t>Мельнице-Подільською</w:t>
      </w:r>
      <w:proofErr w:type="spellEnd"/>
      <w:r w:rsidRPr="00B96812">
        <w:rPr>
          <w:sz w:val="28"/>
          <w:szCs w:val="28"/>
          <w:lang w:val="uk-UA"/>
        </w:rPr>
        <w:t xml:space="preserve"> селищною радою та Борщівською районною радою. (Уточнена потреба в коштах на 2019 </w:t>
      </w:r>
      <w:proofErr w:type="spellStart"/>
      <w:r w:rsidRPr="00B96812">
        <w:rPr>
          <w:sz w:val="28"/>
          <w:szCs w:val="28"/>
          <w:lang w:val="uk-UA"/>
        </w:rPr>
        <w:t>рік-</w:t>
      </w:r>
      <w:proofErr w:type="spellEnd"/>
      <w:r w:rsidRPr="00B96812">
        <w:rPr>
          <w:sz w:val="28"/>
          <w:szCs w:val="28"/>
          <w:lang w:val="uk-UA"/>
        </w:rPr>
        <w:t xml:space="preserve"> пільгові </w:t>
      </w:r>
      <w:proofErr w:type="spellStart"/>
      <w:r w:rsidRPr="00B96812">
        <w:rPr>
          <w:sz w:val="28"/>
          <w:szCs w:val="28"/>
          <w:lang w:val="uk-UA"/>
        </w:rPr>
        <w:t>категорії-</w:t>
      </w:r>
      <w:proofErr w:type="spellEnd"/>
      <w:r w:rsidRPr="00B96812">
        <w:rPr>
          <w:sz w:val="28"/>
          <w:szCs w:val="28"/>
          <w:lang w:val="uk-UA"/>
        </w:rPr>
        <w:t xml:space="preserve"> </w:t>
      </w:r>
      <w:proofErr w:type="spellStart"/>
      <w:r w:rsidRPr="00B96812">
        <w:rPr>
          <w:sz w:val="28"/>
          <w:szCs w:val="28"/>
          <w:lang w:val="uk-UA"/>
        </w:rPr>
        <w:t>совбез</w:t>
      </w:r>
      <w:proofErr w:type="spellEnd"/>
      <w:r w:rsidRPr="00B96812">
        <w:rPr>
          <w:sz w:val="28"/>
          <w:szCs w:val="28"/>
          <w:lang w:val="uk-UA"/>
        </w:rPr>
        <w:t>).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5.Про виділення одноразової матеріальної грошової допомоги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lastRenderedPageBreak/>
        <w:t>6.Про місцевий бюджет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7.Про встановлення та затвердження батьківської плати за харчування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8.Про встановлення фінансування із місцевого бюджету для організації харчування дітей в дошкільних та загальноосвітніх закладах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9.Про затвердження орендної плати на майно комунальної власності по М-Подільській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10.Про встановлення розміру орендної плати для відділень поштового зв’язку та станцій екстреної (швидкої) допомоги.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11.Про встановлення розміру виплати одноразової матеріальної грошової допомоги при подачі звернень  інвалідів І,ІІ груп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 раді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12.Про звільнення від батьківської плати за харчування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13.Про звільнення від оплати за навчання в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музичній школі.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14.Про затвердження умов оплати праці для селищного голови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15.</w:t>
      </w:r>
      <w:r w:rsidRPr="00B96812">
        <w:rPr>
          <w:sz w:val="28"/>
          <w:szCs w:val="28"/>
        </w:rPr>
        <w:t xml:space="preserve"> </w:t>
      </w:r>
      <w:r w:rsidRPr="00B96812">
        <w:rPr>
          <w:sz w:val="28"/>
          <w:szCs w:val="28"/>
          <w:lang w:val="uk-UA"/>
        </w:rPr>
        <w:t xml:space="preserve">Про  затвердження посадових окладів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пожежній команді.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16.Про розгляд відношення Борщівського районного центру соціальних служб для </w:t>
      </w:r>
      <w:proofErr w:type="spellStart"/>
      <w:r w:rsidRPr="00B96812">
        <w:rPr>
          <w:sz w:val="28"/>
          <w:szCs w:val="28"/>
          <w:lang w:val="uk-UA"/>
        </w:rPr>
        <w:t>сімї</w:t>
      </w:r>
      <w:proofErr w:type="spellEnd"/>
      <w:r w:rsidRPr="00B96812">
        <w:rPr>
          <w:sz w:val="28"/>
          <w:szCs w:val="28"/>
          <w:lang w:val="uk-UA"/>
        </w:rPr>
        <w:t>, дітей то молоді.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17.Про нормативні відрахування частини прибутку(доходу) що підлягає зарахуванню до місцевого бюджету для підприємств спільної власності територіальної громадськості за результатами фінансово-господарської діяльності у 2020 році.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18.Про делегування прав селищному голові.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19.Про затвердження Плану соціально-економічного та культурного розвитку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 на 20</w:t>
      </w:r>
      <w:r w:rsidR="00B96812">
        <w:rPr>
          <w:sz w:val="28"/>
          <w:szCs w:val="28"/>
          <w:lang w:val="uk-UA"/>
        </w:rPr>
        <w:t>20</w:t>
      </w:r>
      <w:bookmarkStart w:id="0" w:name="_GoBack"/>
      <w:bookmarkEnd w:id="0"/>
      <w:r w:rsidRPr="00B96812">
        <w:rPr>
          <w:sz w:val="28"/>
          <w:szCs w:val="28"/>
          <w:lang w:val="uk-UA"/>
        </w:rPr>
        <w:t xml:space="preserve">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20.Про затвердження графіку проведення чергових сесій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21.Про покладання обов’язків із проведення державної реєстрації актів цивільного стану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22.Про покладання обов’язків  по вчиненню нотаріальних дій по </w:t>
      </w:r>
      <w:proofErr w:type="spellStart"/>
      <w:r w:rsidRPr="00B96812">
        <w:rPr>
          <w:sz w:val="28"/>
          <w:szCs w:val="28"/>
          <w:lang w:val="uk-UA"/>
        </w:rPr>
        <w:t>Мельнице-Подільській</w:t>
      </w:r>
      <w:proofErr w:type="spellEnd"/>
      <w:r w:rsidRPr="00B96812">
        <w:rPr>
          <w:sz w:val="28"/>
          <w:szCs w:val="28"/>
          <w:lang w:val="uk-UA"/>
        </w:rPr>
        <w:t xml:space="preserve"> селищній раді.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23.Про затвердження видів громадських та інших робіт тимчасового характеру які відповідають потребам територіальних громад,задовольняють їхні суспільні потреби та сприяють соціальному розвитку ОТГ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24.Про перелік  об’єктів та види суспільно-корисних робіт для осіб, які вчинили адміністративні правопорушення.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25.Про затвердження угод про передачу коштів на фінансування пожежної команди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26.Про затвердження договорів про передачу міжбюджетних трансфертів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27.Про затвердження Програми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 «Захисник Вітчизни».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lastRenderedPageBreak/>
        <w:t xml:space="preserve">28.Про затвердження Програми забезпечення проведення призову громадян на військову службу та мобілізаційної підготовки на території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29.Про затвердження Селищної Програми надання адресної одноразової грошової допомоги громадянам, які проживають на території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30.Про затвердження Селищної Програми розвитку футболу на території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 на 2020 рік.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31.Про затвердження Селищної  Програми «Файна Маланка « у 2020 році на території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Доповідає спеціаліст з юридичних питань селищної ради </w:t>
      </w:r>
      <w:proofErr w:type="spellStart"/>
      <w:r w:rsidRPr="00B96812">
        <w:rPr>
          <w:sz w:val="28"/>
          <w:szCs w:val="28"/>
          <w:lang w:val="uk-UA"/>
        </w:rPr>
        <w:t>Гудзул</w:t>
      </w:r>
      <w:proofErr w:type="spellEnd"/>
      <w:r w:rsidRPr="00B96812">
        <w:rPr>
          <w:sz w:val="28"/>
          <w:szCs w:val="28"/>
          <w:lang w:val="uk-UA"/>
        </w:rPr>
        <w:t xml:space="preserve"> І.Я.</w:t>
      </w:r>
    </w:p>
    <w:p w:rsidR="00055FED" w:rsidRPr="00B96812" w:rsidRDefault="00055FED" w:rsidP="00055FED">
      <w:pPr>
        <w:pStyle w:val="a3"/>
        <w:ind w:right="360"/>
        <w:jc w:val="both"/>
        <w:rPr>
          <w:b/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32.Про перелік об’єктів, що будуть здаватися в оренду в 2020 році.(Кімната в колишній сільській раді село Устя)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33.Про розгляд відношення депутатів Борщівської районної ради  щодо планування утворення єдиного Тернопільського госпітального округу з дорадчим органом управління Госпітальною радою, що буде діяти при Голові Тернопільської ОДА згідно Постанови Кабінету Міністрів від 30.11.2019 року.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34.Про розгляд відношення Тернопільського обласного відділення Українського фонду культури ім. Б.Олійника  щодо погодження на відкриття меморіальної таблиці журналіста, громадського діяча почесного громадянина село </w:t>
      </w:r>
      <w:proofErr w:type="spellStart"/>
      <w:r w:rsidRPr="00B96812">
        <w:rPr>
          <w:sz w:val="28"/>
          <w:szCs w:val="28"/>
          <w:lang w:val="uk-UA"/>
        </w:rPr>
        <w:t>Вільховець</w:t>
      </w:r>
      <w:proofErr w:type="spellEnd"/>
      <w:r w:rsidRPr="00B96812">
        <w:rPr>
          <w:sz w:val="28"/>
          <w:szCs w:val="28"/>
          <w:lang w:val="uk-UA"/>
        </w:rPr>
        <w:t xml:space="preserve"> </w:t>
      </w:r>
      <w:proofErr w:type="spellStart"/>
      <w:r w:rsidRPr="00B96812">
        <w:rPr>
          <w:sz w:val="28"/>
          <w:szCs w:val="28"/>
          <w:lang w:val="uk-UA"/>
        </w:rPr>
        <w:t>Гарасимчука</w:t>
      </w:r>
      <w:proofErr w:type="spellEnd"/>
      <w:r w:rsidRPr="00B96812">
        <w:rPr>
          <w:sz w:val="28"/>
          <w:szCs w:val="28"/>
          <w:lang w:val="uk-UA"/>
        </w:rPr>
        <w:t xml:space="preserve"> Богдана Георгійовича.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35.Про заборону продажу та використання піротехнічних та </w:t>
      </w:r>
      <w:proofErr w:type="spellStart"/>
      <w:r w:rsidRPr="00B96812">
        <w:rPr>
          <w:sz w:val="28"/>
          <w:szCs w:val="28"/>
          <w:lang w:val="uk-UA"/>
        </w:rPr>
        <w:t>феєрверочних</w:t>
      </w:r>
      <w:proofErr w:type="spellEnd"/>
      <w:r w:rsidRPr="00B96812">
        <w:rPr>
          <w:sz w:val="28"/>
          <w:szCs w:val="28"/>
          <w:lang w:val="uk-UA"/>
        </w:rPr>
        <w:t xml:space="preserve"> виробів на території </w:t>
      </w:r>
      <w:proofErr w:type="spellStart"/>
      <w:r w:rsidRPr="00B96812">
        <w:rPr>
          <w:sz w:val="28"/>
          <w:szCs w:val="28"/>
          <w:lang w:val="uk-UA"/>
        </w:rPr>
        <w:t>Мельнице-Подільської</w:t>
      </w:r>
      <w:proofErr w:type="spellEnd"/>
      <w:r w:rsidRPr="00B96812">
        <w:rPr>
          <w:sz w:val="28"/>
          <w:szCs w:val="28"/>
          <w:lang w:val="uk-UA"/>
        </w:rPr>
        <w:t xml:space="preserve"> селищної ради.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36.Про розгляд заяви жительки </w:t>
      </w:r>
      <w:proofErr w:type="spellStart"/>
      <w:r w:rsidRPr="00B96812">
        <w:rPr>
          <w:sz w:val="28"/>
          <w:szCs w:val="28"/>
          <w:lang w:val="uk-UA"/>
        </w:rPr>
        <w:t>смт.Мельниця-Подільська</w:t>
      </w:r>
      <w:proofErr w:type="spellEnd"/>
      <w:r w:rsidRPr="00B96812">
        <w:rPr>
          <w:sz w:val="28"/>
          <w:szCs w:val="28"/>
          <w:lang w:val="uk-UA"/>
        </w:rPr>
        <w:t xml:space="preserve"> Ковальчук Ольги Володимирівни (Продаж нежитлового приміщення </w:t>
      </w:r>
      <w:proofErr w:type="spellStart"/>
      <w:r w:rsidRPr="00B96812">
        <w:rPr>
          <w:sz w:val="28"/>
          <w:szCs w:val="28"/>
          <w:lang w:val="uk-UA"/>
        </w:rPr>
        <w:t>–гаража</w:t>
      </w:r>
      <w:proofErr w:type="spellEnd"/>
      <w:r w:rsidRPr="00B96812">
        <w:rPr>
          <w:sz w:val="28"/>
          <w:szCs w:val="28"/>
          <w:lang w:val="uk-UA"/>
        </w:rPr>
        <w:t>)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37.Про надання дозволу на виготовлення технічної документації із землеустрою щодо поділу земельної ділянки комунальної власності.(Село </w:t>
      </w:r>
      <w:proofErr w:type="spellStart"/>
      <w:r w:rsidRPr="00B96812">
        <w:rPr>
          <w:sz w:val="28"/>
          <w:szCs w:val="28"/>
          <w:lang w:val="uk-UA"/>
        </w:rPr>
        <w:t>Кудринці</w:t>
      </w:r>
      <w:proofErr w:type="spellEnd"/>
      <w:r w:rsidRPr="00B96812">
        <w:rPr>
          <w:sz w:val="28"/>
          <w:szCs w:val="28"/>
          <w:lang w:val="uk-UA"/>
        </w:rPr>
        <w:t>)</w:t>
      </w:r>
    </w:p>
    <w:p w:rsidR="00055FED" w:rsidRPr="00B96812" w:rsidRDefault="00055FED" w:rsidP="00055FED">
      <w:pPr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38.</w:t>
      </w:r>
      <w:r w:rsidRPr="00B96812">
        <w:rPr>
          <w:sz w:val="28"/>
          <w:szCs w:val="28"/>
        </w:rPr>
        <w:t xml:space="preserve"> Про </w:t>
      </w:r>
      <w:r w:rsidRPr="00B96812">
        <w:rPr>
          <w:sz w:val="28"/>
          <w:szCs w:val="28"/>
          <w:lang w:val="uk-UA"/>
        </w:rPr>
        <w:t xml:space="preserve"> затвердження акту встановлення та узгодження меж земельної ділянки жительки міста Тернопіль Мельник Олесі Іванівни.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39.</w:t>
      </w:r>
      <w:r w:rsidRPr="00B96812">
        <w:rPr>
          <w:sz w:val="28"/>
          <w:szCs w:val="28"/>
        </w:rPr>
        <w:t xml:space="preserve"> </w:t>
      </w:r>
      <w:r w:rsidRPr="00B96812">
        <w:rPr>
          <w:sz w:val="28"/>
          <w:szCs w:val="28"/>
          <w:lang w:val="uk-UA"/>
        </w:rPr>
        <w:t>Про  затвердження акту встановлення та узгодження меж земельної ділянки жительки села Зелене Бобик Ганни Миколаївни.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40.Про розгляд  відношення Борщівського  РАЙСТ.(</w:t>
      </w:r>
      <w:proofErr w:type="spellStart"/>
      <w:r w:rsidRPr="00B96812">
        <w:rPr>
          <w:sz w:val="28"/>
          <w:szCs w:val="28"/>
          <w:lang w:val="uk-UA"/>
        </w:rPr>
        <w:t>Зем</w:t>
      </w:r>
      <w:proofErr w:type="spellEnd"/>
      <w:r w:rsidRPr="00B96812">
        <w:rPr>
          <w:sz w:val="28"/>
          <w:szCs w:val="28"/>
          <w:lang w:val="uk-UA"/>
        </w:rPr>
        <w:t xml:space="preserve">. ділянка для    обслуговування Магазину село Дністрове.)   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41.Про затвердження проекту землеустрою щодо відведення земельної ділянки в оренду терміном на 49 років для розміщення та експлуатації основних, підсобних і допоміжних будівель та споруд в </w:t>
      </w:r>
      <w:proofErr w:type="spellStart"/>
      <w:r w:rsidRPr="00B96812">
        <w:rPr>
          <w:sz w:val="28"/>
          <w:szCs w:val="28"/>
          <w:lang w:val="uk-UA"/>
        </w:rPr>
        <w:t>смт.Мельнице-Подільська</w:t>
      </w:r>
      <w:proofErr w:type="spellEnd"/>
      <w:r w:rsidRPr="00B96812">
        <w:rPr>
          <w:sz w:val="28"/>
          <w:szCs w:val="28"/>
          <w:lang w:val="uk-UA"/>
        </w:rPr>
        <w:t xml:space="preserve"> </w:t>
      </w:r>
      <w:proofErr w:type="spellStart"/>
      <w:r w:rsidRPr="00B96812">
        <w:rPr>
          <w:sz w:val="28"/>
          <w:szCs w:val="28"/>
          <w:lang w:val="uk-UA"/>
        </w:rPr>
        <w:t>вул.І.Франка</w:t>
      </w:r>
      <w:proofErr w:type="spellEnd"/>
      <w:r w:rsidRPr="00B96812">
        <w:rPr>
          <w:sz w:val="28"/>
          <w:szCs w:val="28"/>
          <w:lang w:val="uk-UA"/>
        </w:rPr>
        <w:t xml:space="preserve">,37 «б» </w:t>
      </w:r>
      <w:proofErr w:type="spellStart"/>
      <w:r w:rsidRPr="00B96812">
        <w:rPr>
          <w:sz w:val="28"/>
          <w:szCs w:val="28"/>
          <w:lang w:val="uk-UA"/>
        </w:rPr>
        <w:t>гр.Домітрак</w:t>
      </w:r>
      <w:proofErr w:type="spellEnd"/>
      <w:r w:rsidRPr="00B96812">
        <w:rPr>
          <w:sz w:val="28"/>
          <w:szCs w:val="28"/>
          <w:lang w:val="uk-UA"/>
        </w:rPr>
        <w:t xml:space="preserve"> Івана Павловича.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42.Про надання  ПАП « СОВІ» дозволу на розробку проекту із землеустрою щодо відведення земельної ділянки для  обслуговування нежитлового приміщення цеху пластмасових виробів з офісом в </w:t>
      </w:r>
      <w:proofErr w:type="spellStart"/>
      <w:r w:rsidRPr="00B96812">
        <w:rPr>
          <w:sz w:val="28"/>
          <w:szCs w:val="28"/>
          <w:lang w:val="uk-UA"/>
        </w:rPr>
        <w:t>смт.Мельниця-Подільська</w:t>
      </w:r>
      <w:proofErr w:type="spellEnd"/>
      <w:r w:rsidRPr="00B96812">
        <w:rPr>
          <w:sz w:val="28"/>
          <w:szCs w:val="28"/>
          <w:lang w:val="uk-UA"/>
        </w:rPr>
        <w:t xml:space="preserve">  вулиця Незалежності № 48.</w:t>
      </w:r>
    </w:p>
    <w:p w:rsidR="00055FED" w:rsidRPr="00B96812" w:rsidRDefault="00055FED" w:rsidP="00055FED">
      <w:pPr>
        <w:pStyle w:val="a3"/>
        <w:ind w:right="360"/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>43.Розгляд заяв.</w:t>
      </w:r>
    </w:p>
    <w:p w:rsidR="00D9249D" w:rsidRPr="00B96812" w:rsidRDefault="00B96812" w:rsidP="00B96812">
      <w:pPr>
        <w:pStyle w:val="a3"/>
        <w:ind w:right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44.Різне</w:t>
      </w:r>
      <w:r>
        <w:rPr>
          <w:sz w:val="28"/>
          <w:szCs w:val="28"/>
          <w:lang w:val="en-US"/>
        </w:rPr>
        <w:t>.</w:t>
      </w:r>
    </w:p>
    <w:p w:rsidR="00D9249D" w:rsidRPr="00B96812" w:rsidRDefault="00D9249D" w:rsidP="00D9249D">
      <w:pPr>
        <w:rPr>
          <w:b/>
          <w:sz w:val="28"/>
          <w:szCs w:val="28"/>
          <w:lang w:val="uk-UA"/>
        </w:rPr>
      </w:pPr>
    </w:p>
    <w:p w:rsidR="00D9249D" w:rsidRPr="00B96812" w:rsidRDefault="00D9249D" w:rsidP="00D9249D">
      <w:pPr>
        <w:jc w:val="both"/>
        <w:rPr>
          <w:sz w:val="28"/>
          <w:szCs w:val="28"/>
        </w:rPr>
      </w:pPr>
      <w:r w:rsidRPr="00B96812">
        <w:rPr>
          <w:sz w:val="28"/>
          <w:szCs w:val="28"/>
          <w:lang w:val="uk-UA"/>
        </w:rPr>
        <w:t xml:space="preserve"> </w:t>
      </w:r>
      <w:proofErr w:type="gramStart"/>
      <w:r w:rsidRPr="00B96812">
        <w:rPr>
          <w:sz w:val="28"/>
          <w:szCs w:val="28"/>
        </w:rPr>
        <w:t>Мельнице-</w:t>
      </w:r>
      <w:proofErr w:type="spellStart"/>
      <w:r w:rsidRPr="00B96812">
        <w:rPr>
          <w:sz w:val="28"/>
          <w:szCs w:val="28"/>
        </w:rPr>
        <w:t>Под</w:t>
      </w:r>
      <w:proofErr w:type="gramEnd"/>
      <w:r w:rsidRPr="00B96812">
        <w:rPr>
          <w:sz w:val="28"/>
          <w:szCs w:val="28"/>
        </w:rPr>
        <w:t>ільський</w:t>
      </w:r>
      <w:proofErr w:type="spellEnd"/>
    </w:p>
    <w:p w:rsidR="00D9249D" w:rsidRPr="00B96812" w:rsidRDefault="00D9249D" w:rsidP="00D9249D">
      <w:pPr>
        <w:jc w:val="both"/>
        <w:rPr>
          <w:sz w:val="28"/>
          <w:szCs w:val="28"/>
          <w:lang w:val="uk-UA"/>
        </w:rPr>
      </w:pPr>
      <w:r w:rsidRPr="00B96812">
        <w:rPr>
          <w:sz w:val="28"/>
          <w:szCs w:val="28"/>
          <w:lang w:val="uk-UA"/>
        </w:rPr>
        <w:t xml:space="preserve"> се</w:t>
      </w:r>
      <w:proofErr w:type="spellStart"/>
      <w:r w:rsidRPr="00B96812">
        <w:rPr>
          <w:sz w:val="28"/>
          <w:szCs w:val="28"/>
        </w:rPr>
        <w:t>лищний</w:t>
      </w:r>
      <w:proofErr w:type="spellEnd"/>
      <w:r w:rsidRPr="00B96812">
        <w:rPr>
          <w:sz w:val="28"/>
          <w:szCs w:val="28"/>
        </w:rPr>
        <w:t xml:space="preserve"> голова :                                                                </w:t>
      </w:r>
      <w:proofErr w:type="spellStart"/>
      <w:r w:rsidRPr="00B96812">
        <w:rPr>
          <w:sz w:val="28"/>
          <w:szCs w:val="28"/>
        </w:rPr>
        <w:t>В.В.Боднарчук</w:t>
      </w:r>
      <w:proofErr w:type="spellEnd"/>
    </w:p>
    <w:p w:rsidR="00403FFD" w:rsidRPr="00D9249D" w:rsidRDefault="00403FFD">
      <w:pPr>
        <w:rPr>
          <w:lang w:val="uk-UA"/>
        </w:rPr>
      </w:pPr>
    </w:p>
    <w:sectPr w:rsidR="00403FFD" w:rsidRPr="00D9249D" w:rsidSect="00B96812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FD"/>
    <w:rsid w:val="00055FED"/>
    <w:rsid w:val="00403FFD"/>
    <w:rsid w:val="005174E4"/>
    <w:rsid w:val="0052659E"/>
    <w:rsid w:val="00747ACF"/>
    <w:rsid w:val="00B96812"/>
    <w:rsid w:val="00D9249D"/>
    <w:rsid w:val="00DB77D0"/>
    <w:rsid w:val="00F0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9249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49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header"/>
    <w:basedOn w:val="a"/>
    <w:link w:val="a4"/>
    <w:rsid w:val="00D924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24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59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9249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49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header"/>
    <w:basedOn w:val="a"/>
    <w:link w:val="a4"/>
    <w:rsid w:val="00D924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24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59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4602</Words>
  <Characters>2624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cp:lastPrinted>2019-12-12T14:14:00Z</cp:lastPrinted>
  <dcterms:created xsi:type="dcterms:W3CDTF">2019-12-12T10:02:00Z</dcterms:created>
  <dcterms:modified xsi:type="dcterms:W3CDTF">2019-12-17T10:19:00Z</dcterms:modified>
</cp:coreProperties>
</file>