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F58" w:rsidRPr="00695F58" w:rsidRDefault="00695F58" w:rsidP="00695F58">
      <w:pPr>
        <w:spacing w:after="24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95F58">
        <w:rPr>
          <w:rFonts w:ascii="Times New Roman" w:hAnsi="Times New Roman"/>
          <w:b/>
          <w:sz w:val="28"/>
          <w:szCs w:val="28"/>
        </w:rPr>
        <w:t>Середній розмір допомоги по вагітності та пологах від Фонду склав 40,5 тис. гривень</w:t>
      </w:r>
    </w:p>
    <w:p w:rsidR="00695F58" w:rsidRPr="00695F58" w:rsidRDefault="00695F58" w:rsidP="00695F58">
      <w:pPr>
        <w:spacing w:after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F58">
        <w:rPr>
          <w:rFonts w:ascii="Times New Roman" w:hAnsi="Times New Roman"/>
          <w:sz w:val="28"/>
          <w:szCs w:val="28"/>
        </w:rPr>
        <w:t>Понад 125 тисяч працюючих українок знаходились у декретній відпустці упродовж 2021 року. Фонд соціального страхування України профінансував для них понад 5 мільярдів гривень допомог по вагітності та пологах.</w:t>
      </w:r>
    </w:p>
    <w:p w:rsidR="00695F58" w:rsidRPr="00695F58" w:rsidRDefault="00695F58" w:rsidP="00695F58">
      <w:pPr>
        <w:spacing w:after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F58">
        <w:rPr>
          <w:rFonts w:ascii="Times New Roman" w:hAnsi="Times New Roman"/>
          <w:sz w:val="28"/>
          <w:szCs w:val="28"/>
        </w:rPr>
        <w:t>За оперативними підсумками минулого року середній розмір декретної допомоги від ФССУ склав 40,5 тисячі гривень. Це на 17,6% більше, ніж упродовж 2020 року. З</w:t>
      </w:r>
      <w:r w:rsidRPr="00695F58">
        <w:rPr>
          <w:rFonts w:ascii="Times New Roman" w:hAnsi="Times New Roman" w:hint="eastAsia"/>
          <w:sz w:val="28"/>
          <w:szCs w:val="28"/>
        </w:rPr>
        <w:t>азначена</w:t>
      </w:r>
      <w:r w:rsidRPr="00695F58">
        <w:rPr>
          <w:rFonts w:ascii="Times New Roman" w:hAnsi="Times New Roman"/>
          <w:sz w:val="28"/>
          <w:szCs w:val="28"/>
        </w:rPr>
        <w:t xml:space="preserve"> </w:t>
      </w:r>
      <w:r w:rsidRPr="00695F58">
        <w:rPr>
          <w:rFonts w:ascii="Times New Roman" w:hAnsi="Times New Roman" w:hint="eastAsia"/>
          <w:sz w:val="28"/>
          <w:szCs w:val="28"/>
        </w:rPr>
        <w:t>допомога</w:t>
      </w:r>
      <w:r w:rsidRPr="00695F58">
        <w:rPr>
          <w:rFonts w:ascii="Times New Roman" w:hAnsi="Times New Roman"/>
          <w:sz w:val="28"/>
          <w:szCs w:val="28"/>
        </w:rPr>
        <w:t xml:space="preserve"> </w:t>
      </w:r>
      <w:r w:rsidRPr="00695F58">
        <w:rPr>
          <w:rFonts w:ascii="Times New Roman" w:hAnsi="Times New Roman" w:hint="eastAsia"/>
          <w:sz w:val="28"/>
          <w:szCs w:val="28"/>
        </w:rPr>
        <w:t>надається</w:t>
      </w:r>
      <w:r w:rsidRPr="00695F58">
        <w:rPr>
          <w:rFonts w:ascii="Times New Roman" w:hAnsi="Times New Roman"/>
          <w:sz w:val="28"/>
          <w:szCs w:val="28"/>
        </w:rPr>
        <w:t xml:space="preserve"> </w:t>
      </w:r>
      <w:r w:rsidRPr="00695F58">
        <w:rPr>
          <w:rFonts w:ascii="Times New Roman" w:hAnsi="Times New Roman" w:hint="eastAsia"/>
          <w:sz w:val="28"/>
          <w:szCs w:val="28"/>
        </w:rPr>
        <w:t>Фондом</w:t>
      </w:r>
      <w:r w:rsidRPr="00695F58">
        <w:rPr>
          <w:rFonts w:ascii="Times New Roman" w:hAnsi="Times New Roman"/>
          <w:sz w:val="28"/>
          <w:szCs w:val="28"/>
        </w:rPr>
        <w:t xml:space="preserve"> застрахованим особам </w:t>
      </w:r>
      <w:r w:rsidRPr="00695F58">
        <w:rPr>
          <w:rFonts w:ascii="Times New Roman" w:hAnsi="Times New Roman" w:hint="eastAsia"/>
          <w:sz w:val="28"/>
          <w:szCs w:val="28"/>
        </w:rPr>
        <w:t>у</w:t>
      </w:r>
      <w:r w:rsidRPr="00695F58">
        <w:rPr>
          <w:rFonts w:ascii="Times New Roman" w:hAnsi="Times New Roman"/>
          <w:sz w:val="28"/>
          <w:szCs w:val="28"/>
        </w:rPr>
        <w:t xml:space="preserve"> </w:t>
      </w:r>
      <w:r w:rsidRPr="00695F58">
        <w:rPr>
          <w:rFonts w:ascii="Times New Roman" w:hAnsi="Times New Roman" w:hint="eastAsia"/>
          <w:sz w:val="28"/>
          <w:szCs w:val="28"/>
        </w:rPr>
        <w:t>розмірі</w:t>
      </w:r>
      <w:r w:rsidRPr="00695F58">
        <w:rPr>
          <w:rFonts w:ascii="Times New Roman" w:hAnsi="Times New Roman"/>
          <w:sz w:val="28"/>
          <w:szCs w:val="28"/>
        </w:rPr>
        <w:t xml:space="preserve"> 100% </w:t>
      </w:r>
      <w:r w:rsidRPr="00695F58">
        <w:rPr>
          <w:rFonts w:ascii="Times New Roman" w:hAnsi="Times New Roman" w:hint="eastAsia"/>
          <w:sz w:val="28"/>
          <w:szCs w:val="28"/>
        </w:rPr>
        <w:t>середнього</w:t>
      </w:r>
      <w:r w:rsidRPr="00695F58">
        <w:rPr>
          <w:rFonts w:ascii="Times New Roman" w:hAnsi="Times New Roman"/>
          <w:sz w:val="28"/>
          <w:szCs w:val="28"/>
        </w:rPr>
        <w:t xml:space="preserve"> </w:t>
      </w:r>
      <w:r w:rsidRPr="00695F58">
        <w:rPr>
          <w:rFonts w:ascii="Times New Roman" w:hAnsi="Times New Roman" w:hint="eastAsia"/>
          <w:sz w:val="28"/>
          <w:szCs w:val="28"/>
        </w:rPr>
        <w:t>доходу</w:t>
      </w:r>
      <w:r w:rsidRPr="00695F58">
        <w:rPr>
          <w:rFonts w:ascii="Times New Roman" w:hAnsi="Times New Roman"/>
          <w:sz w:val="28"/>
          <w:szCs w:val="28"/>
        </w:rPr>
        <w:t xml:space="preserve"> </w:t>
      </w:r>
      <w:r w:rsidRPr="00695F58">
        <w:rPr>
          <w:rFonts w:ascii="Times New Roman" w:hAnsi="Times New Roman" w:hint="eastAsia"/>
          <w:sz w:val="28"/>
          <w:szCs w:val="28"/>
        </w:rPr>
        <w:t>за</w:t>
      </w:r>
      <w:r w:rsidRPr="00695F58">
        <w:rPr>
          <w:rFonts w:ascii="Times New Roman" w:hAnsi="Times New Roman"/>
          <w:sz w:val="28"/>
          <w:szCs w:val="28"/>
        </w:rPr>
        <w:t xml:space="preserve"> </w:t>
      </w:r>
      <w:r w:rsidRPr="00695F58">
        <w:rPr>
          <w:rFonts w:ascii="Times New Roman" w:hAnsi="Times New Roman" w:hint="eastAsia"/>
          <w:sz w:val="28"/>
          <w:szCs w:val="28"/>
        </w:rPr>
        <w:t>весь</w:t>
      </w:r>
      <w:r w:rsidRPr="00695F58">
        <w:rPr>
          <w:rFonts w:ascii="Times New Roman" w:hAnsi="Times New Roman"/>
          <w:sz w:val="28"/>
          <w:szCs w:val="28"/>
        </w:rPr>
        <w:t xml:space="preserve"> </w:t>
      </w:r>
      <w:r w:rsidRPr="00695F58">
        <w:rPr>
          <w:rFonts w:ascii="Times New Roman" w:hAnsi="Times New Roman" w:hint="eastAsia"/>
          <w:sz w:val="28"/>
          <w:szCs w:val="28"/>
        </w:rPr>
        <w:t>період</w:t>
      </w:r>
      <w:r w:rsidRPr="00695F58">
        <w:rPr>
          <w:rFonts w:ascii="Times New Roman" w:hAnsi="Times New Roman"/>
          <w:sz w:val="28"/>
          <w:szCs w:val="28"/>
        </w:rPr>
        <w:t xml:space="preserve"> </w:t>
      </w:r>
      <w:r w:rsidRPr="00695F58">
        <w:rPr>
          <w:rFonts w:ascii="Times New Roman" w:hAnsi="Times New Roman" w:hint="eastAsia"/>
          <w:sz w:val="28"/>
          <w:szCs w:val="28"/>
        </w:rPr>
        <w:t>перебування</w:t>
      </w:r>
      <w:r w:rsidRPr="00695F58">
        <w:rPr>
          <w:rFonts w:ascii="Times New Roman" w:hAnsi="Times New Roman"/>
          <w:sz w:val="28"/>
          <w:szCs w:val="28"/>
        </w:rPr>
        <w:t xml:space="preserve"> </w:t>
      </w:r>
      <w:r w:rsidRPr="00695F58">
        <w:rPr>
          <w:rFonts w:ascii="Times New Roman" w:hAnsi="Times New Roman" w:hint="eastAsia"/>
          <w:sz w:val="28"/>
          <w:szCs w:val="28"/>
        </w:rPr>
        <w:t>у</w:t>
      </w:r>
      <w:r w:rsidRPr="00695F58">
        <w:rPr>
          <w:rFonts w:ascii="Times New Roman" w:hAnsi="Times New Roman"/>
          <w:sz w:val="28"/>
          <w:szCs w:val="28"/>
        </w:rPr>
        <w:t xml:space="preserve"> </w:t>
      </w:r>
      <w:r w:rsidRPr="00695F58">
        <w:rPr>
          <w:rFonts w:ascii="Times New Roman" w:hAnsi="Times New Roman" w:hint="eastAsia"/>
          <w:sz w:val="28"/>
          <w:szCs w:val="28"/>
        </w:rPr>
        <w:t>відпустці</w:t>
      </w:r>
      <w:r w:rsidRPr="00695F58">
        <w:rPr>
          <w:rFonts w:ascii="Times New Roman" w:hAnsi="Times New Roman"/>
          <w:sz w:val="28"/>
          <w:szCs w:val="28"/>
        </w:rPr>
        <w:t xml:space="preserve"> </w:t>
      </w:r>
      <w:r w:rsidRPr="00695F58">
        <w:rPr>
          <w:rFonts w:ascii="Times New Roman" w:hAnsi="Times New Roman" w:hint="eastAsia"/>
          <w:sz w:val="28"/>
          <w:szCs w:val="28"/>
        </w:rPr>
        <w:t>по</w:t>
      </w:r>
      <w:r w:rsidRPr="00695F58">
        <w:rPr>
          <w:rFonts w:ascii="Times New Roman" w:hAnsi="Times New Roman"/>
          <w:sz w:val="28"/>
          <w:szCs w:val="28"/>
        </w:rPr>
        <w:t xml:space="preserve"> </w:t>
      </w:r>
      <w:r w:rsidRPr="00695F58">
        <w:rPr>
          <w:rFonts w:ascii="Times New Roman" w:hAnsi="Times New Roman" w:hint="eastAsia"/>
          <w:sz w:val="28"/>
          <w:szCs w:val="28"/>
        </w:rPr>
        <w:t>вагітності</w:t>
      </w:r>
      <w:r w:rsidRPr="00695F58">
        <w:rPr>
          <w:rFonts w:ascii="Times New Roman" w:hAnsi="Times New Roman"/>
          <w:sz w:val="28"/>
          <w:szCs w:val="28"/>
        </w:rPr>
        <w:t xml:space="preserve"> </w:t>
      </w:r>
      <w:r w:rsidRPr="00695F58">
        <w:rPr>
          <w:rFonts w:ascii="Times New Roman" w:hAnsi="Times New Roman" w:hint="eastAsia"/>
          <w:sz w:val="28"/>
          <w:szCs w:val="28"/>
        </w:rPr>
        <w:t>та</w:t>
      </w:r>
      <w:r w:rsidRPr="00695F58">
        <w:rPr>
          <w:rFonts w:ascii="Times New Roman" w:hAnsi="Times New Roman"/>
          <w:sz w:val="28"/>
          <w:szCs w:val="28"/>
        </w:rPr>
        <w:t xml:space="preserve"> </w:t>
      </w:r>
      <w:r w:rsidRPr="00695F58">
        <w:rPr>
          <w:rFonts w:ascii="Times New Roman" w:hAnsi="Times New Roman" w:hint="eastAsia"/>
          <w:sz w:val="28"/>
          <w:szCs w:val="28"/>
        </w:rPr>
        <w:t>пологах</w:t>
      </w:r>
      <w:r w:rsidRPr="00695F58">
        <w:rPr>
          <w:rFonts w:ascii="Times New Roman" w:hAnsi="Times New Roman"/>
          <w:sz w:val="28"/>
          <w:szCs w:val="28"/>
        </w:rPr>
        <w:t>.</w:t>
      </w:r>
    </w:p>
    <w:p w:rsidR="00695F58" w:rsidRPr="00695F58" w:rsidRDefault="00695F58" w:rsidP="00695F58">
      <w:pPr>
        <w:spacing w:after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F58">
        <w:rPr>
          <w:rFonts w:ascii="Times New Roman" w:hAnsi="Times New Roman"/>
          <w:sz w:val="28"/>
          <w:szCs w:val="28"/>
        </w:rPr>
        <w:t xml:space="preserve">Слідкувати за станом фінансування декретних допомог можна онлайн у телеграм-каналі ФССУ: </w:t>
      </w:r>
      <w:hyperlink r:id="rId7" w:history="1">
        <w:r w:rsidRPr="00695F58">
          <w:rPr>
            <w:rStyle w:val="a5"/>
            <w:rFonts w:ascii="Times New Roman" w:hAnsi="Times New Roman"/>
            <w:sz w:val="28"/>
            <w:szCs w:val="28"/>
          </w:rPr>
          <w:t>https://t.me/socialfund</w:t>
        </w:r>
      </w:hyperlink>
      <w:r w:rsidRPr="00695F58">
        <w:rPr>
          <w:rFonts w:ascii="Times New Roman" w:hAnsi="Times New Roman"/>
          <w:sz w:val="28"/>
          <w:szCs w:val="28"/>
        </w:rPr>
        <w:t xml:space="preserve"> (для цього необхідно знати точну дату отримання Фондом заяви-розрахунку, поданої роботодавцем за відповідним лікарняним).</w:t>
      </w:r>
    </w:p>
    <w:p w:rsidR="00695F58" w:rsidRPr="00695F58" w:rsidRDefault="00695F58" w:rsidP="00695F58">
      <w:pPr>
        <w:spacing w:after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F58">
        <w:rPr>
          <w:rFonts w:ascii="Times New Roman" w:hAnsi="Times New Roman"/>
          <w:sz w:val="28"/>
          <w:szCs w:val="28"/>
        </w:rPr>
        <w:t>Після того, як роботодавець отримав кошти від Фонду соціального страхування України, він має здійснити виплату допомоги по вагітності та пологах своїй працівниці у найближчий після дня призначення допомоги строк, встановлений для виплати заробітної плати, або одразу після отримання коштів від Фонду. Звертаємо увагу, що виплата допомоги має бути здійснена роботодавцем у повному обсязі однією сумою, поділ допомоги по вагітності та пологах не передбачено.</w:t>
      </w:r>
    </w:p>
    <w:p w:rsidR="00695F58" w:rsidRPr="00695F58" w:rsidRDefault="00695F58" w:rsidP="00695F58">
      <w:pPr>
        <w:tabs>
          <w:tab w:val="left" w:pos="4678"/>
        </w:tabs>
        <w:spacing w:line="360" w:lineRule="auto"/>
        <w:ind w:left="5103"/>
        <w:rPr>
          <w:rFonts w:ascii="Times New Roman" w:hAnsi="Times New Roman"/>
          <w:b/>
          <w:sz w:val="28"/>
          <w:szCs w:val="28"/>
        </w:rPr>
      </w:pPr>
    </w:p>
    <w:p w:rsidR="00695F58" w:rsidRPr="00695F58" w:rsidRDefault="00695F58" w:rsidP="00695F58">
      <w:pPr>
        <w:tabs>
          <w:tab w:val="left" w:pos="4678"/>
        </w:tabs>
        <w:spacing w:line="360" w:lineRule="auto"/>
        <w:ind w:left="5103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695F58">
        <w:rPr>
          <w:rFonts w:ascii="Times New Roman" w:hAnsi="Times New Roman"/>
          <w:b/>
          <w:sz w:val="28"/>
          <w:szCs w:val="28"/>
        </w:rPr>
        <w:t>Пресслужба</w:t>
      </w:r>
      <w:proofErr w:type="spellEnd"/>
      <w:r w:rsidRPr="00695F58">
        <w:rPr>
          <w:rFonts w:ascii="Times New Roman" w:hAnsi="Times New Roman"/>
          <w:b/>
          <w:sz w:val="28"/>
          <w:szCs w:val="28"/>
        </w:rPr>
        <w:t xml:space="preserve"> виконавчої дирекції </w:t>
      </w:r>
      <w:r w:rsidRPr="00695F58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695F58" w:rsidRDefault="008543D1" w:rsidP="00695F58">
      <w:pPr>
        <w:spacing w:line="360" w:lineRule="auto"/>
        <w:rPr>
          <w:sz w:val="28"/>
          <w:szCs w:val="28"/>
          <w:lang w:val="ru-RU"/>
        </w:rPr>
      </w:pPr>
    </w:p>
    <w:sectPr w:rsidR="008543D1" w:rsidRPr="00695F58" w:rsidSect="00B7435A">
      <w:headerReference w:type="even" r:id="rId8"/>
      <w:headerReference w:type="default" r:id="rId9"/>
      <w:headerReference w:type="first" r:id="rId10"/>
      <w:pgSz w:w="11906" w:h="16838" w:code="9"/>
      <w:pgMar w:top="709" w:right="849" w:bottom="993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196" w:rsidRDefault="00241196">
      <w:r>
        <w:separator/>
      </w:r>
    </w:p>
  </w:endnote>
  <w:endnote w:type="continuationSeparator" w:id="0">
    <w:p w:rsidR="00241196" w:rsidRDefault="0024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196" w:rsidRDefault="00241196">
      <w:r>
        <w:separator/>
      </w:r>
    </w:p>
  </w:footnote>
  <w:footnote w:type="continuationSeparator" w:id="0">
    <w:p w:rsidR="00241196" w:rsidRDefault="00241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E010E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24119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E010E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24119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241196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F58"/>
    <w:rsid w:val="000B0FAE"/>
    <w:rsid w:val="00241196"/>
    <w:rsid w:val="003F188E"/>
    <w:rsid w:val="00437C55"/>
    <w:rsid w:val="00690AAD"/>
    <w:rsid w:val="00695F58"/>
    <w:rsid w:val="008543D1"/>
    <w:rsid w:val="008D2FDF"/>
    <w:rsid w:val="00917360"/>
    <w:rsid w:val="00B54190"/>
    <w:rsid w:val="00CB0F8C"/>
    <w:rsid w:val="00D3492E"/>
    <w:rsid w:val="00E0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F58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95F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95F58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695F58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F58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95F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95F58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695F5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.me/socialfun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user06</cp:lastModifiedBy>
  <cp:revision>2</cp:revision>
  <cp:lastPrinted>2022-01-19T06:11:00Z</cp:lastPrinted>
  <dcterms:created xsi:type="dcterms:W3CDTF">2022-01-19T06:10:00Z</dcterms:created>
  <dcterms:modified xsi:type="dcterms:W3CDTF">2022-01-19T09:40:00Z</dcterms:modified>
</cp:coreProperties>
</file>