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A3" w:rsidRPr="00481FA3" w:rsidRDefault="00481FA3" w:rsidP="00481FA3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81FA3">
        <w:rPr>
          <w:rFonts w:ascii="Times New Roman" w:hAnsi="Times New Roman"/>
          <w:b/>
          <w:sz w:val="28"/>
          <w:szCs w:val="28"/>
        </w:rPr>
        <w:t>Розмір допомоги за один день лікарняного зріс на 10% за підсумками року</w:t>
      </w:r>
    </w:p>
    <w:p w:rsidR="00481FA3" w:rsidRPr="00481FA3" w:rsidRDefault="00481FA3" w:rsidP="00481FA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81FA3">
        <w:rPr>
          <w:rFonts w:ascii="Times New Roman" w:hAnsi="Times New Roman"/>
          <w:sz w:val="28"/>
          <w:szCs w:val="28"/>
        </w:rPr>
        <w:t xml:space="preserve">Середньоденний розмір допомоги по тимчасовій втраті працездатності за підсумками 2021 року зріс на 10,1% порівняно з тим же періодом 2020 року. </w:t>
      </w:r>
    </w:p>
    <w:p w:rsidR="00481FA3" w:rsidRPr="00481FA3" w:rsidRDefault="00481FA3" w:rsidP="00481FA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81FA3">
        <w:rPr>
          <w:rFonts w:ascii="Times New Roman" w:hAnsi="Times New Roman"/>
          <w:sz w:val="28"/>
          <w:szCs w:val="28"/>
        </w:rPr>
        <w:t>У середньому в 2021 році за один день перебування на лікарняному Фонд соціального страхування України виплачував допомогу у розмірі 375,18 грн. При цьому за підсумками грудня 2021-го середній розмір вже складав 394,7 грн.</w:t>
      </w:r>
    </w:p>
    <w:p w:rsidR="00481FA3" w:rsidRPr="00481FA3" w:rsidRDefault="00481FA3" w:rsidP="00481FA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81FA3">
        <w:rPr>
          <w:rFonts w:ascii="Times New Roman" w:hAnsi="Times New Roman"/>
          <w:sz w:val="28"/>
          <w:szCs w:val="28"/>
        </w:rPr>
        <w:t>Розмір допомоги по тимчасовій втраті працездатності залежить від тривалості страхового стажу працівника та складає 50% середньої заробітної плати (якщо стаж не перевищує 3 років), 60% (при стажі від 3 до 5 років), 70% (від 5 до 8 років) і 100% (якщо стаж – понад 8 років, або за наявності пільг відповідно до законодавства).</w:t>
      </w:r>
    </w:p>
    <w:p w:rsidR="00481FA3" w:rsidRPr="00481FA3" w:rsidRDefault="00481FA3" w:rsidP="00481FA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81FA3">
        <w:rPr>
          <w:rFonts w:ascii="Times New Roman" w:hAnsi="Times New Roman"/>
          <w:sz w:val="28"/>
          <w:szCs w:val="28"/>
        </w:rPr>
        <w:t>Найбільший середньоденний розмір допомоги за лікарняними упродовж 2021 року був у Києві (463,4 грн), Запорізькій області (409,9 грн), Миколаївській області (408,8 грн) і Донецькій області (403,4 грн). Найменший – на Чернігівщині (310,8 грн).</w:t>
      </w:r>
    </w:p>
    <w:p w:rsidR="00481FA3" w:rsidRPr="00481FA3" w:rsidRDefault="00481FA3" w:rsidP="00481FA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81FA3">
        <w:rPr>
          <w:rFonts w:ascii="Times New Roman" w:hAnsi="Times New Roman"/>
          <w:sz w:val="28"/>
          <w:szCs w:val="28"/>
        </w:rPr>
        <w:t>Д</w:t>
      </w:r>
      <w:r w:rsidRPr="00481FA3">
        <w:rPr>
          <w:rFonts w:ascii="Times New Roman" w:hAnsi="Times New Roman" w:hint="eastAsia"/>
          <w:sz w:val="28"/>
          <w:szCs w:val="28"/>
        </w:rPr>
        <w:t>ата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фінансування</w:t>
      </w:r>
      <w:r w:rsidRPr="00481FA3">
        <w:rPr>
          <w:rFonts w:ascii="Times New Roman" w:hAnsi="Times New Roman"/>
          <w:sz w:val="28"/>
          <w:szCs w:val="28"/>
        </w:rPr>
        <w:t xml:space="preserve"> допомог за лікарняними </w:t>
      </w:r>
      <w:r w:rsidRPr="00481FA3">
        <w:rPr>
          <w:rFonts w:ascii="Times New Roman" w:hAnsi="Times New Roman" w:hint="eastAsia"/>
          <w:sz w:val="28"/>
          <w:szCs w:val="28"/>
        </w:rPr>
        <w:t>прямо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залежить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від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дати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подання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роботодавцем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заяви</w:t>
      </w:r>
      <w:r w:rsidRPr="00481FA3">
        <w:rPr>
          <w:rFonts w:ascii="Times New Roman" w:hAnsi="Times New Roman"/>
          <w:sz w:val="28"/>
          <w:szCs w:val="28"/>
        </w:rPr>
        <w:t>-</w:t>
      </w:r>
      <w:r w:rsidRPr="00481FA3">
        <w:rPr>
          <w:rFonts w:ascii="Times New Roman" w:hAnsi="Times New Roman" w:hint="eastAsia"/>
          <w:sz w:val="28"/>
          <w:szCs w:val="28"/>
        </w:rPr>
        <w:t>розрахунку</w:t>
      </w:r>
      <w:r w:rsidRPr="00481FA3">
        <w:rPr>
          <w:rFonts w:ascii="Times New Roman" w:hAnsi="Times New Roman"/>
          <w:sz w:val="28"/>
          <w:szCs w:val="28"/>
        </w:rPr>
        <w:t xml:space="preserve">. </w:t>
      </w:r>
      <w:r w:rsidRPr="00481FA3">
        <w:rPr>
          <w:rFonts w:ascii="Times New Roman" w:hAnsi="Times New Roman" w:hint="eastAsia"/>
          <w:sz w:val="28"/>
          <w:szCs w:val="28"/>
        </w:rPr>
        <w:t>Слідкувати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за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станом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надання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матеріального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забезпечення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застраховані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особи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можуть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онлайн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у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телеграм</w:t>
      </w:r>
      <w:r w:rsidRPr="00481FA3">
        <w:rPr>
          <w:rFonts w:ascii="Times New Roman" w:hAnsi="Times New Roman"/>
          <w:sz w:val="28"/>
          <w:szCs w:val="28"/>
        </w:rPr>
        <w:t>-</w:t>
      </w:r>
      <w:r w:rsidRPr="00481FA3">
        <w:rPr>
          <w:rFonts w:ascii="Times New Roman" w:hAnsi="Times New Roman" w:hint="eastAsia"/>
          <w:sz w:val="28"/>
          <w:szCs w:val="28"/>
        </w:rPr>
        <w:t>каналі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r w:rsidRPr="00481FA3">
        <w:rPr>
          <w:rFonts w:ascii="Times New Roman" w:hAnsi="Times New Roman" w:hint="eastAsia"/>
          <w:sz w:val="28"/>
          <w:szCs w:val="28"/>
        </w:rPr>
        <w:t>Фонду</w:t>
      </w:r>
      <w:r w:rsidRPr="00481FA3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481FA3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481FA3">
        <w:rPr>
          <w:rFonts w:ascii="Times New Roman" w:hAnsi="Times New Roman"/>
          <w:sz w:val="28"/>
          <w:szCs w:val="28"/>
        </w:rPr>
        <w:t xml:space="preserve">. </w:t>
      </w:r>
    </w:p>
    <w:p w:rsidR="00481FA3" w:rsidRPr="00481FA3" w:rsidRDefault="00481FA3" w:rsidP="00481FA3">
      <w:pPr>
        <w:rPr>
          <w:rFonts w:ascii="Calibri" w:hAnsi="Calibri"/>
          <w:sz w:val="28"/>
          <w:szCs w:val="28"/>
        </w:rPr>
      </w:pPr>
      <w:r w:rsidRPr="00481FA3">
        <w:rPr>
          <w:rFonts w:ascii="Calibri" w:hAnsi="Calibri"/>
          <w:sz w:val="28"/>
          <w:szCs w:val="28"/>
        </w:rPr>
        <w:t xml:space="preserve"> </w:t>
      </w:r>
    </w:p>
    <w:p w:rsidR="00481FA3" w:rsidRPr="00481FA3" w:rsidRDefault="00481FA3" w:rsidP="00481FA3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481FA3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481FA3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481FA3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481FA3" w:rsidRDefault="008543D1">
      <w:pPr>
        <w:rPr>
          <w:sz w:val="28"/>
          <w:szCs w:val="28"/>
        </w:rPr>
      </w:pPr>
    </w:p>
    <w:sectPr w:rsidR="008543D1" w:rsidRPr="00481FA3" w:rsidSect="001D516C">
      <w:headerReference w:type="even" r:id="rId8"/>
      <w:headerReference w:type="default" r:id="rId9"/>
      <w:headerReference w:type="first" r:id="rId10"/>
      <w:pgSz w:w="11906" w:h="16838" w:code="9"/>
      <w:pgMar w:top="142" w:right="849" w:bottom="142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919" w:rsidRDefault="00AC3919">
      <w:r>
        <w:separator/>
      </w:r>
    </w:p>
  </w:endnote>
  <w:endnote w:type="continuationSeparator" w:id="0">
    <w:p w:rsidR="00AC3919" w:rsidRDefault="00AC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919" w:rsidRDefault="00AC3919">
      <w:r>
        <w:separator/>
      </w:r>
    </w:p>
  </w:footnote>
  <w:footnote w:type="continuationSeparator" w:id="0">
    <w:p w:rsidR="00AC3919" w:rsidRDefault="00AC3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0B631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AC39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0B631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AC391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AC3919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3"/>
    <w:rsid w:val="000B6311"/>
    <w:rsid w:val="003F188E"/>
    <w:rsid w:val="00437C55"/>
    <w:rsid w:val="00481FA3"/>
    <w:rsid w:val="00690AAD"/>
    <w:rsid w:val="008543D1"/>
    <w:rsid w:val="008D2FDF"/>
    <w:rsid w:val="00917360"/>
    <w:rsid w:val="00AC3919"/>
    <w:rsid w:val="00B54190"/>
    <w:rsid w:val="00CB0F8C"/>
    <w:rsid w:val="00D3492E"/>
    <w:rsid w:val="00E3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A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1F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81FA3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481FA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A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1F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81FA3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481FA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.me/socialfun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user06</cp:lastModifiedBy>
  <cp:revision>2</cp:revision>
  <cp:lastPrinted>2022-01-14T06:14:00Z</cp:lastPrinted>
  <dcterms:created xsi:type="dcterms:W3CDTF">2022-01-14T06:13:00Z</dcterms:created>
  <dcterms:modified xsi:type="dcterms:W3CDTF">2022-01-19T09:40:00Z</dcterms:modified>
</cp:coreProperties>
</file>