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21C1" w:rsidRDefault="002C21C1" w:rsidP="002C21C1">
      <w:pPr>
        <w:pBdr>
          <w:bottom w:val="single" w:sz="6" w:space="8" w:color="E5E5E5"/>
        </w:pBdr>
        <w:shd w:val="clear" w:color="auto" w:fill="FFFFFF"/>
        <w:tabs>
          <w:tab w:val="left" w:pos="993"/>
        </w:tabs>
        <w:spacing w:after="37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</w:pPr>
      <w:proofErr w:type="spell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Звіт</w:t>
      </w:r>
      <w:proofErr w:type="spell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про </w:t>
      </w:r>
      <w:proofErr w:type="spell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базове</w:t>
      </w:r>
      <w:proofErr w:type="spell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відстеження</w:t>
      </w:r>
      <w:proofErr w:type="spell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результативності</w:t>
      </w:r>
      <w:proofErr w:type="spell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регуляторного </w:t>
      </w:r>
      <w:proofErr w:type="gram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акта  </w:t>
      </w:r>
      <w:proofErr w:type="spell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рішення</w:t>
      </w:r>
      <w:proofErr w:type="spellEnd"/>
      <w:proofErr w:type="gram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val="uk-UA" w:eastAsia="uk-UA"/>
        </w:rPr>
        <w:t>Шумської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міської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ради</w:t>
      </w:r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</w:p>
    <w:p w:rsidR="002C21C1" w:rsidRPr="00BB2478" w:rsidRDefault="002C21C1" w:rsidP="002C21C1">
      <w:pPr>
        <w:pBdr>
          <w:bottom w:val="single" w:sz="6" w:space="8" w:color="E5E5E5"/>
        </w:pBdr>
        <w:shd w:val="clear" w:color="auto" w:fill="FFFFFF"/>
        <w:tabs>
          <w:tab w:val="left" w:pos="993"/>
        </w:tabs>
        <w:spacing w:after="37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</w:pPr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«Про </w:t>
      </w:r>
      <w:proofErr w:type="spellStart"/>
      <w:proofErr w:type="gramStart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встановлення</w:t>
      </w:r>
      <w:proofErr w:type="spellEnd"/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місцевих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податків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r w:rsidR="00BF0496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val="uk-UA" w:eastAsia="uk-UA"/>
        </w:rPr>
        <w:t xml:space="preserve">та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зборів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 xml:space="preserve"> </w:t>
      </w:r>
      <w:r w:rsidRPr="00BB247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uk-UA"/>
        </w:rPr>
        <w:t>»</w:t>
      </w:r>
    </w:p>
    <w:p w:rsidR="002C21C1" w:rsidRPr="008D4809" w:rsidRDefault="0014786A" w:rsidP="002C21C1">
      <w:pPr>
        <w:shd w:val="clear" w:color="auto" w:fill="FFFFFF"/>
        <w:spacing w:after="0" w:line="240" w:lineRule="auto"/>
        <w:ind w:left="1005" w:right="225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</w:t>
      </w:r>
      <w:r w:rsidR="002C21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1.</w:t>
      </w:r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Вид та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назва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регуляторного акта:</w:t>
      </w:r>
    </w:p>
    <w:p w:rsidR="00952274" w:rsidRPr="00952274" w:rsidRDefault="00952274" w:rsidP="00952274">
      <w:pPr>
        <w:shd w:val="clear" w:color="auto" w:fill="FFFFFF"/>
        <w:spacing w:after="0" w:line="240" w:lineRule="auto"/>
        <w:ind w:left="60"/>
        <w:jc w:val="both"/>
        <w:rPr>
          <w:rFonts w:ascii="Arial" w:eastAsia="Times New Roman" w:hAnsi="Arial" w:cs="Arial"/>
          <w:color w:val="333333"/>
          <w:sz w:val="21"/>
          <w:szCs w:val="21"/>
          <w:lang w:val="uk-UA" w:eastAsia="uk-UA"/>
        </w:rPr>
      </w:pPr>
      <w:proofErr w:type="spellStart"/>
      <w:proofErr w:type="gram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Рішення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Шумської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міської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 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від 24 червня 2022 року №4293</w:t>
      </w:r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«Про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встановлення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 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місцевих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податків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зборів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зі змінами.</w:t>
      </w: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8D4809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8D4809" w:rsidRDefault="0014786A" w:rsidP="002C21C1">
      <w:pPr>
        <w:shd w:val="clear" w:color="auto" w:fill="FFFFFF"/>
        <w:spacing w:after="0" w:line="240" w:lineRule="auto"/>
        <w:ind w:left="1005" w:right="225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</w:t>
      </w:r>
      <w:r w:rsidR="002C21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2.</w:t>
      </w:r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Виконавець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заходів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з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Фінансове управління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Шумської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міської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ради</w:t>
      </w:r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.</w:t>
      </w: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8D4809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8D4809" w:rsidRDefault="0014786A" w:rsidP="002C21C1">
      <w:pPr>
        <w:shd w:val="clear" w:color="auto" w:fill="FFFFFF"/>
        <w:spacing w:after="0" w:line="240" w:lineRule="auto"/>
        <w:ind w:left="1005" w:right="225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</w:t>
      </w:r>
      <w:r w:rsidR="002C21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3.</w:t>
      </w:r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Цілі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прийняття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акта: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> 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здійснити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планування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прогнозування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надходжень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від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місцевих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податків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зборів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при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формуванні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бюджету;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>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встановити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доцільні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і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обґрунтовані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розміри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ставок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місцевих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податків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і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зборів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з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урахуванням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рівня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платоспроможності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громадян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суб’єктів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господарювання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відповідно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до потреб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міського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бюджету;</w:t>
      </w:r>
    </w:p>
    <w:p w:rsidR="002C21C1" w:rsidRPr="00CB4BFE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         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встановити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пільги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щодо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сплати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місцевих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податків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і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зборів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>;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>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забезпечити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додаткові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надходження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до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міського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бюджету, з метою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забезпечення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належного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фінансування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програми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соціально-</w:t>
      </w:r>
      <w:proofErr w:type="gram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економічного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 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розвитку</w:t>
      </w:r>
      <w:proofErr w:type="spellEnd"/>
      <w:proofErr w:type="gram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громади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>;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>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забезпечити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своєчасне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надходження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до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міського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бюджету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місцевих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податків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зборів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>;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>-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забезпечити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відкритість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процедури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,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прозорість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дій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органу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місцевого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самоврядування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>;</w:t>
      </w:r>
    </w:p>
    <w:p w:rsidR="002C21C1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-привести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рішення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міської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ради у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відповідність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до норм та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вимог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Податкового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 xml:space="preserve"> кодексу </w:t>
      </w:r>
      <w:proofErr w:type="spellStart"/>
      <w:r w:rsidRPr="00CB4BFE">
        <w:rPr>
          <w:rFonts w:ascii="Times New Roman" w:hAnsi="Times New Roman" w:cs="Times New Roman"/>
          <w:color w:val="333333"/>
          <w:sz w:val="28"/>
          <w:szCs w:val="28"/>
        </w:rPr>
        <w:t>України</w:t>
      </w:r>
      <w:proofErr w:type="spellEnd"/>
      <w:r w:rsidRPr="00CB4BFE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:rsidR="002C21C1" w:rsidRPr="00CB4BFE" w:rsidRDefault="002C21C1" w:rsidP="002C21C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p w:rsidR="002C21C1" w:rsidRPr="00A372BE" w:rsidRDefault="002C21C1" w:rsidP="002C21C1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ab/>
      </w:r>
      <w:r w:rsidR="001478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</w:t>
      </w:r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 4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.Строк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виконання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заходів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з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1C1030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A372BE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          </w:t>
      </w:r>
      <w:r w:rsidR="001C1030" w:rsidRPr="001C1030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uk-UA" w:eastAsia="uk-UA"/>
        </w:rPr>
        <w:t>Від 01.11.2023</w:t>
      </w:r>
      <w:r w:rsidR="001C1030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uk-UA" w:eastAsia="uk-UA"/>
        </w:rPr>
        <w:t xml:space="preserve"> року</w:t>
      </w:r>
      <w:r w:rsidR="001C1030" w:rsidRPr="001C1030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uk-UA" w:eastAsia="uk-UA"/>
        </w:rPr>
        <w:t xml:space="preserve"> по 29.11.2023 </w:t>
      </w:r>
      <w:r w:rsidR="001C1030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val="uk-UA" w:eastAsia="uk-UA"/>
        </w:rPr>
        <w:t>року.</w:t>
      </w:r>
    </w:p>
    <w:p w:rsidR="002C21C1" w:rsidRPr="00823B94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823B94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  <w:lang w:eastAsia="uk-UA"/>
        </w:rPr>
        <w:t> </w:t>
      </w:r>
    </w:p>
    <w:p w:rsidR="002C21C1" w:rsidRPr="00E00710" w:rsidRDefault="00E00710" w:rsidP="00E00710">
      <w:pPr>
        <w:shd w:val="clear" w:color="auto" w:fill="FFFFFF"/>
        <w:tabs>
          <w:tab w:val="left" w:pos="1418"/>
        </w:tabs>
        <w:spacing w:after="0" w:line="240" w:lineRule="auto"/>
        <w:ind w:left="1416" w:right="225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>5.</w:t>
      </w:r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Тип </w:t>
      </w:r>
      <w:proofErr w:type="spellStart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A372BE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A372BE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         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Базове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</w:p>
    <w:p w:rsidR="002C21C1" w:rsidRPr="00A372BE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A372BE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E00710" w:rsidRDefault="00E00710" w:rsidP="00E00710">
      <w:pPr>
        <w:shd w:val="clear" w:color="auto" w:fill="FFFFFF"/>
        <w:tabs>
          <w:tab w:val="left" w:pos="1134"/>
        </w:tabs>
        <w:spacing w:after="0" w:line="240" w:lineRule="auto"/>
        <w:ind w:left="1416" w:right="225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>6.</w:t>
      </w:r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Метод </w:t>
      </w:r>
      <w:proofErr w:type="spellStart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одержання</w:t>
      </w:r>
      <w:proofErr w:type="spellEnd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результатів</w:t>
      </w:r>
      <w:proofErr w:type="spellEnd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="002C21C1" w:rsidRPr="00E007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A372BE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Для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проведення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базового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використовувався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статистичний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метод.</w:t>
      </w:r>
    </w:p>
    <w:p w:rsidR="002C21C1" w:rsidRPr="00A372BE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результативності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регуляторного акта проведено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відповідно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фактичних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надходжень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до </w:t>
      </w:r>
      <w:proofErr w:type="gram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бюджету 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Шумської</w:t>
      </w:r>
      <w:proofErr w:type="spellEnd"/>
      <w:proofErr w:type="gram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міської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ради</w:t>
      </w:r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 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суб’єктів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господарювання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,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які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сплачують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місцеві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податки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та </w:t>
      </w:r>
      <w:proofErr w:type="spellStart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збори</w:t>
      </w:r>
      <w:proofErr w:type="spellEnd"/>
      <w:r w:rsidRPr="00A372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.</w:t>
      </w:r>
    </w:p>
    <w:p w:rsidR="002C21C1" w:rsidRPr="00A372BE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A372BE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8D4809" w:rsidRDefault="002C21C1" w:rsidP="002C21C1">
      <w:pPr>
        <w:shd w:val="clear" w:color="auto" w:fill="FFFFFF"/>
        <w:spacing w:after="0" w:line="240" w:lineRule="auto"/>
        <w:ind w:hanging="142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    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 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ab/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en-US" w:eastAsia="uk-UA"/>
        </w:rPr>
        <w:t xml:space="preserve">    </w:t>
      </w:r>
      <w:r w:rsidR="001478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  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en-US" w:eastAsia="uk-UA"/>
        </w:rPr>
        <w:t xml:space="preserve"> </w:t>
      </w:r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7.Дані та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припущення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, на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основі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яких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відстежувалася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результативність</w:t>
      </w:r>
      <w:proofErr w:type="spellEnd"/>
      <w:r w:rsidRPr="00A372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,</w:t>
      </w:r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а </w:t>
      </w:r>
      <w:proofErr w:type="spellStart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також</w:t>
      </w:r>
      <w:proofErr w:type="spellEnd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способи</w:t>
      </w:r>
      <w:proofErr w:type="spellEnd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одержання</w:t>
      </w:r>
      <w:proofErr w:type="spellEnd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даних</w:t>
      </w:r>
      <w:proofErr w:type="spellEnd"/>
      <w:r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Враховуючи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цілі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регулювання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, для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відстеження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результативності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регуляторного акта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були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визначені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такі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показники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результативності</w:t>
      </w:r>
      <w:proofErr w:type="spellEnd"/>
      <w:r w:rsidRPr="008D48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uk-UA"/>
        </w:rPr>
        <w:t>:</w:t>
      </w:r>
    </w:p>
    <w:p w:rsidR="002C21C1" w:rsidRPr="0099571C" w:rsidRDefault="002C21C1" w:rsidP="002C21C1">
      <w:pPr>
        <w:numPr>
          <w:ilvl w:val="0"/>
          <w:numId w:val="7"/>
        </w:numPr>
        <w:tabs>
          <w:tab w:val="left" w:pos="904"/>
        </w:tabs>
        <w:suppressAutoHyphens/>
        <w:spacing w:after="0" w:line="240" w:lineRule="auto"/>
        <w:ind w:left="40" w:right="40" w:firstLine="70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proofErr w:type="spellStart"/>
      <w:r w:rsidRPr="00A41736">
        <w:rPr>
          <w:rFonts w:ascii="Times New Roman" w:hAnsi="Times New Roman" w:cs="Times New Roman"/>
          <w:sz w:val="28"/>
          <w:szCs w:val="28"/>
        </w:rPr>
        <w:lastRenderedPageBreak/>
        <w:t>обсяг</w:t>
      </w:r>
      <w:proofErr w:type="spellEnd"/>
      <w:r w:rsidRPr="00A417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1736">
        <w:rPr>
          <w:rFonts w:ascii="Times New Roman" w:hAnsi="Times New Roman" w:cs="Times New Roman"/>
          <w:sz w:val="28"/>
          <w:szCs w:val="28"/>
        </w:rPr>
        <w:t>надходжень</w:t>
      </w:r>
      <w:proofErr w:type="spellEnd"/>
      <w:r w:rsidRPr="00A417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1736">
        <w:rPr>
          <w:rFonts w:ascii="Times New Roman" w:hAnsi="Times New Roman" w:cs="Times New Roman"/>
          <w:sz w:val="28"/>
          <w:szCs w:val="28"/>
        </w:rPr>
        <w:t>місцевих</w:t>
      </w:r>
      <w:proofErr w:type="spellEnd"/>
      <w:r w:rsidRPr="00A417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1736">
        <w:rPr>
          <w:rFonts w:ascii="Times New Roman" w:hAnsi="Times New Roman" w:cs="Times New Roman"/>
          <w:sz w:val="28"/>
          <w:szCs w:val="28"/>
        </w:rPr>
        <w:t>податків</w:t>
      </w:r>
      <w:proofErr w:type="spellEnd"/>
      <w:r w:rsidRPr="00A4173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A41736">
        <w:rPr>
          <w:rFonts w:ascii="Times New Roman" w:hAnsi="Times New Roman" w:cs="Times New Roman"/>
          <w:sz w:val="28"/>
          <w:szCs w:val="28"/>
        </w:rPr>
        <w:t>зборів</w:t>
      </w:r>
      <w:proofErr w:type="spellEnd"/>
      <w:r w:rsidRPr="00A4173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1736">
        <w:rPr>
          <w:rFonts w:ascii="Times New Roman" w:hAnsi="Times New Roman" w:cs="Times New Roman"/>
          <w:sz w:val="28"/>
          <w:szCs w:val="28"/>
        </w:rPr>
        <w:t>до бюджету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Шумської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</w:t>
      </w:r>
      <w:r w:rsidRPr="0099571C">
        <w:rPr>
          <w:rFonts w:ascii="Times New Roman" w:hAnsi="Times New Roman" w:cs="Times New Roman"/>
          <w:color w:val="000000"/>
          <w:sz w:val="28"/>
          <w:szCs w:val="28"/>
        </w:rPr>
        <w:t>, тис.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</w:rPr>
        <w:t>грн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C21C1" w:rsidRDefault="002C21C1" w:rsidP="002C21C1">
      <w:pPr>
        <w:numPr>
          <w:ilvl w:val="0"/>
          <w:numId w:val="7"/>
        </w:numPr>
        <w:tabs>
          <w:tab w:val="left" w:pos="904"/>
        </w:tabs>
        <w:suppressAutoHyphens/>
        <w:spacing w:after="0" w:line="317" w:lineRule="exact"/>
        <w:ind w:left="40" w:right="40" w:firstLine="70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рівень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поінформованості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суб`єктів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господарювання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та/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або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фізичних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spellStart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осіб</w:t>
      </w:r>
      <w:proofErr w:type="spellEnd"/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ar-SA"/>
        </w:rPr>
        <w:t>– платників місцевих податків</w:t>
      </w:r>
      <w:r w:rsidRPr="0099571C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8D4809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823B94" w:rsidRDefault="002C21C1" w:rsidP="002C21C1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bdr w:val="none" w:sz="0" w:space="0" w:color="auto" w:frame="1"/>
          <w:lang w:val="uk-UA" w:eastAsia="uk-UA"/>
        </w:rPr>
      </w:pPr>
      <w:proofErr w:type="spellStart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Кількісні</w:t>
      </w:r>
      <w:proofErr w:type="spellEnd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та </w:t>
      </w:r>
      <w:proofErr w:type="spellStart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якісні</w:t>
      </w:r>
      <w:proofErr w:type="spellEnd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значення</w:t>
      </w:r>
      <w:proofErr w:type="spellEnd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показників</w:t>
      </w:r>
      <w:proofErr w:type="spellEnd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результативності</w:t>
      </w:r>
      <w:proofErr w:type="spellEnd"/>
      <w:r w:rsidRPr="00823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  <w:r w:rsidRPr="00823B94">
        <w:rPr>
          <w:rFonts w:ascii="Arial" w:eastAsia="Times New Roman" w:hAnsi="Arial" w:cs="Arial"/>
          <w:color w:val="333333"/>
          <w:sz w:val="28"/>
          <w:szCs w:val="28"/>
          <w:bdr w:val="none" w:sz="0" w:space="0" w:color="auto" w:frame="1"/>
          <w:lang w:eastAsia="uk-UA"/>
        </w:rPr>
        <w:t> </w:t>
      </w:r>
      <w:r w:rsidRPr="00823B94">
        <w:rPr>
          <w:rFonts w:ascii="Arial" w:eastAsia="Times New Roman" w:hAnsi="Arial" w:cs="Arial"/>
          <w:color w:val="333333"/>
          <w:sz w:val="28"/>
          <w:szCs w:val="28"/>
          <w:bdr w:val="none" w:sz="0" w:space="0" w:color="auto" w:frame="1"/>
          <w:lang w:val="uk-UA" w:eastAsia="uk-UA"/>
        </w:rPr>
        <w:t xml:space="preserve"> </w:t>
      </w:r>
    </w:p>
    <w:p w:rsidR="002C21C1" w:rsidRDefault="002C21C1" w:rsidP="002C21C1">
      <w:pPr>
        <w:pStyle w:val="a3"/>
        <w:shd w:val="clear" w:color="auto" w:fill="FFFFFF"/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</w:pPr>
      <w:r w:rsidRPr="00FD6861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тис. грн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72"/>
        <w:gridCol w:w="1731"/>
        <w:gridCol w:w="1689"/>
        <w:gridCol w:w="2953"/>
      </w:tblGrid>
      <w:tr w:rsidR="00206966" w:rsidRPr="00FD6861" w:rsidTr="00536749">
        <w:tc>
          <w:tcPr>
            <w:tcW w:w="2972" w:type="dxa"/>
            <w:vMerge w:val="restart"/>
          </w:tcPr>
          <w:p w:rsidR="00206966" w:rsidRPr="00FD6861" w:rsidRDefault="00206966" w:rsidP="00536749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Види надходжень</w:t>
            </w:r>
          </w:p>
        </w:tc>
        <w:tc>
          <w:tcPr>
            <w:tcW w:w="3420" w:type="dxa"/>
            <w:gridSpan w:val="2"/>
          </w:tcPr>
          <w:p w:rsidR="00206966" w:rsidRPr="00FD6861" w:rsidRDefault="00206966" w:rsidP="00536749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Період відстеження</w:t>
            </w:r>
          </w:p>
        </w:tc>
        <w:tc>
          <w:tcPr>
            <w:tcW w:w="2953" w:type="dxa"/>
            <w:vMerge w:val="restart"/>
          </w:tcPr>
          <w:p w:rsidR="00206966" w:rsidRPr="00FD6861" w:rsidRDefault="00206966" w:rsidP="00536749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Відхилення 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в </w:t>
            </w: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показниках    </w:t>
            </w:r>
          </w:p>
          <w:p w:rsidR="00206966" w:rsidRPr="00FD6861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( 202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4</w:t>
            </w: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/  202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3</w:t>
            </w: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)</w:t>
            </w:r>
          </w:p>
        </w:tc>
      </w:tr>
      <w:tr w:rsidR="00F81A88" w:rsidRPr="00FD6861" w:rsidTr="00536749">
        <w:tc>
          <w:tcPr>
            <w:tcW w:w="2972" w:type="dxa"/>
            <w:vMerge/>
          </w:tcPr>
          <w:p w:rsidR="00206966" w:rsidRPr="00FD6861" w:rsidRDefault="00206966" w:rsidP="00536749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</w:pPr>
          </w:p>
        </w:tc>
        <w:tc>
          <w:tcPr>
            <w:tcW w:w="1731" w:type="dxa"/>
          </w:tcPr>
          <w:p w:rsidR="00206966" w:rsidRPr="00FD6861" w:rsidRDefault="00495204" w:rsidP="00495204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очікуване</w:t>
            </w:r>
            <w:r w:rsidR="00206966"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202</w:t>
            </w:r>
            <w:r w:rsidR="00206966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3</w:t>
            </w:r>
            <w:r w:rsidR="00206966"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року</w:t>
            </w:r>
          </w:p>
        </w:tc>
        <w:tc>
          <w:tcPr>
            <w:tcW w:w="1689" w:type="dxa"/>
          </w:tcPr>
          <w:p w:rsidR="00206966" w:rsidRPr="00FD6861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очікуване</w:t>
            </w: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4</w:t>
            </w: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року</w:t>
            </w:r>
          </w:p>
        </w:tc>
        <w:tc>
          <w:tcPr>
            <w:tcW w:w="2953" w:type="dxa"/>
            <w:vMerge/>
          </w:tcPr>
          <w:p w:rsidR="00206966" w:rsidRPr="00FD6861" w:rsidRDefault="00206966" w:rsidP="00536749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</w:pPr>
          </w:p>
        </w:tc>
      </w:tr>
      <w:tr w:rsidR="00F81A88" w:rsidRPr="00FD6861" w:rsidTr="00536749">
        <w:tc>
          <w:tcPr>
            <w:tcW w:w="2972" w:type="dxa"/>
          </w:tcPr>
          <w:p w:rsidR="00206966" w:rsidRPr="003505AA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proofErr w:type="spellStart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Податок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на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нерухоме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майно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відмінне від земельної ділянки сплачений юридичними, фізичними особами, які є власниками житлової та не житлової нерухомості</w:t>
            </w:r>
          </w:p>
        </w:tc>
        <w:tc>
          <w:tcPr>
            <w:tcW w:w="1731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2710,2</w:t>
            </w:r>
          </w:p>
        </w:tc>
        <w:tc>
          <w:tcPr>
            <w:tcW w:w="1689" w:type="dxa"/>
          </w:tcPr>
          <w:p w:rsidR="00206966" w:rsidRPr="00FD6861" w:rsidRDefault="00F81A88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2885,1</w:t>
            </w:r>
          </w:p>
        </w:tc>
        <w:tc>
          <w:tcPr>
            <w:tcW w:w="2953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174,9</w:t>
            </w:r>
          </w:p>
        </w:tc>
      </w:tr>
      <w:tr w:rsidR="00F81A88" w:rsidRPr="00FD6861" w:rsidTr="00536749">
        <w:tc>
          <w:tcPr>
            <w:tcW w:w="2972" w:type="dxa"/>
          </w:tcPr>
          <w:p w:rsidR="00206966" w:rsidRPr="00FD6861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Земельний податок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з юридичних, фізичних осіб</w:t>
            </w:r>
          </w:p>
        </w:tc>
        <w:tc>
          <w:tcPr>
            <w:tcW w:w="1731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2247,2</w:t>
            </w:r>
          </w:p>
        </w:tc>
        <w:tc>
          <w:tcPr>
            <w:tcW w:w="1689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2875,0</w:t>
            </w:r>
          </w:p>
        </w:tc>
        <w:tc>
          <w:tcPr>
            <w:tcW w:w="2953" w:type="dxa"/>
          </w:tcPr>
          <w:p w:rsidR="00206966" w:rsidRPr="00FD6861" w:rsidRDefault="00F81A88" w:rsidP="00273A60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627,8</w:t>
            </w:r>
          </w:p>
        </w:tc>
      </w:tr>
      <w:tr w:rsidR="00F81A88" w:rsidRPr="00FD6861" w:rsidTr="00536749">
        <w:tc>
          <w:tcPr>
            <w:tcW w:w="2972" w:type="dxa"/>
          </w:tcPr>
          <w:p w:rsidR="00206966" w:rsidRPr="003505AA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Єдиний податок з юридичних осіб</w:t>
            </w:r>
          </w:p>
        </w:tc>
        <w:tc>
          <w:tcPr>
            <w:tcW w:w="1731" w:type="dxa"/>
          </w:tcPr>
          <w:p w:rsidR="00206966" w:rsidRPr="00FD6861" w:rsidRDefault="00F81A88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520,0</w:t>
            </w:r>
          </w:p>
        </w:tc>
        <w:tc>
          <w:tcPr>
            <w:tcW w:w="1689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420,5</w:t>
            </w:r>
          </w:p>
        </w:tc>
        <w:tc>
          <w:tcPr>
            <w:tcW w:w="2953" w:type="dxa"/>
          </w:tcPr>
          <w:p w:rsidR="00206966" w:rsidRPr="00FD6861" w:rsidRDefault="00F81A88" w:rsidP="00273A60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-99,5</w:t>
            </w:r>
          </w:p>
        </w:tc>
      </w:tr>
      <w:tr w:rsidR="00F81A88" w:rsidRPr="00FD6861" w:rsidTr="00536749">
        <w:tc>
          <w:tcPr>
            <w:tcW w:w="2972" w:type="dxa"/>
          </w:tcPr>
          <w:p w:rsidR="00206966" w:rsidRPr="00FD6861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Єдиний податок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з фізичних осіб</w:t>
            </w:r>
          </w:p>
        </w:tc>
        <w:tc>
          <w:tcPr>
            <w:tcW w:w="1731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11550,0</w:t>
            </w:r>
          </w:p>
        </w:tc>
        <w:tc>
          <w:tcPr>
            <w:tcW w:w="1689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13541,0</w:t>
            </w:r>
          </w:p>
        </w:tc>
        <w:tc>
          <w:tcPr>
            <w:tcW w:w="2953" w:type="dxa"/>
          </w:tcPr>
          <w:p w:rsidR="00206966" w:rsidRPr="00FD6861" w:rsidRDefault="00F81A88" w:rsidP="00F81A88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1991,0</w:t>
            </w:r>
          </w:p>
        </w:tc>
      </w:tr>
      <w:tr w:rsidR="00206966" w:rsidRPr="00FD6861" w:rsidTr="00536749">
        <w:tc>
          <w:tcPr>
            <w:tcW w:w="2972" w:type="dxa"/>
          </w:tcPr>
          <w:p w:rsidR="00206966" w:rsidRPr="00FD6861" w:rsidRDefault="00206966" w:rsidP="0020696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</w:pP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Рівень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поінформованості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суб’єктів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господарювання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–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платників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місцевих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податків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 xml:space="preserve"> і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зборів</w:t>
            </w:r>
            <w:proofErr w:type="spellEnd"/>
          </w:p>
        </w:tc>
        <w:tc>
          <w:tcPr>
            <w:tcW w:w="6373" w:type="dxa"/>
            <w:gridSpan w:val="3"/>
          </w:tcPr>
          <w:p w:rsidR="00206966" w:rsidRPr="00FD6861" w:rsidRDefault="00206966" w:rsidP="00206966">
            <w:pPr>
              <w:overflowPunct w:val="0"/>
              <w:autoSpaceDE w:val="0"/>
              <w:autoSpaceDN w:val="0"/>
              <w:adjustRightInd w:val="0"/>
              <w:spacing w:before="60"/>
              <w:ind w:firstLine="709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Відповідно до вимог Закону України «Про засади державної регуляторної політики у сфері господарської діяльності» рішення оприлюднювалось на офіційному сайті </w:t>
            </w:r>
            <w:proofErr w:type="spellStart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Шумської</w:t>
            </w:r>
            <w:proofErr w:type="spellEnd"/>
            <w:r w:rsidRPr="00FD686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 xml:space="preserve"> міської ради  за </w:t>
            </w:r>
            <w:proofErr w:type="spellStart"/>
            <w:r w:rsidRPr="00FD6861">
              <w:rPr>
                <w:rFonts w:ascii="Times New Roman" w:hAnsi="Times New Roman" w:cs="Times New Roman"/>
                <w:sz w:val="28"/>
                <w:szCs w:val="28"/>
              </w:rPr>
              <w:t>електронною</w:t>
            </w:r>
            <w:proofErr w:type="spellEnd"/>
            <w:r w:rsidRPr="00FD68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D6861">
              <w:rPr>
                <w:rFonts w:ascii="Times New Roman" w:hAnsi="Times New Roman" w:cs="Times New Roman"/>
                <w:sz w:val="28"/>
                <w:szCs w:val="28"/>
              </w:rPr>
              <w:t>адресою</w:t>
            </w:r>
            <w:proofErr w:type="spellEnd"/>
            <w:r w:rsidRPr="00FD686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6" w:history="1">
              <w:r w:rsidRPr="00FD6861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https://shumska-gromada.gov.ua/</w:t>
              </w:r>
            </w:hyperlink>
          </w:p>
          <w:p w:rsidR="00206966" w:rsidRPr="00FD6861" w:rsidRDefault="00206966" w:rsidP="00206966">
            <w:pPr>
              <w:overflowPunct w:val="0"/>
              <w:autoSpaceDE w:val="0"/>
              <w:autoSpaceDN w:val="0"/>
              <w:adjustRightInd w:val="0"/>
              <w:spacing w:before="60"/>
              <w:ind w:firstLine="709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</w:pPr>
          </w:p>
        </w:tc>
      </w:tr>
    </w:tbl>
    <w:p w:rsidR="002C21C1" w:rsidRPr="00FD6861" w:rsidRDefault="002C21C1" w:rsidP="002C21C1">
      <w:pPr>
        <w:pStyle w:val="a3"/>
        <w:shd w:val="clear" w:color="auto" w:fill="FFFFFF"/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</w:pPr>
    </w:p>
    <w:p w:rsidR="002C21C1" w:rsidRPr="00AF70A0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uk-UA"/>
        </w:rPr>
      </w:pP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8D4809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Default="0014786A" w:rsidP="002C21C1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     </w:t>
      </w:r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9.Оцінка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результатів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реалізації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регуляторного акта та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ступеня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досягнення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визначених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цілей</w:t>
      </w:r>
      <w:proofErr w:type="spellEnd"/>
      <w:r w:rsidR="002C21C1" w:rsidRPr="008D48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:</w:t>
      </w:r>
      <w:r w:rsidR="002C21C1" w:rsidRPr="008D4809"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  <w:t> </w:t>
      </w:r>
    </w:p>
    <w:p w:rsidR="002C21C1" w:rsidRPr="00A11E14" w:rsidRDefault="002C21C1" w:rsidP="002C21C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За результатами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аналізу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надходжень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місцевих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податків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і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зборів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можна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зробити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висновок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,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що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загалом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спостерігається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збільшення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таких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надходжень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2C21C1" w:rsidRPr="00A11E14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</w:pPr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           </w:t>
      </w:r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 xml:space="preserve">Прийняття даного регуляторного </w:t>
      </w:r>
      <w:proofErr w:type="spellStart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>акта</w:t>
      </w:r>
      <w:proofErr w:type="spellEnd"/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 xml:space="preserve"> сприятиме </w:t>
      </w:r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  <w:r w:rsidRPr="00A11E14"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  <w:t>наповненню дохідної частини місцевого бюджету для забезпечення реалізації програм соціально-економічного розвитку громади та збільшення суспільних благ у територіальній громаді.</w:t>
      </w:r>
    </w:p>
    <w:p w:rsidR="002C21C1" w:rsidRPr="00A11E14" w:rsidRDefault="002C21C1" w:rsidP="002C21C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lastRenderedPageBreak/>
        <w:t xml:space="preserve">         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Оцінку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результатів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реалізації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регуляторного акта та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ступінь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досягнення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визначених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цілей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буде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здійснено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при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проведені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повторного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відстежень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результативності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регуляторного акта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згідно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вимог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ЗУ «Про засади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державної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регуляторної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політики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сфері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господарської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діяльності</w:t>
      </w:r>
      <w:proofErr w:type="spellEnd"/>
      <w:r w:rsidRPr="00A11E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.</w:t>
      </w:r>
    </w:p>
    <w:p w:rsidR="002C21C1" w:rsidRPr="00A11E14" w:rsidRDefault="002C21C1" w:rsidP="002C21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/>
        </w:rPr>
      </w:pPr>
    </w:p>
    <w:p w:rsidR="002C21C1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</w:pPr>
    </w:p>
    <w:p w:rsidR="002C21C1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  <w:lang w:eastAsia="uk-UA"/>
        </w:rPr>
      </w:pPr>
    </w:p>
    <w:p w:rsidR="002C21C1" w:rsidRPr="008D4809" w:rsidRDefault="002C21C1" w:rsidP="002C21C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</w:p>
    <w:p w:rsidR="002C21C1" w:rsidRPr="006A45D2" w:rsidRDefault="002C21C1" w:rsidP="002C21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F390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F390F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фінансо</w:t>
      </w:r>
      <w:r w:rsidRPr="003F390F"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ого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2C5668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Галина КИРЕЯ</w:t>
      </w:r>
    </w:p>
    <w:p w:rsidR="002C21C1" w:rsidRDefault="002C21C1" w:rsidP="002C21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21C1" w:rsidRPr="00273B34" w:rsidRDefault="002C21C1" w:rsidP="002C21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Безух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Лариса </w:t>
      </w:r>
    </w:p>
    <w:p w:rsidR="002C21C1" w:rsidRDefault="002C21C1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3A60" w:rsidRDefault="00273A60" w:rsidP="003F39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273A60" w:rsidSect="00A91E5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  <w:lang w:val="ru-RU"/>
      </w:rPr>
    </w:lvl>
  </w:abstractNum>
  <w:abstractNum w:abstractNumId="1" w15:restartNumberingAfterBreak="0">
    <w:nsid w:val="28CF41E0"/>
    <w:multiLevelType w:val="hybridMultilevel"/>
    <w:tmpl w:val="B8FC17C2"/>
    <w:lvl w:ilvl="0" w:tplc="5E1015DA">
      <w:start w:val="5"/>
      <w:numFmt w:val="decimal"/>
      <w:lvlText w:val="%1.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0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496" w:hanging="360"/>
      </w:pPr>
    </w:lvl>
    <w:lvl w:ilvl="2" w:tplc="0422001B" w:tentative="1">
      <w:start w:val="1"/>
      <w:numFmt w:val="lowerRoman"/>
      <w:lvlText w:val="%3."/>
      <w:lvlJc w:val="right"/>
      <w:pPr>
        <w:ind w:left="3216" w:hanging="180"/>
      </w:pPr>
    </w:lvl>
    <w:lvl w:ilvl="3" w:tplc="0422000F" w:tentative="1">
      <w:start w:val="1"/>
      <w:numFmt w:val="decimal"/>
      <w:lvlText w:val="%4."/>
      <w:lvlJc w:val="left"/>
      <w:pPr>
        <w:ind w:left="3936" w:hanging="360"/>
      </w:pPr>
    </w:lvl>
    <w:lvl w:ilvl="4" w:tplc="04220019" w:tentative="1">
      <w:start w:val="1"/>
      <w:numFmt w:val="lowerLetter"/>
      <w:lvlText w:val="%5."/>
      <w:lvlJc w:val="left"/>
      <w:pPr>
        <w:ind w:left="4656" w:hanging="360"/>
      </w:pPr>
    </w:lvl>
    <w:lvl w:ilvl="5" w:tplc="0422001B" w:tentative="1">
      <w:start w:val="1"/>
      <w:numFmt w:val="lowerRoman"/>
      <w:lvlText w:val="%6."/>
      <w:lvlJc w:val="right"/>
      <w:pPr>
        <w:ind w:left="5376" w:hanging="180"/>
      </w:pPr>
    </w:lvl>
    <w:lvl w:ilvl="6" w:tplc="0422000F" w:tentative="1">
      <w:start w:val="1"/>
      <w:numFmt w:val="decimal"/>
      <w:lvlText w:val="%7."/>
      <w:lvlJc w:val="left"/>
      <w:pPr>
        <w:ind w:left="6096" w:hanging="360"/>
      </w:pPr>
    </w:lvl>
    <w:lvl w:ilvl="7" w:tplc="04220019" w:tentative="1">
      <w:start w:val="1"/>
      <w:numFmt w:val="lowerLetter"/>
      <w:lvlText w:val="%8."/>
      <w:lvlJc w:val="left"/>
      <w:pPr>
        <w:ind w:left="6816" w:hanging="360"/>
      </w:pPr>
    </w:lvl>
    <w:lvl w:ilvl="8" w:tplc="042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34346B6F"/>
    <w:multiLevelType w:val="multilevel"/>
    <w:tmpl w:val="A0240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905079"/>
    <w:multiLevelType w:val="multilevel"/>
    <w:tmpl w:val="DD302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5C3F88"/>
    <w:multiLevelType w:val="multilevel"/>
    <w:tmpl w:val="13F4E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7D09F9"/>
    <w:multiLevelType w:val="multilevel"/>
    <w:tmpl w:val="7E54C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B5A7BF4"/>
    <w:multiLevelType w:val="multilevel"/>
    <w:tmpl w:val="136A2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704"/>
    <w:rsid w:val="0000009A"/>
    <w:rsid w:val="000050DE"/>
    <w:rsid w:val="00012192"/>
    <w:rsid w:val="00012360"/>
    <w:rsid w:val="000128B0"/>
    <w:rsid w:val="00013148"/>
    <w:rsid w:val="000200D8"/>
    <w:rsid w:val="000204A4"/>
    <w:rsid w:val="00021682"/>
    <w:rsid w:val="000229B5"/>
    <w:rsid w:val="00023771"/>
    <w:rsid w:val="00027926"/>
    <w:rsid w:val="00031615"/>
    <w:rsid w:val="00033D2C"/>
    <w:rsid w:val="00034CBE"/>
    <w:rsid w:val="00037D78"/>
    <w:rsid w:val="0004115F"/>
    <w:rsid w:val="0004126D"/>
    <w:rsid w:val="0004277C"/>
    <w:rsid w:val="00044C52"/>
    <w:rsid w:val="000528BD"/>
    <w:rsid w:val="00055340"/>
    <w:rsid w:val="000603AC"/>
    <w:rsid w:val="000611E5"/>
    <w:rsid w:val="0006137B"/>
    <w:rsid w:val="00061826"/>
    <w:rsid w:val="00067CDF"/>
    <w:rsid w:val="00067F21"/>
    <w:rsid w:val="0007112B"/>
    <w:rsid w:val="00071987"/>
    <w:rsid w:val="0007390A"/>
    <w:rsid w:val="000917E8"/>
    <w:rsid w:val="00093079"/>
    <w:rsid w:val="00096F89"/>
    <w:rsid w:val="00097987"/>
    <w:rsid w:val="00097A6A"/>
    <w:rsid w:val="000A0AAD"/>
    <w:rsid w:val="000A0E63"/>
    <w:rsid w:val="000A221D"/>
    <w:rsid w:val="000A5A9F"/>
    <w:rsid w:val="000A5E35"/>
    <w:rsid w:val="000B1669"/>
    <w:rsid w:val="000B2789"/>
    <w:rsid w:val="000B324C"/>
    <w:rsid w:val="000B3830"/>
    <w:rsid w:val="000B4080"/>
    <w:rsid w:val="000B4139"/>
    <w:rsid w:val="000B55D7"/>
    <w:rsid w:val="000B7FA2"/>
    <w:rsid w:val="000C0039"/>
    <w:rsid w:val="000C4931"/>
    <w:rsid w:val="000D1C37"/>
    <w:rsid w:val="000D3034"/>
    <w:rsid w:val="000D5D8F"/>
    <w:rsid w:val="000D5F5C"/>
    <w:rsid w:val="000D65CF"/>
    <w:rsid w:val="000D6744"/>
    <w:rsid w:val="000D6C38"/>
    <w:rsid w:val="000F3B8F"/>
    <w:rsid w:val="000F4BEF"/>
    <w:rsid w:val="000F6DDD"/>
    <w:rsid w:val="000F7928"/>
    <w:rsid w:val="000F7FFD"/>
    <w:rsid w:val="0010149C"/>
    <w:rsid w:val="001024B5"/>
    <w:rsid w:val="001060D9"/>
    <w:rsid w:val="00111748"/>
    <w:rsid w:val="00112215"/>
    <w:rsid w:val="001122A9"/>
    <w:rsid w:val="0011339B"/>
    <w:rsid w:val="00114462"/>
    <w:rsid w:val="001159BF"/>
    <w:rsid w:val="00124321"/>
    <w:rsid w:val="00131330"/>
    <w:rsid w:val="0013526F"/>
    <w:rsid w:val="001353BE"/>
    <w:rsid w:val="00137526"/>
    <w:rsid w:val="00137D65"/>
    <w:rsid w:val="0014005F"/>
    <w:rsid w:val="00140F0A"/>
    <w:rsid w:val="0014277D"/>
    <w:rsid w:val="00142A41"/>
    <w:rsid w:val="0014364F"/>
    <w:rsid w:val="0014553A"/>
    <w:rsid w:val="0014786A"/>
    <w:rsid w:val="00147C18"/>
    <w:rsid w:val="00151580"/>
    <w:rsid w:val="0015413A"/>
    <w:rsid w:val="0015534F"/>
    <w:rsid w:val="001564BA"/>
    <w:rsid w:val="00160BDF"/>
    <w:rsid w:val="00161432"/>
    <w:rsid w:val="0016636E"/>
    <w:rsid w:val="00174F86"/>
    <w:rsid w:val="00182C57"/>
    <w:rsid w:val="00187DB6"/>
    <w:rsid w:val="00193E01"/>
    <w:rsid w:val="001952C3"/>
    <w:rsid w:val="00197A51"/>
    <w:rsid w:val="00197F6C"/>
    <w:rsid w:val="001A7A42"/>
    <w:rsid w:val="001B0FBB"/>
    <w:rsid w:val="001B485E"/>
    <w:rsid w:val="001B488C"/>
    <w:rsid w:val="001B5807"/>
    <w:rsid w:val="001B64B7"/>
    <w:rsid w:val="001C1030"/>
    <w:rsid w:val="001C1698"/>
    <w:rsid w:val="001C4C2A"/>
    <w:rsid w:val="001C6946"/>
    <w:rsid w:val="001D02DF"/>
    <w:rsid w:val="001D1E36"/>
    <w:rsid w:val="001D250A"/>
    <w:rsid w:val="001E1F89"/>
    <w:rsid w:val="001E2CD3"/>
    <w:rsid w:val="001E2F34"/>
    <w:rsid w:val="001E7936"/>
    <w:rsid w:val="00201B15"/>
    <w:rsid w:val="0020298C"/>
    <w:rsid w:val="00202FD7"/>
    <w:rsid w:val="00203783"/>
    <w:rsid w:val="00206966"/>
    <w:rsid w:val="002102E5"/>
    <w:rsid w:val="002118C3"/>
    <w:rsid w:val="00214DF2"/>
    <w:rsid w:val="00215F50"/>
    <w:rsid w:val="0021697C"/>
    <w:rsid w:val="00226433"/>
    <w:rsid w:val="00235687"/>
    <w:rsid w:val="002357F8"/>
    <w:rsid w:val="00236FAC"/>
    <w:rsid w:val="0024624C"/>
    <w:rsid w:val="00250522"/>
    <w:rsid w:val="00251636"/>
    <w:rsid w:val="00252F4D"/>
    <w:rsid w:val="00255437"/>
    <w:rsid w:val="00257A64"/>
    <w:rsid w:val="00262E11"/>
    <w:rsid w:val="00267847"/>
    <w:rsid w:val="00270B58"/>
    <w:rsid w:val="00273A60"/>
    <w:rsid w:val="00273B34"/>
    <w:rsid w:val="00273C56"/>
    <w:rsid w:val="00276B60"/>
    <w:rsid w:val="00280A36"/>
    <w:rsid w:val="00283236"/>
    <w:rsid w:val="0028334A"/>
    <w:rsid w:val="00283DB0"/>
    <w:rsid w:val="00292278"/>
    <w:rsid w:val="00292343"/>
    <w:rsid w:val="002944FF"/>
    <w:rsid w:val="00296175"/>
    <w:rsid w:val="00297233"/>
    <w:rsid w:val="002A5FE4"/>
    <w:rsid w:val="002A72EA"/>
    <w:rsid w:val="002B1806"/>
    <w:rsid w:val="002C0DF9"/>
    <w:rsid w:val="002C21C1"/>
    <w:rsid w:val="002C5668"/>
    <w:rsid w:val="002D20F6"/>
    <w:rsid w:val="002D62CA"/>
    <w:rsid w:val="002D77FF"/>
    <w:rsid w:val="002E0C67"/>
    <w:rsid w:val="002E24BC"/>
    <w:rsid w:val="002E26BA"/>
    <w:rsid w:val="002E2922"/>
    <w:rsid w:val="002E68AB"/>
    <w:rsid w:val="002F01EC"/>
    <w:rsid w:val="002F504F"/>
    <w:rsid w:val="002F50E9"/>
    <w:rsid w:val="002F5EE0"/>
    <w:rsid w:val="002F75B9"/>
    <w:rsid w:val="002F7F8F"/>
    <w:rsid w:val="00300250"/>
    <w:rsid w:val="0030116A"/>
    <w:rsid w:val="003030A4"/>
    <w:rsid w:val="0030698B"/>
    <w:rsid w:val="00311071"/>
    <w:rsid w:val="003127B0"/>
    <w:rsid w:val="00312E48"/>
    <w:rsid w:val="00313942"/>
    <w:rsid w:val="0032074B"/>
    <w:rsid w:val="003210BE"/>
    <w:rsid w:val="00333C66"/>
    <w:rsid w:val="0034769B"/>
    <w:rsid w:val="003505AA"/>
    <w:rsid w:val="00350C6B"/>
    <w:rsid w:val="00356A1C"/>
    <w:rsid w:val="0036158F"/>
    <w:rsid w:val="00361DF4"/>
    <w:rsid w:val="00363569"/>
    <w:rsid w:val="00363F7B"/>
    <w:rsid w:val="00366513"/>
    <w:rsid w:val="003671FA"/>
    <w:rsid w:val="00367BA9"/>
    <w:rsid w:val="0038293F"/>
    <w:rsid w:val="0038305B"/>
    <w:rsid w:val="003907A0"/>
    <w:rsid w:val="00390ED1"/>
    <w:rsid w:val="00391CEC"/>
    <w:rsid w:val="00393D2A"/>
    <w:rsid w:val="00394D8D"/>
    <w:rsid w:val="003A23A9"/>
    <w:rsid w:val="003A2C65"/>
    <w:rsid w:val="003A4E9F"/>
    <w:rsid w:val="003B092A"/>
    <w:rsid w:val="003B0DEC"/>
    <w:rsid w:val="003B0EE0"/>
    <w:rsid w:val="003B16E2"/>
    <w:rsid w:val="003B306C"/>
    <w:rsid w:val="003B3480"/>
    <w:rsid w:val="003B4365"/>
    <w:rsid w:val="003B4836"/>
    <w:rsid w:val="003B508A"/>
    <w:rsid w:val="003B61E9"/>
    <w:rsid w:val="003B76D6"/>
    <w:rsid w:val="003C11D5"/>
    <w:rsid w:val="003C3F13"/>
    <w:rsid w:val="003C44C7"/>
    <w:rsid w:val="003C70F5"/>
    <w:rsid w:val="003C721C"/>
    <w:rsid w:val="003D24A2"/>
    <w:rsid w:val="003E03D9"/>
    <w:rsid w:val="003E1064"/>
    <w:rsid w:val="003E5F27"/>
    <w:rsid w:val="003E6D1A"/>
    <w:rsid w:val="003E6FAE"/>
    <w:rsid w:val="003E7A0D"/>
    <w:rsid w:val="003F390F"/>
    <w:rsid w:val="004010D2"/>
    <w:rsid w:val="004043EC"/>
    <w:rsid w:val="00404D92"/>
    <w:rsid w:val="0041069F"/>
    <w:rsid w:val="004169EF"/>
    <w:rsid w:val="00417377"/>
    <w:rsid w:val="00422456"/>
    <w:rsid w:val="0042522E"/>
    <w:rsid w:val="004265DA"/>
    <w:rsid w:val="004436E0"/>
    <w:rsid w:val="0044588D"/>
    <w:rsid w:val="004466FC"/>
    <w:rsid w:val="004502D0"/>
    <w:rsid w:val="004519CB"/>
    <w:rsid w:val="00453C7D"/>
    <w:rsid w:val="00456712"/>
    <w:rsid w:val="004601EE"/>
    <w:rsid w:val="00463E24"/>
    <w:rsid w:val="00466414"/>
    <w:rsid w:val="004701D3"/>
    <w:rsid w:val="004743A0"/>
    <w:rsid w:val="0047481B"/>
    <w:rsid w:val="004769CA"/>
    <w:rsid w:val="00484061"/>
    <w:rsid w:val="00490CDE"/>
    <w:rsid w:val="00495204"/>
    <w:rsid w:val="00497400"/>
    <w:rsid w:val="00497B94"/>
    <w:rsid w:val="004A1E39"/>
    <w:rsid w:val="004B21D4"/>
    <w:rsid w:val="004B3A97"/>
    <w:rsid w:val="004B4CFA"/>
    <w:rsid w:val="004B5C24"/>
    <w:rsid w:val="004B7035"/>
    <w:rsid w:val="004B7A23"/>
    <w:rsid w:val="004C194C"/>
    <w:rsid w:val="004C25A5"/>
    <w:rsid w:val="004C4A83"/>
    <w:rsid w:val="004D061E"/>
    <w:rsid w:val="004D2068"/>
    <w:rsid w:val="004D43E2"/>
    <w:rsid w:val="004E042B"/>
    <w:rsid w:val="004E10AC"/>
    <w:rsid w:val="004E39EB"/>
    <w:rsid w:val="004F0E67"/>
    <w:rsid w:val="004F3A5C"/>
    <w:rsid w:val="004F6F52"/>
    <w:rsid w:val="00500775"/>
    <w:rsid w:val="00501818"/>
    <w:rsid w:val="00503A50"/>
    <w:rsid w:val="00503F0B"/>
    <w:rsid w:val="00507678"/>
    <w:rsid w:val="0050789F"/>
    <w:rsid w:val="00512850"/>
    <w:rsid w:val="00513839"/>
    <w:rsid w:val="00513D55"/>
    <w:rsid w:val="00514573"/>
    <w:rsid w:val="005158AD"/>
    <w:rsid w:val="00515B50"/>
    <w:rsid w:val="00516DDB"/>
    <w:rsid w:val="00520646"/>
    <w:rsid w:val="005220EF"/>
    <w:rsid w:val="00523A71"/>
    <w:rsid w:val="0052524B"/>
    <w:rsid w:val="00525E65"/>
    <w:rsid w:val="005307DF"/>
    <w:rsid w:val="005403FC"/>
    <w:rsid w:val="00543DC0"/>
    <w:rsid w:val="00544E91"/>
    <w:rsid w:val="005464CF"/>
    <w:rsid w:val="00551359"/>
    <w:rsid w:val="00551908"/>
    <w:rsid w:val="005554AE"/>
    <w:rsid w:val="00565BC8"/>
    <w:rsid w:val="0057520A"/>
    <w:rsid w:val="00575F7A"/>
    <w:rsid w:val="00576D2B"/>
    <w:rsid w:val="00577A4D"/>
    <w:rsid w:val="00582BB6"/>
    <w:rsid w:val="00583D7A"/>
    <w:rsid w:val="00585B4E"/>
    <w:rsid w:val="00586F34"/>
    <w:rsid w:val="005904E7"/>
    <w:rsid w:val="005A0A8D"/>
    <w:rsid w:val="005A6B97"/>
    <w:rsid w:val="005B3D85"/>
    <w:rsid w:val="005B73F1"/>
    <w:rsid w:val="005C182F"/>
    <w:rsid w:val="005C54D0"/>
    <w:rsid w:val="005D26BF"/>
    <w:rsid w:val="005D415F"/>
    <w:rsid w:val="005D56CA"/>
    <w:rsid w:val="005D5C70"/>
    <w:rsid w:val="005E1A4B"/>
    <w:rsid w:val="005E2885"/>
    <w:rsid w:val="005E360E"/>
    <w:rsid w:val="005E3D1D"/>
    <w:rsid w:val="005E4428"/>
    <w:rsid w:val="005E4DFE"/>
    <w:rsid w:val="005F0250"/>
    <w:rsid w:val="005F0256"/>
    <w:rsid w:val="005F34EC"/>
    <w:rsid w:val="005F5FB7"/>
    <w:rsid w:val="005F63F2"/>
    <w:rsid w:val="00600897"/>
    <w:rsid w:val="0060660C"/>
    <w:rsid w:val="00611105"/>
    <w:rsid w:val="00611B6C"/>
    <w:rsid w:val="00612B8D"/>
    <w:rsid w:val="00613087"/>
    <w:rsid w:val="00617BE7"/>
    <w:rsid w:val="0062395F"/>
    <w:rsid w:val="00630A4E"/>
    <w:rsid w:val="0063112D"/>
    <w:rsid w:val="00631EB7"/>
    <w:rsid w:val="006401B3"/>
    <w:rsid w:val="006401E6"/>
    <w:rsid w:val="006447F4"/>
    <w:rsid w:val="0064760A"/>
    <w:rsid w:val="00647C3D"/>
    <w:rsid w:val="006548E6"/>
    <w:rsid w:val="00655762"/>
    <w:rsid w:val="0066021A"/>
    <w:rsid w:val="00661232"/>
    <w:rsid w:val="006757A1"/>
    <w:rsid w:val="0067730C"/>
    <w:rsid w:val="00680D0D"/>
    <w:rsid w:val="006909BE"/>
    <w:rsid w:val="00692250"/>
    <w:rsid w:val="00694161"/>
    <w:rsid w:val="006966FF"/>
    <w:rsid w:val="00696754"/>
    <w:rsid w:val="006A45D2"/>
    <w:rsid w:val="006A63C2"/>
    <w:rsid w:val="006A7AC2"/>
    <w:rsid w:val="006B1EC0"/>
    <w:rsid w:val="006B3927"/>
    <w:rsid w:val="006B3C2E"/>
    <w:rsid w:val="006B6AF0"/>
    <w:rsid w:val="006C2A48"/>
    <w:rsid w:val="006C32E7"/>
    <w:rsid w:val="006C5D31"/>
    <w:rsid w:val="006C68D8"/>
    <w:rsid w:val="006D282D"/>
    <w:rsid w:val="006D390F"/>
    <w:rsid w:val="006D48EC"/>
    <w:rsid w:val="006D6ECE"/>
    <w:rsid w:val="006E147A"/>
    <w:rsid w:val="006E301D"/>
    <w:rsid w:val="006E3766"/>
    <w:rsid w:val="006E382B"/>
    <w:rsid w:val="006E5CD7"/>
    <w:rsid w:val="006F08A1"/>
    <w:rsid w:val="006F1DE3"/>
    <w:rsid w:val="006F2F25"/>
    <w:rsid w:val="006F56F3"/>
    <w:rsid w:val="00700B62"/>
    <w:rsid w:val="0070607A"/>
    <w:rsid w:val="00706E7F"/>
    <w:rsid w:val="00710A03"/>
    <w:rsid w:val="00711BA3"/>
    <w:rsid w:val="007251A4"/>
    <w:rsid w:val="0072741F"/>
    <w:rsid w:val="00730258"/>
    <w:rsid w:val="00730EB6"/>
    <w:rsid w:val="00731F54"/>
    <w:rsid w:val="00733420"/>
    <w:rsid w:val="00735A13"/>
    <w:rsid w:val="007375C7"/>
    <w:rsid w:val="00737EBE"/>
    <w:rsid w:val="00741045"/>
    <w:rsid w:val="007440C9"/>
    <w:rsid w:val="007446B2"/>
    <w:rsid w:val="00745F7C"/>
    <w:rsid w:val="00761E2E"/>
    <w:rsid w:val="0077103B"/>
    <w:rsid w:val="007711B7"/>
    <w:rsid w:val="00771F22"/>
    <w:rsid w:val="00772FE8"/>
    <w:rsid w:val="00774DE7"/>
    <w:rsid w:val="00782491"/>
    <w:rsid w:val="0078550E"/>
    <w:rsid w:val="0079050F"/>
    <w:rsid w:val="0079243F"/>
    <w:rsid w:val="00793AA6"/>
    <w:rsid w:val="0079604C"/>
    <w:rsid w:val="007A15E4"/>
    <w:rsid w:val="007A6FFC"/>
    <w:rsid w:val="007B0CFE"/>
    <w:rsid w:val="007B216A"/>
    <w:rsid w:val="007B2418"/>
    <w:rsid w:val="007B2CBE"/>
    <w:rsid w:val="007B3CEB"/>
    <w:rsid w:val="007C076C"/>
    <w:rsid w:val="007C0B36"/>
    <w:rsid w:val="007C4229"/>
    <w:rsid w:val="007C4A4F"/>
    <w:rsid w:val="007C5BC6"/>
    <w:rsid w:val="007D2B20"/>
    <w:rsid w:val="007D4F1D"/>
    <w:rsid w:val="007D5267"/>
    <w:rsid w:val="007D5E01"/>
    <w:rsid w:val="007D5F1C"/>
    <w:rsid w:val="007E46EB"/>
    <w:rsid w:val="007E7BB9"/>
    <w:rsid w:val="007F01C1"/>
    <w:rsid w:val="007F07CA"/>
    <w:rsid w:val="007F2902"/>
    <w:rsid w:val="008067BD"/>
    <w:rsid w:val="008074D0"/>
    <w:rsid w:val="00807932"/>
    <w:rsid w:val="008115FF"/>
    <w:rsid w:val="008135A3"/>
    <w:rsid w:val="00823B94"/>
    <w:rsid w:val="00824FC2"/>
    <w:rsid w:val="0082631B"/>
    <w:rsid w:val="008266CB"/>
    <w:rsid w:val="00835FB6"/>
    <w:rsid w:val="00843FBE"/>
    <w:rsid w:val="0084561F"/>
    <w:rsid w:val="00845A27"/>
    <w:rsid w:val="00846DBC"/>
    <w:rsid w:val="00847395"/>
    <w:rsid w:val="00847415"/>
    <w:rsid w:val="008532BD"/>
    <w:rsid w:val="00853AFC"/>
    <w:rsid w:val="008558F1"/>
    <w:rsid w:val="008574E5"/>
    <w:rsid w:val="00871956"/>
    <w:rsid w:val="0087375F"/>
    <w:rsid w:val="00875593"/>
    <w:rsid w:val="00876696"/>
    <w:rsid w:val="00876AE7"/>
    <w:rsid w:val="00877102"/>
    <w:rsid w:val="008804BE"/>
    <w:rsid w:val="00880F62"/>
    <w:rsid w:val="008838D9"/>
    <w:rsid w:val="00883905"/>
    <w:rsid w:val="00884B47"/>
    <w:rsid w:val="00884CBD"/>
    <w:rsid w:val="0088662E"/>
    <w:rsid w:val="00887043"/>
    <w:rsid w:val="00887A85"/>
    <w:rsid w:val="008912AA"/>
    <w:rsid w:val="00891FD0"/>
    <w:rsid w:val="00893091"/>
    <w:rsid w:val="008935C5"/>
    <w:rsid w:val="008946C2"/>
    <w:rsid w:val="00895A57"/>
    <w:rsid w:val="008963E4"/>
    <w:rsid w:val="008A0B65"/>
    <w:rsid w:val="008A195E"/>
    <w:rsid w:val="008A1C80"/>
    <w:rsid w:val="008A405D"/>
    <w:rsid w:val="008A7A28"/>
    <w:rsid w:val="008B5EAD"/>
    <w:rsid w:val="008B761C"/>
    <w:rsid w:val="008C0D1F"/>
    <w:rsid w:val="008C4DB6"/>
    <w:rsid w:val="008C5253"/>
    <w:rsid w:val="008C635C"/>
    <w:rsid w:val="008D0D01"/>
    <w:rsid w:val="008D2829"/>
    <w:rsid w:val="008D2DC7"/>
    <w:rsid w:val="008D325F"/>
    <w:rsid w:val="008D7041"/>
    <w:rsid w:val="008E0285"/>
    <w:rsid w:val="008E16EA"/>
    <w:rsid w:val="008E79C0"/>
    <w:rsid w:val="008E7D0F"/>
    <w:rsid w:val="008E7D38"/>
    <w:rsid w:val="008F02DA"/>
    <w:rsid w:val="008F16A2"/>
    <w:rsid w:val="008F17FD"/>
    <w:rsid w:val="008F185D"/>
    <w:rsid w:val="008F3D5F"/>
    <w:rsid w:val="008F6CB6"/>
    <w:rsid w:val="00902165"/>
    <w:rsid w:val="00903C5A"/>
    <w:rsid w:val="00910A73"/>
    <w:rsid w:val="00914D9A"/>
    <w:rsid w:val="00917BB1"/>
    <w:rsid w:val="00920EBF"/>
    <w:rsid w:val="00921187"/>
    <w:rsid w:val="00924703"/>
    <w:rsid w:val="0092532F"/>
    <w:rsid w:val="00935089"/>
    <w:rsid w:val="00937668"/>
    <w:rsid w:val="0094653B"/>
    <w:rsid w:val="00952274"/>
    <w:rsid w:val="00952365"/>
    <w:rsid w:val="00955B04"/>
    <w:rsid w:val="00955DF7"/>
    <w:rsid w:val="00956043"/>
    <w:rsid w:val="00957F7B"/>
    <w:rsid w:val="0096066F"/>
    <w:rsid w:val="00964E94"/>
    <w:rsid w:val="00965B48"/>
    <w:rsid w:val="009779D6"/>
    <w:rsid w:val="00982E6B"/>
    <w:rsid w:val="00983710"/>
    <w:rsid w:val="009838CB"/>
    <w:rsid w:val="009904E9"/>
    <w:rsid w:val="0099247D"/>
    <w:rsid w:val="0099571C"/>
    <w:rsid w:val="009972F1"/>
    <w:rsid w:val="009A0DE6"/>
    <w:rsid w:val="009A4EE6"/>
    <w:rsid w:val="009B2245"/>
    <w:rsid w:val="009B4101"/>
    <w:rsid w:val="009B45DB"/>
    <w:rsid w:val="009C4B51"/>
    <w:rsid w:val="009C58AE"/>
    <w:rsid w:val="009C67FA"/>
    <w:rsid w:val="009D2B29"/>
    <w:rsid w:val="009D3B91"/>
    <w:rsid w:val="009D5B86"/>
    <w:rsid w:val="009E59B1"/>
    <w:rsid w:val="009F13AE"/>
    <w:rsid w:val="009F15DA"/>
    <w:rsid w:val="009F69A7"/>
    <w:rsid w:val="009F7BE6"/>
    <w:rsid w:val="00A027D2"/>
    <w:rsid w:val="00A06758"/>
    <w:rsid w:val="00A1119B"/>
    <w:rsid w:val="00A11E14"/>
    <w:rsid w:val="00A15EB3"/>
    <w:rsid w:val="00A174FB"/>
    <w:rsid w:val="00A217C9"/>
    <w:rsid w:val="00A24038"/>
    <w:rsid w:val="00A249E5"/>
    <w:rsid w:val="00A26791"/>
    <w:rsid w:val="00A27C8D"/>
    <w:rsid w:val="00A31A52"/>
    <w:rsid w:val="00A33B9F"/>
    <w:rsid w:val="00A369A7"/>
    <w:rsid w:val="00A372BE"/>
    <w:rsid w:val="00A41736"/>
    <w:rsid w:val="00A41D0C"/>
    <w:rsid w:val="00A53547"/>
    <w:rsid w:val="00A557E4"/>
    <w:rsid w:val="00A5592D"/>
    <w:rsid w:val="00A61A89"/>
    <w:rsid w:val="00A662C8"/>
    <w:rsid w:val="00A673CA"/>
    <w:rsid w:val="00A7003E"/>
    <w:rsid w:val="00A7338C"/>
    <w:rsid w:val="00A7427B"/>
    <w:rsid w:val="00A76C4F"/>
    <w:rsid w:val="00A8110B"/>
    <w:rsid w:val="00A81F41"/>
    <w:rsid w:val="00A83526"/>
    <w:rsid w:val="00A840FC"/>
    <w:rsid w:val="00A84FDD"/>
    <w:rsid w:val="00A85DD3"/>
    <w:rsid w:val="00A85E6B"/>
    <w:rsid w:val="00A86704"/>
    <w:rsid w:val="00A91E52"/>
    <w:rsid w:val="00A94D57"/>
    <w:rsid w:val="00A9571E"/>
    <w:rsid w:val="00A97AD7"/>
    <w:rsid w:val="00AA349B"/>
    <w:rsid w:val="00AA4596"/>
    <w:rsid w:val="00AA6FF8"/>
    <w:rsid w:val="00AB1401"/>
    <w:rsid w:val="00AB288C"/>
    <w:rsid w:val="00AB351F"/>
    <w:rsid w:val="00AB415B"/>
    <w:rsid w:val="00AB51BB"/>
    <w:rsid w:val="00AC0F3A"/>
    <w:rsid w:val="00AC28A3"/>
    <w:rsid w:val="00AC2F7E"/>
    <w:rsid w:val="00AC67F9"/>
    <w:rsid w:val="00AC6DB0"/>
    <w:rsid w:val="00AC7970"/>
    <w:rsid w:val="00AD1317"/>
    <w:rsid w:val="00AD29AF"/>
    <w:rsid w:val="00AD5E8B"/>
    <w:rsid w:val="00AE32B6"/>
    <w:rsid w:val="00AE35A1"/>
    <w:rsid w:val="00AE3B19"/>
    <w:rsid w:val="00AE3E39"/>
    <w:rsid w:val="00AE4E6C"/>
    <w:rsid w:val="00AE54F9"/>
    <w:rsid w:val="00AF0EA4"/>
    <w:rsid w:val="00AF3B70"/>
    <w:rsid w:val="00AF674B"/>
    <w:rsid w:val="00AF70A0"/>
    <w:rsid w:val="00B04706"/>
    <w:rsid w:val="00B058BA"/>
    <w:rsid w:val="00B059F3"/>
    <w:rsid w:val="00B06465"/>
    <w:rsid w:val="00B1356F"/>
    <w:rsid w:val="00B14092"/>
    <w:rsid w:val="00B14FBD"/>
    <w:rsid w:val="00B1615D"/>
    <w:rsid w:val="00B166F8"/>
    <w:rsid w:val="00B207C0"/>
    <w:rsid w:val="00B207DC"/>
    <w:rsid w:val="00B22425"/>
    <w:rsid w:val="00B25A86"/>
    <w:rsid w:val="00B32E42"/>
    <w:rsid w:val="00B36204"/>
    <w:rsid w:val="00B36DF4"/>
    <w:rsid w:val="00B404B3"/>
    <w:rsid w:val="00B4356F"/>
    <w:rsid w:val="00B454A4"/>
    <w:rsid w:val="00B475A0"/>
    <w:rsid w:val="00B5173A"/>
    <w:rsid w:val="00B5547C"/>
    <w:rsid w:val="00B55600"/>
    <w:rsid w:val="00B56A3F"/>
    <w:rsid w:val="00B5709D"/>
    <w:rsid w:val="00B675EC"/>
    <w:rsid w:val="00B7462F"/>
    <w:rsid w:val="00B75DA4"/>
    <w:rsid w:val="00B76D56"/>
    <w:rsid w:val="00B850F9"/>
    <w:rsid w:val="00B862B9"/>
    <w:rsid w:val="00B872CF"/>
    <w:rsid w:val="00B9009D"/>
    <w:rsid w:val="00B90D13"/>
    <w:rsid w:val="00B924D2"/>
    <w:rsid w:val="00B92FBF"/>
    <w:rsid w:val="00B94AFA"/>
    <w:rsid w:val="00B956C6"/>
    <w:rsid w:val="00B9600A"/>
    <w:rsid w:val="00B962BE"/>
    <w:rsid w:val="00B96596"/>
    <w:rsid w:val="00B9685C"/>
    <w:rsid w:val="00B96B15"/>
    <w:rsid w:val="00BA24EA"/>
    <w:rsid w:val="00BA6176"/>
    <w:rsid w:val="00BB0377"/>
    <w:rsid w:val="00BB0B78"/>
    <w:rsid w:val="00BB2478"/>
    <w:rsid w:val="00BB3FA6"/>
    <w:rsid w:val="00BB5238"/>
    <w:rsid w:val="00BC065B"/>
    <w:rsid w:val="00BC1F7E"/>
    <w:rsid w:val="00BC31C0"/>
    <w:rsid w:val="00BC32E3"/>
    <w:rsid w:val="00BC427E"/>
    <w:rsid w:val="00BD1AD2"/>
    <w:rsid w:val="00BD3079"/>
    <w:rsid w:val="00BE0395"/>
    <w:rsid w:val="00BE1425"/>
    <w:rsid w:val="00BE170F"/>
    <w:rsid w:val="00BE2656"/>
    <w:rsid w:val="00BE7D49"/>
    <w:rsid w:val="00BF0496"/>
    <w:rsid w:val="00BF067F"/>
    <w:rsid w:val="00BF205C"/>
    <w:rsid w:val="00BF2F98"/>
    <w:rsid w:val="00BF3636"/>
    <w:rsid w:val="00BF3F7A"/>
    <w:rsid w:val="00BF5930"/>
    <w:rsid w:val="00BF60A5"/>
    <w:rsid w:val="00BF6282"/>
    <w:rsid w:val="00C01DBC"/>
    <w:rsid w:val="00C039F7"/>
    <w:rsid w:val="00C048BF"/>
    <w:rsid w:val="00C05086"/>
    <w:rsid w:val="00C159E5"/>
    <w:rsid w:val="00C15F20"/>
    <w:rsid w:val="00C161DE"/>
    <w:rsid w:val="00C23D63"/>
    <w:rsid w:val="00C242C6"/>
    <w:rsid w:val="00C24C77"/>
    <w:rsid w:val="00C24CC6"/>
    <w:rsid w:val="00C27B2A"/>
    <w:rsid w:val="00C31007"/>
    <w:rsid w:val="00C31A67"/>
    <w:rsid w:val="00C328C7"/>
    <w:rsid w:val="00C3372C"/>
    <w:rsid w:val="00C345DC"/>
    <w:rsid w:val="00C34BBD"/>
    <w:rsid w:val="00C3557C"/>
    <w:rsid w:val="00C37A54"/>
    <w:rsid w:val="00C439F2"/>
    <w:rsid w:val="00C43DF2"/>
    <w:rsid w:val="00C44BE0"/>
    <w:rsid w:val="00C4557D"/>
    <w:rsid w:val="00C47A6F"/>
    <w:rsid w:val="00C53D11"/>
    <w:rsid w:val="00C5425D"/>
    <w:rsid w:val="00C55397"/>
    <w:rsid w:val="00C56241"/>
    <w:rsid w:val="00C56DC7"/>
    <w:rsid w:val="00C60EA3"/>
    <w:rsid w:val="00C6422B"/>
    <w:rsid w:val="00C648F5"/>
    <w:rsid w:val="00C76293"/>
    <w:rsid w:val="00C811A5"/>
    <w:rsid w:val="00C82FAD"/>
    <w:rsid w:val="00C83319"/>
    <w:rsid w:val="00C8417E"/>
    <w:rsid w:val="00C84459"/>
    <w:rsid w:val="00C84666"/>
    <w:rsid w:val="00C910A1"/>
    <w:rsid w:val="00C92946"/>
    <w:rsid w:val="00C949C6"/>
    <w:rsid w:val="00C94A4A"/>
    <w:rsid w:val="00C94D8B"/>
    <w:rsid w:val="00C95648"/>
    <w:rsid w:val="00C95817"/>
    <w:rsid w:val="00C97F78"/>
    <w:rsid w:val="00CA1C92"/>
    <w:rsid w:val="00CA3D6D"/>
    <w:rsid w:val="00CA4F8B"/>
    <w:rsid w:val="00CA5B16"/>
    <w:rsid w:val="00CB0F62"/>
    <w:rsid w:val="00CB3703"/>
    <w:rsid w:val="00CB4BFE"/>
    <w:rsid w:val="00CB4ED0"/>
    <w:rsid w:val="00CB6384"/>
    <w:rsid w:val="00CB7C5B"/>
    <w:rsid w:val="00CC03F0"/>
    <w:rsid w:val="00CC074A"/>
    <w:rsid w:val="00CC07E1"/>
    <w:rsid w:val="00CC0892"/>
    <w:rsid w:val="00CC0B30"/>
    <w:rsid w:val="00CC120B"/>
    <w:rsid w:val="00CC36F1"/>
    <w:rsid w:val="00CD2295"/>
    <w:rsid w:val="00CD6217"/>
    <w:rsid w:val="00CD7CA6"/>
    <w:rsid w:val="00CE27DD"/>
    <w:rsid w:val="00CE37E3"/>
    <w:rsid w:val="00CE3EA7"/>
    <w:rsid w:val="00CE4157"/>
    <w:rsid w:val="00CE70CB"/>
    <w:rsid w:val="00CF3B65"/>
    <w:rsid w:val="00D00B21"/>
    <w:rsid w:val="00D03C93"/>
    <w:rsid w:val="00D053E9"/>
    <w:rsid w:val="00D11A58"/>
    <w:rsid w:val="00D141CE"/>
    <w:rsid w:val="00D143AB"/>
    <w:rsid w:val="00D158C5"/>
    <w:rsid w:val="00D26255"/>
    <w:rsid w:val="00D3046E"/>
    <w:rsid w:val="00D31A44"/>
    <w:rsid w:val="00D3221A"/>
    <w:rsid w:val="00D32570"/>
    <w:rsid w:val="00D32782"/>
    <w:rsid w:val="00D33286"/>
    <w:rsid w:val="00D36EA6"/>
    <w:rsid w:val="00D45B9E"/>
    <w:rsid w:val="00D45C9A"/>
    <w:rsid w:val="00D5249B"/>
    <w:rsid w:val="00D52EA9"/>
    <w:rsid w:val="00D54F2B"/>
    <w:rsid w:val="00D56194"/>
    <w:rsid w:val="00D5635D"/>
    <w:rsid w:val="00D57DA0"/>
    <w:rsid w:val="00D60C75"/>
    <w:rsid w:val="00D61BA6"/>
    <w:rsid w:val="00D62B52"/>
    <w:rsid w:val="00D62F23"/>
    <w:rsid w:val="00D63373"/>
    <w:rsid w:val="00D72FEB"/>
    <w:rsid w:val="00D730A3"/>
    <w:rsid w:val="00D738D6"/>
    <w:rsid w:val="00D76E3B"/>
    <w:rsid w:val="00D80514"/>
    <w:rsid w:val="00D80AC0"/>
    <w:rsid w:val="00D85265"/>
    <w:rsid w:val="00D87D07"/>
    <w:rsid w:val="00D94359"/>
    <w:rsid w:val="00D9623E"/>
    <w:rsid w:val="00D96E57"/>
    <w:rsid w:val="00D97EDC"/>
    <w:rsid w:val="00DA1554"/>
    <w:rsid w:val="00DA2417"/>
    <w:rsid w:val="00DA34B8"/>
    <w:rsid w:val="00DA51D1"/>
    <w:rsid w:val="00DB4D1B"/>
    <w:rsid w:val="00DC02E7"/>
    <w:rsid w:val="00DC1C78"/>
    <w:rsid w:val="00DC428C"/>
    <w:rsid w:val="00DC4C8C"/>
    <w:rsid w:val="00DC71CD"/>
    <w:rsid w:val="00DC76B3"/>
    <w:rsid w:val="00DD0102"/>
    <w:rsid w:val="00DD2C96"/>
    <w:rsid w:val="00DD4548"/>
    <w:rsid w:val="00DD6BDA"/>
    <w:rsid w:val="00DE337F"/>
    <w:rsid w:val="00DE5BA0"/>
    <w:rsid w:val="00DF68E3"/>
    <w:rsid w:val="00DF6A8D"/>
    <w:rsid w:val="00E00710"/>
    <w:rsid w:val="00E05852"/>
    <w:rsid w:val="00E22662"/>
    <w:rsid w:val="00E24D74"/>
    <w:rsid w:val="00E26134"/>
    <w:rsid w:val="00E26472"/>
    <w:rsid w:val="00E27148"/>
    <w:rsid w:val="00E27C6D"/>
    <w:rsid w:val="00E316E4"/>
    <w:rsid w:val="00E32727"/>
    <w:rsid w:val="00E358CE"/>
    <w:rsid w:val="00E41B3A"/>
    <w:rsid w:val="00E42431"/>
    <w:rsid w:val="00E50D8A"/>
    <w:rsid w:val="00E54D6B"/>
    <w:rsid w:val="00E54F08"/>
    <w:rsid w:val="00E5566F"/>
    <w:rsid w:val="00E577C7"/>
    <w:rsid w:val="00E614E4"/>
    <w:rsid w:val="00E62596"/>
    <w:rsid w:val="00E644F2"/>
    <w:rsid w:val="00E65F74"/>
    <w:rsid w:val="00E66916"/>
    <w:rsid w:val="00E7138D"/>
    <w:rsid w:val="00E71B04"/>
    <w:rsid w:val="00E71C8B"/>
    <w:rsid w:val="00E71E34"/>
    <w:rsid w:val="00E71F65"/>
    <w:rsid w:val="00E72B51"/>
    <w:rsid w:val="00E749AE"/>
    <w:rsid w:val="00E75481"/>
    <w:rsid w:val="00E7747C"/>
    <w:rsid w:val="00E77F31"/>
    <w:rsid w:val="00E82FEE"/>
    <w:rsid w:val="00E85EBB"/>
    <w:rsid w:val="00E86541"/>
    <w:rsid w:val="00E8667B"/>
    <w:rsid w:val="00E929EA"/>
    <w:rsid w:val="00E9514C"/>
    <w:rsid w:val="00E96A52"/>
    <w:rsid w:val="00EA14CE"/>
    <w:rsid w:val="00EB038C"/>
    <w:rsid w:val="00EB4924"/>
    <w:rsid w:val="00EB4CF9"/>
    <w:rsid w:val="00EB7ED2"/>
    <w:rsid w:val="00EC1258"/>
    <w:rsid w:val="00EC166B"/>
    <w:rsid w:val="00EC2255"/>
    <w:rsid w:val="00ED02AE"/>
    <w:rsid w:val="00ED23BE"/>
    <w:rsid w:val="00ED7758"/>
    <w:rsid w:val="00EE0975"/>
    <w:rsid w:val="00EE36D9"/>
    <w:rsid w:val="00EE6029"/>
    <w:rsid w:val="00EE7404"/>
    <w:rsid w:val="00EF48D2"/>
    <w:rsid w:val="00F0176A"/>
    <w:rsid w:val="00F03D8F"/>
    <w:rsid w:val="00F07B03"/>
    <w:rsid w:val="00F10CBD"/>
    <w:rsid w:val="00F12688"/>
    <w:rsid w:val="00F2362D"/>
    <w:rsid w:val="00F2425E"/>
    <w:rsid w:val="00F30DF0"/>
    <w:rsid w:val="00F3227D"/>
    <w:rsid w:val="00F32C5E"/>
    <w:rsid w:val="00F3336C"/>
    <w:rsid w:val="00F3349C"/>
    <w:rsid w:val="00F33986"/>
    <w:rsid w:val="00F36BCD"/>
    <w:rsid w:val="00F37ECA"/>
    <w:rsid w:val="00F42029"/>
    <w:rsid w:val="00F4289D"/>
    <w:rsid w:val="00F4412F"/>
    <w:rsid w:val="00F45424"/>
    <w:rsid w:val="00F50683"/>
    <w:rsid w:val="00F50984"/>
    <w:rsid w:val="00F511C3"/>
    <w:rsid w:val="00F52331"/>
    <w:rsid w:val="00F52EDE"/>
    <w:rsid w:val="00F52F00"/>
    <w:rsid w:val="00F55EAF"/>
    <w:rsid w:val="00F619C7"/>
    <w:rsid w:val="00F625FE"/>
    <w:rsid w:val="00F64E96"/>
    <w:rsid w:val="00F66003"/>
    <w:rsid w:val="00F75568"/>
    <w:rsid w:val="00F81A88"/>
    <w:rsid w:val="00F858CB"/>
    <w:rsid w:val="00F91DDF"/>
    <w:rsid w:val="00F92CDE"/>
    <w:rsid w:val="00F94080"/>
    <w:rsid w:val="00F9745D"/>
    <w:rsid w:val="00FA0B89"/>
    <w:rsid w:val="00FA51F5"/>
    <w:rsid w:val="00FA67C6"/>
    <w:rsid w:val="00FB5D78"/>
    <w:rsid w:val="00FB5F1E"/>
    <w:rsid w:val="00FB68CF"/>
    <w:rsid w:val="00FC0D3E"/>
    <w:rsid w:val="00FC0E2C"/>
    <w:rsid w:val="00FC1AC3"/>
    <w:rsid w:val="00FC6755"/>
    <w:rsid w:val="00FC78EE"/>
    <w:rsid w:val="00FD6861"/>
    <w:rsid w:val="00FD6E77"/>
    <w:rsid w:val="00FE61A7"/>
    <w:rsid w:val="00FE7B4E"/>
    <w:rsid w:val="00FF1325"/>
    <w:rsid w:val="00FF41E1"/>
    <w:rsid w:val="00FF4B54"/>
    <w:rsid w:val="00FF5243"/>
    <w:rsid w:val="00FF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0DE65B-0402-4BF2-9467-192F0DF1C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ий текст (2)_"/>
    <w:basedOn w:val="a0"/>
    <w:link w:val="20"/>
    <w:rsid w:val="00A8670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A86704"/>
    <w:pPr>
      <w:widowControl w:val="0"/>
      <w:shd w:val="clear" w:color="auto" w:fill="FFFFFF"/>
      <w:spacing w:before="240" w:after="540" w:line="0" w:lineRule="atLeast"/>
      <w:jc w:val="center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3">
    <w:name w:val="Основний текст (3)_"/>
    <w:basedOn w:val="a0"/>
    <w:link w:val="30"/>
    <w:rsid w:val="00E8667B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30">
    <w:name w:val="Основний текст (3)"/>
    <w:basedOn w:val="a"/>
    <w:link w:val="3"/>
    <w:rsid w:val="00E8667B"/>
    <w:pPr>
      <w:widowControl w:val="0"/>
      <w:shd w:val="clear" w:color="auto" w:fill="FFFFFF"/>
      <w:spacing w:before="120" w:after="66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a3">
    <w:name w:val="List Paragraph"/>
    <w:basedOn w:val="a"/>
    <w:uiPriority w:val="34"/>
    <w:qFormat/>
    <w:rsid w:val="00CB4BFE"/>
    <w:pPr>
      <w:ind w:left="720"/>
      <w:contextualSpacing/>
    </w:pPr>
  </w:style>
  <w:style w:type="table" w:styleId="a4">
    <w:name w:val="Table Grid"/>
    <w:basedOn w:val="a1"/>
    <w:uiPriority w:val="59"/>
    <w:rsid w:val="00B404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95236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28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428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humska-gromada.gov.u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8A7D05-D4F4-43CB-9935-594FE1296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2484</Words>
  <Characters>1416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МВК</dc:creator>
  <cp:lastModifiedBy>Лариса</cp:lastModifiedBy>
  <cp:revision>23</cp:revision>
  <cp:lastPrinted>2024-11-25T08:12:00Z</cp:lastPrinted>
  <dcterms:created xsi:type="dcterms:W3CDTF">2024-10-31T14:40:00Z</dcterms:created>
  <dcterms:modified xsi:type="dcterms:W3CDTF">2024-11-28T13:21:00Z</dcterms:modified>
</cp:coreProperties>
</file>