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A3" w:rsidRPr="00FC45CE" w:rsidRDefault="007120A3" w:rsidP="005F52BB">
      <w:pPr>
        <w:ind w:right="-5"/>
        <w:jc w:val="both"/>
        <w:rPr>
          <w:lang w:val="uk-UA"/>
        </w:rPr>
      </w:pPr>
    </w:p>
    <w:p w:rsidR="007120A3" w:rsidRPr="00BC0876" w:rsidRDefault="007120A3" w:rsidP="005F52BB">
      <w:pPr>
        <w:tabs>
          <w:tab w:val="left" w:pos="3900"/>
        </w:tabs>
        <w:spacing w:line="276" w:lineRule="auto"/>
        <w:jc w:val="center"/>
      </w:pPr>
      <w:r w:rsidRPr="00F6217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7120A3" w:rsidRPr="00BC0876" w:rsidRDefault="007120A3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7120A3" w:rsidRPr="00BC0876" w:rsidRDefault="007120A3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eastAsia="ru-RU"/>
        </w:rPr>
        <w:t xml:space="preserve">НАГІРЯНСЬКА </w:t>
      </w:r>
      <w:r w:rsidRPr="00BC0876">
        <w:rPr>
          <w:lang w:eastAsia="ru-RU"/>
        </w:rPr>
        <w:tab/>
        <w:t xml:space="preserve"> С І Л Ь С Ь К А   Р А Д А</w:t>
      </w:r>
    </w:p>
    <w:p w:rsidR="007120A3" w:rsidRPr="00BC0876" w:rsidRDefault="007120A3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</w:t>
      </w:r>
      <w:bookmarkStart w:id="0" w:name="_GoBack"/>
      <w:bookmarkEnd w:id="0"/>
      <w:r w:rsidRPr="00BC0876">
        <w:rPr>
          <w:lang w:eastAsia="ru-RU"/>
        </w:rPr>
        <w:t>Ї ОБЛАСТІ</w:t>
      </w:r>
    </w:p>
    <w:p w:rsidR="007120A3" w:rsidRPr="00BC0876" w:rsidRDefault="007120A3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7120A3" w:rsidRPr="00BC0876" w:rsidRDefault="007120A3" w:rsidP="00635E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</w:t>
      </w:r>
      <w:r>
        <w:rPr>
          <w:lang w:val="uk-UA" w:eastAsia="ru-RU"/>
        </w:rPr>
        <w:t>СЯ</w:t>
      </w:r>
      <w:r w:rsidRPr="00BC0876">
        <w:rPr>
          <w:lang w:val="uk-UA" w:eastAsia="ru-RU"/>
        </w:rPr>
        <w:t>ТА  СЕСІЯ</w:t>
      </w:r>
    </w:p>
    <w:p w:rsidR="007120A3" w:rsidRPr="00BC0876" w:rsidRDefault="007120A3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7120A3" w:rsidRPr="00BC0876" w:rsidRDefault="007120A3" w:rsidP="005F52BB">
      <w:pPr>
        <w:outlineLvl w:val="0"/>
        <w:rPr>
          <w:lang w:val="uk-UA" w:eastAsia="en-US"/>
        </w:rPr>
      </w:pPr>
      <w:r w:rsidRPr="00BC0876">
        <w:rPr>
          <w:lang w:val="uk-UA" w:eastAsia="ru-RU"/>
        </w:rPr>
        <w:t xml:space="preserve"> </w:t>
      </w:r>
      <w:r>
        <w:rPr>
          <w:lang w:val="uk-UA" w:eastAsia="ru-RU"/>
        </w:rPr>
        <w:t>17 серпня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503</w:t>
      </w:r>
      <w:r w:rsidRPr="00BC0876">
        <w:rPr>
          <w:lang w:val="uk-UA"/>
        </w:rPr>
        <w:t xml:space="preserve"> </w:t>
      </w:r>
    </w:p>
    <w:p w:rsidR="007120A3" w:rsidRPr="00BC0876" w:rsidRDefault="007120A3" w:rsidP="005F52BB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BC0876">
        <w:rPr>
          <w:lang w:val="uk-UA"/>
        </w:rPr>
        <w:t>с-ще Нагірянка</w:t>
      </w:r>
    </w:p>
    <w:p w:rsidR="007120A3" w:rsidRPr="00BC0876" w:rsidRDefault="007120A3" w:rsidP="005F52BB">
      <w:pPr>
        <w:spacing w:line="276" w:lineRule="auto"/>
        <w:outlineLvl w:val="0"/>
        <w:rPr>
          <w:b/>
          <w:lang w:val="uk-UA" w:eastAsia="ru-RU"/>
        </w:rPr>
      </w:pPr>
    </w:p>
    <w:p w:rsidR="007120A3" w:rsidRPr="00131B06" w:rsidRDefault="007120A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Про надання дозволу на розроб</w:t>
      </w:r>
      <w:r>
        <w:rPr>
          <w:b/>
        </w:rPr>
        <w:t>лення</w:t>
      </w:r>
    </w:p>
    <w:p w:rsidR="007120A3" w:rsidRPr="00131B06" w:rsidRDefault="007120A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проекту землеустрою, щодо відведення</w:t>
      </w:r>
    </w:p>
    <w:p w:rsidR="007120A3" w:rsidRPr="00131B06" w:rsidRDefault="007120A3" w:rsidP="00A53C12">
      <w:pPr>
        <w:pStyle w:val="NormalWeb"/>
        <w:spacing w:before="0" w:beforeAutospacing="0" w:after="0" w:afterAutospacing="0"/>
        <w:rPr>
          <w:rStyle w:val="rvts82"/>
          <w:b/>
        </w:rPr>
      </w:pPr>
      <w:r w:rsidRPr="00131B06">
        <w:rPr>
          <w:b/>
        </w:rPr>
        <w:t xml:space="preserve">земельної ділянки в оренду  </w:t>
      </w:r>
      <w:r w:rsidRPr="00131B06">
        <w:rPr>
          <w:rStyle w:val="rvts82"/>
          <w:b/>
        </w:rPr>
        <w:t xml:space="preserve">для будівництва </w:t>
      </w:r>
    </w:p>
    <w:p w:rsidR="007120A3" w:rsidRPr="00131B06" w:rsidRDefault="007120A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rStyle w:val="rvts82"/>
          <w:b/>
        </w:rPr>
        <w:t>та обслуговування будівель торгівлі</w:t>
      </w:r>
      <w:r w:rsidRPr="00131B06">
        <w:rPr>
          <w:b/>
        </w:rPr>
        <w:t xml:space="preserve"> (нежитлового </w:t>
      </w:r>
    </w:p>
    <w:p w:rsidR="007120A3" w:rsidRPr="00131B06" w:rsidRDefault="007120A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приміщення(магазину) в с. Ягільниця</w:t>
      </w:r>
    </w:p>
    <w:p w:rsidR="007120A3" w:rsidRDefault="007120A3" w:rsidP="00A53C12">
      <w:pPr>
        <w:pStyle w:val="NormalWeb"/>
        <w:spacing w:before="0" w:beforeAutospacing="0" w:after="0" w:afterAutospacing="0"/>
      </w:pPr>
      <w:r w:rsidRPr="00131B06">
        <w:rPr>
          <w:b/>
        </w:rPr>
        <w:t>Нагірянської сільської ради</w:t>
      </w:r>
    </w:p>
    <w:p w:rsidR="007120A3" w:rsidRPr="00A53C12" w:rsidRDefault="007120A3" w:rsidP="00A53C12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7120A3" w:rsidRPr="00FC45CE" w:rsidRDefault="007120A3" w:rsidP="00BC087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</w:t>
      </w:r>
      <w:r>
        <w:rPr>
          <w:lang w:val="uk-UA"/>
        </w:rPr>
        <w:t>у</w:t>
      </w:r>
      <w:r w:rsidRPr="00FC45CE">
        <w:rPr>
          <w:lang w:val="uk-UA"/>
        </w:rPr>
        <w:t xml:space="preserve"> </w:t>
      </w:r>
      <w:r>
        <w:rPr>
          <w:lang w:val="uk-UA"/>
        </w:rPr>
        <w:t>гр. Затирача Ігоря Володимировича</w:t>
      </w:r>
      <w:r w:rsidRPr="00A53C12">
        <w:rPr>
          <w:lang w:val="uk-UA"/>
        </w:rPr>
        <w:t xml:space="preserve"> про надання дозволу на розробку проекту землеустрою, щодо відведення земельної ділянки в оренду </w:t>
      </w:r>
      <w:r w:rsidRPr="00A53C12">
        <w:rPr>
          <w:rStyle w:val="rvts82"/>
          <w:lang w:val="uk-UA"/>
        </w:rPr>
        <w:t>для будівництва та обслуговування будівель торгівлі</w:t>
      </w:r>
      <w:r w:rsidRPr="00A53C12">
        <w:rPr>
          <w:lang w:val="uk-UA"/>
        </w:rPr>
        <w:t xml:space="preserve"> (нежитлового приміщення</w:t>
      </w:r>
      <w:r>
        <w:rPr>
          <w:lang w:val="uk-UA"/>
        </w:rPr>
        <w:t xml:space="preserve"> </w:t>
      </w:r>
      <w:r w:rsidRPr="00A53C12">
        <w:rPr>
          <w:lang w:val="uk-UA"/>
        </w:rPr>
        <w:t xml:space="preserve">(магазину) в с. Ягільниця </w:t>
      </w:r>
      <w:r>
        <w:rPr>
          <w:lang w:val="uk-UA"/>
        </w:rPr>
        <w:t>,</w:t>
      </w:r>
      <w:r w:rsidRPr="00FC45CE">
        <w:rPr>
          <w:lang w:val="uk-UA"/>
        </w:rPr>
        <w:t xml:space="preserve"> </w:t>
      </w:r>
      <w:r>
        <w:rPr>
          <w:lang w:val="uk-UA"/>
        </w:rPr>
        <w:t>к</w:t>
      </w:r>
      <w:r w:rsidRPr="00A53C12">
        <w:rPr>
          <w:lang w:val="uk-UA"/>
        </w:rPr>
        <w:t>еруючись ст.26 Закону України «Про місцеве самоврядування в Україні» (зі змінами та доповненнями), ст.12,93,122</w:t>
      </w:r>
      <w:r>
        <w:rPr>
          <w:lang w:val="uk-UA"/>
        </w:rPr>
        <w:t>,124</w:t>
      </w:r>
      <w:r w:rsidRPr="00A53C12">
        <w:rPr>
          <w:lang w:val="uk-UA"/>
        </w:rPr>
        <w:t xml:space="preserve">, Земельного Кодексу України, </w:t>
      </w:r>
      <w:r w:rsidRPr="00FC45CE">
        <w:rPr>
          <w:lang w:val="uk-UA"/>
        </w:rPr>
        <w:t xml:space="preserve"> сільська рада</w:t>
      </w:r>
    </w:p>
    <w:p w:rsidR="007120A3" w:rsidRPr="00FC45CE" w:rsidRDefault="007120A3" w:rsidP="005F52BB">
      <w:pPr>
        <w:ind w:right="-5"/>
        <w:rPr>
          <w:b/>
          <w:lang w:val="uk-UA"/>
        </w:rPr>
      </w:pPr>
    </w:p>
    <w:p w:rsidR="007120A3" w:rsidRPr="00FC45CE" w:rsidRDefault="007120A3" w:rsidP="005F52BB">
      <w:pPr>
        <w:ind w:right="-5"/>
        <w:rPr>
          <w:lang w:val="uk-UA"/>
        </w:rPr>
      </w:pPr>
      <w:r w:rsidRPr="00FC45CE">
        <w:rPr>
          <w:b/>
          <w:lang w:val="uk-UA"/>
        </w:rPr>
        <w:t>ВИРІШИЛА:</w:t>
      </w:r>
    </w:p>
    <w:p w:rsidR="007120A3" w:rsidRDefault="007120A3" w:rsidP="00A53C12">
      <w:pPr>
        <w:pStyle w:val="NormalWeb"/>
        <w:spacing w:before="0" w:beforeAutospacing="0" w:after="0" w:afterAutospacing="0"/>
        <w:jc w:val="both"/>
      </w:pPr>
      <w:r w:rsidRPr="00A53C12">
        <w:rPr>
          <w:b/>
        </w:rPr>
        <w:t>1</w:t>
      </w:r>
      <w:r>
        <w:t xml:space="preserve">. Надати дозвіл громадянину гр. Затирачу Ігорю Володимировичу на розроблення проекту землеустрою, щодо відведення земельної ділянки в оренду строком на 25 років площею </w:t>
      </w:r>
      <w:smartTag w:uri="urn:schemas-microsoft-com:office:smarttags" w:element="metricconverter">
        <w:smartTagPr>
          <w:attr w:name="ProductID" w:val="0,0220 га"/>
        </w:smartTagPr>
        <w:r>
          <w:t>0,0220 га</w:t>
        </w:r>
      </w:smartTag>
      <w:r>
        <w:t xml:space="preserve"> </w:t>
      </w:r>
      <w:r>
        <w:rPr>
          <w:rStyle w:val="rvts82"/>
        </w:rPr>
        <w:t>для будівництва та обслуговування будівель торгівлі</w:t>
      </w:r>
      <w:r>
        <w:t xml:space="preserve"> (нежитлового приміщення (магазину) в с. Ягільниця по вул. Миру,33 за рахунок земель житлової та громадської забудови (землі запасу).</w:t>
      </w:r>
    </w:p>
    <w:p w:rsidR="007120A3" w:rsidRPr="00FC45CE" w:rsidRDefault="007120A3" w:rsidP="00A53C12">
      <w:pPr>
        <w:pStyle w:val="NormalWeb"/>
        <w:spacing w:before="0" w:beforeAutospacing="0" w:after="0" w:afterAutospacing="0"/>
        <w:jc w:val="both"/>
      </w:pPr>
      <w:r w:rsidRPr="00A53C12">
        <w:rPr>
          <w:b/>
        </w:rPr>
        <w:t>2</w:t>
      </w:r>
      <w:r>
        <w:t>. Громадянину Затирачу Ігорю Володимировичу даний проект представити на розгляд та затвердження до сесії сільської ради.</w:t>
      </w:r>
    </w:p>
    <w:p w:rsidR="007120A3" w:rsidRDefault="007120A3" w:rsidP="005F52BB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3</w:t>
      </w:r>
      <w:r w:rsidRPr="00AF20D3">
        <w:rPr>
          <w:b/>
          <w:lang w:val="uk-UA" w:eastAsia="ru-RU"/>
        </w:rPr>
        <w:t>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</w:t>
      </w:r>
      <w:r w:rsidRPr="00D721FB">
        <w:rPr>
          <w:lang w:val="uk-UA" w:eastAsia="ru-RU"/>
        </w:rPr>
        <w:t xml:space="preserve"> </w:t>
      </w:r>
      <w:r w:rsidRPr="00FC45CE"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7120A3" w:rsidRDefault="007120A3" w:rsidP="005F52BB">
      <w:pPr>
        <w:spacing w:line="276" w:lineRule="auto"/>
        <w:jc w:val="both"/>
        <w:rPr>
          <w:lang w:val="uk-UA" w:eastAsia="ru-RU"/>
        </w:rPr>
      </w:pPr>
    </w:p>
    <w:p w:rsidR="007120A3" w:rsidRPr="00FC45CE" w:rsidRDefault="007120A3" w:rsidP="005F52BB">
      <w:pPr>
        <w:spacing w:line="276" w:lineRule="auto"/>
        <w:jc w:val="both"/>
        <w:rPr>
          <w:lang w:val="uk-UA" w:eastAsia="ru-RU"/>
        </w:rPr>
      </w:pPr>
    </w:p>
    <w:p w:rsidR="007120A3" w:rsidRPr="00FC45CE" w:rsidRDefault="007120A3" w:rsidP="005F52BB">
      <w:pPr>
        <w:jc w:val="both"/>
        <w:rPr>
          <w:lang w:val="uk-UA"/>
        </w:rPr>
      </w:pPr>
    </w:p>
    <w:p w:rsidR="007120A3" w:rsidRPr="00D721FB" w:rsidRDefault="007120A3" w:rsidP="005F52BB">
      <w:pPr>
        <w:rPr>
          <w:rFonts w:ascii="Calibri" w:hAnsi="Calibri"/>
          <w:b/>
          <w:lang w:val="uk-UA" w:eastAsia="en-US"/>
        </w:rPr>
      </w:pPr>
      <w:r w:rsidRPr="00FC45CE">
        <w:rPr>
          <w:lang w:val="uk-UA"/>
        </w:rPr>
        <w:tab/>
      </w:r>
      <w:r w:rsidRPr="00D721FB">
        <w:rPr>
          <w:b/>
          <w:lang w:val="uk-UA" w:eastAsia="ru-RU"/>
        </w:rPr>
        <w:t xml:space="preserve">Нагірянський сільський голова                           </w:t>
      </w:r>
      <w:r>
        <w:rPr>
          <w:b/>
          <w:lang w:val="uk-UA" w:eastAsia="ru-RU"/>
        </w:rPr>
        <w:t xml:space="preserve">                       </w:t>
      </w:r>
      <w:r w:rsidRPr="00D721FB">
        <w:rPr>
          <w:b/>
          <w:lang w:val="uk-UA" w:eastAsia="ru-RU"/>
        </w:rPr>
        <w:t xml:space="preserve">      Ігор КІНДРАТ       </w:t>
      </w:r>
    </w:p>
    <w:p w:rsidR="007120A3" w:rsidRPr="00FC45CE" w:rsidRDefault="007120A3" w:rsidP="005F52BB">
      <w:pPr>
        <w:rPr>
          <w:lang w:val="uk-UA"/>
        </w:rPr>
      </w:pPr>
    </w:p>
    <w:p w:rsidR="007120A3" w:rsidRPr="00FC45CE" w:rsidRDefault="007120A3" w:rsidP="005F52BB">
      <w:pPr>
        <w:rPr>
          <w:lang w:val="uk-UA"/>
        </w:rPr>
      </w:pPr>
    </w:p>
    <w:p w:rsidR="007120A3" w:rsidRPr="00FC45CE" w:rsidRDefault="007120A3" w:rsidP="005F52BB">
      <w:pPr>
        <w:rPr>
          <w:lang w:val="uk-UA"/>
        </w:rPr>
      </w:pPr>
    </w:p>
    <w:p w:rsidR="007120A3" w:rsidRPr="00FC45CE" w:rsidRDefault="007120A3" w:rsidP="005F52BB">
      <w:pPr>
        <w:rPr>
          <w:lang w:val="uk-UA"/>
        </w:rPr>
      </w:pPr>
    </w:p>
    <w:p w:rsidR="007120A3" w:rsidRPr="00FC45CE" w:rsidRDefault="007120A3" w:rsidP="005F52BB">
      <w:pPr>
        <w:rPr>
          <w:lang w:val="uk-UA"/>
        </w:rPr>
      </w:pPr>
    </w:p>
    <w:p w:rsidR="007120A3" w:rsidRPr="00FC45CE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Default="007120A3" w:rsidP="005F52BB">
      <w:pPr>
        <w:rPr>
          <w:lang w:val="uk-UA"/>
        </w:rPr>
      </w:pPr>
    </w:p>
    <w:p w:rsidR="007120A3" w:rsidRPr="00FC45CE" w:rsidRDefault="007120A3" w:rsidP="00AA3751">
      <w:pPr>
        <w:rPr>
          <w:lang w:val="uk-UA"/>
        </w:rPr>
      </w:pPr>
    </w:p>
    <w:p w:rsidR="007120A3" w:rsidRPr="00FC45CE" w:rsidRDefault="007120A3" w:rsidP="00AA3751">
      <w:pPr>
        <w:rPr>
          <w:lang w:val="uk-UA"/>
        </w:rPr>
      </w:pPr>
    </w:p>
    <w:sectPr w:rsidR="007120A3" w:rsidRPr="00FC45CE" w:rsidSect="00D721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671F1"/>
    <w:rsid w:val="000710CF"/>
    <w:rsid w:val="00095500"/>
    <w:rsid w:val="000A4ABB"/>
    <w:rsid w:val="000B3858"/>
    <w:rsid w:val="000B5CE4"/>
    <w:rsid w:val="000D3BE8"/>
    <w:rsid w:val="000D4CF2"/>
    <w:rsid w:val="000F1C09"/>
    <w:rsid w:val="000F7B1E"/>
    <w:rsid w:val="00125C4F"/>
    <w:rsid w:val="00131B06"/>
    <w:rsid w:val="001505E0"/>
    <w:rsid w:val="00154681"/>
    <w:rsid w:val="00154CE6"/>
    <w:rsid w:val="001626F4"/>
    <w:rsid w:val="00180FF2"/>
    <w:rsid w:val="001A327C"/>
    <w:rsid w:val="001C2793"/>
    <w:rsid w:val="001D1B46"/>
    <w:rsid w:val="001F7348"/>
    <w:rsid w:val="0024601E"/>
    <w:rsid w:val="00265E7C"/>
    <w:rsid w:val="0027352A"/>
    <w:rsid w:val="00277DA7"/>
    <w:rsid w:val="00287AF3"/>
    <w:rsid w:val="00287D87"/>
    <w:rsid w:val="002E7579"/>
    <w:rsid w:val="003059CA"/>
    <w:rsid w:val="00313546"/>
    <w:rsid w:val="00345B21"/>
    <w:rsid w:val="00346C7F"/>
    <w:rsid w:val="003747CF"/>
    <w:rsid w:val="00387532"/>
    <w:rsid w:val="003C2A27"/>
    <w:rsid w:val="003C3272"/>
    <w:rsid w:val="003E243D"/>
    <w:rsid w:val="004179E7"/>
    <w:rsid w:val="004552B4"/>
    <w:rsid w:val="00467CB4"/>
    <w:rsid w:val="00483B90"/>
    <w:rsid w:val="004855A2"/>
    <w:rsid w:val="00495E54"/>
    <w:rsid w:val="004967EB"/>
    <w:rsid w:val="004E035F"/>
    <w:rsid w:val="004E3BE8"/>
    <w:rsid w:val="0050190B"/>
    <w:rsid w:val="00557347"/>
    <w:rsid w:val="005815E5"/>
    <w:rsid w:val="0059299A"/>
    <w:rsid w:val="005B5AE1"/>
    <w:rsid w:val="005C3398"/>
    <w:rsid w:val="005C482F"/>
    <w:rsid w:val="005F52BB"/>
    <w:rsid w:val="006052F9"/>
    <w:rsid w:val="00621241"/>
    <w:rsid w:val="00630AEC"/>
    <w:rsid w:val="00635EBB"/>
    <w:rsid w:val="00652DF7"/>
    <w:rsid w:val="00665A8F"/>
    <w:rsid w:val="00674DD0"/>
    <w:rsid w:val="00675E8C"/>
    <w:rsid w:val="00680AC4"/>
    <w:rsid w:val="006A23DE"/>
    <w:rsid w:val="006A4039"/>
    <w:rsid w:val="006B730D"/>
    <w:rsid w:val="00704CB1"/>
    <w:rsid w:val="007120A3"/>
    <w:rsid w:val="007353EA"/>
    <w:rsid w:val="00812CBA"/>
    <w:rsid w:val="00820A4F"/>
    <w:rsid w:val="00822505"/>
    <w:rsid w:val="008311A8"/>
    <w:rsid w:val="008442FB"/>
    <w:rsid w:val="0087127E"/>
    <w:rsid w:val="00884B32"/>
    <w:rsid w:val="008A5EAE"/>
    <w:rsid w:val="008C1304"/>
    <w:rsid w:val="008E51E3"/>
    <w:rsid w:val="008F1367"/>
    <w:rsid w:val="008F777D"/>
    <w:rsid w:val="00917E74"/>
    <w:rsid w:val="00931A8E"/>
    <w:rsid w:val="0093313A"/>
    <w:rsid w:val="00935185"/>
    <w:rsid w:val="00947EF1"/>
    <w:rsid w:val="00954756"/>
    <w:rsid w:val="009B2762"/>
    <w:rsid w:val="009B6AD1"/>
    <w:rsid w:val="009D17CA"/>
    <w:rsid w:val="00A31A0E"/>
    <w:rsid w:val="00A53C12"/>
    <w:rsid w:val="00A57A81"/>
    <w:rsid w:val="00A73A46"/>
    <w:rsid w:val="00A80E10"/>
    <w:rsid w:val="00A9265D"/>
    <w:rsid w:val="00AA3751"/>
    <w:rsid w:val="00AA66DF"/>
    <w:rsid w:val="00AB6DF2"/>
    <w:rsid w:val="00AC06AD"/>
    <w:rsid w:val="00AE4718"/>
    <w:rsid w:val="00AF20D3"/>
    <w:rsid w:val="00B008C4"/>
    <w:rsid w:val="00B011C8"/>
    <w:rsid w:val="00B0513B"/>
    <w:rsid w:val="00B31AE9"/>
    <w:rsid w:val="00B53CDA"/>
    <w:rsid w:val="00B557E0"/>
    <w:rsid w:val="00B966A4"/>
    <w:rsid w:val="00B976C9"/>
    <w:rsid w:val="00BA795A"/>
    <w:rsid w:val="00BC0876"/>
    <w:rsid w:val="00BF2C27"/>
    <w:rsid w:val="00BF3BBF"/>
    <w:rsid w:val="00C02BC7"/>
    <w:rsid w:val="00C05064"/>
    <w:rsid w:val="00C13048"/>
    <w:rsid w:val="00C304A1"/>
    <w:rsid w:val="00C304D7"/>
    <w:rsid w:val="00C543CF"/>
    <w:rsid w:val="00C61330"/>
    <w:rsid w:val="00CB6D19"/>
    <w:rsid w:val="00CC00B7"/>
    <w:rsid w:val="00CF15CC"/>
    <w:rsid w:val="00D06B00"/>
    <w:rsid w:val="00D30BB9"/>
    <w:rsid w:val="00D35560"/>
    <w:rsid w:val="00D6161F"/>
    <w:rsid w:val="00D721FB"/>
    <w:rsid w:val="00DA028C"/>
    <w:rsid w:val="00E47219"/>
    <w:rsid w:val="00E51705"/>
    <w:rsid w:val="00E92587"/>
    <w:rsid w:val="00E933D5"/>
    <w:rsid w:val="00E97C18"/>
    <w:rsid w:val="00EA239F"/>
    <w:rsid w:val="00EC03D1"/>
    <w:rsid w:val="00EC6800"/>
    <w:rsid w:val="00ED61BB"/>
    <w:rsid w:val="00F00113"/>
    <w:rsid w:val="00F43BEC"/>
    <w:rsid w:val="00F45140"/>
    <w:rsid w:val="00F6217C"/>
    <w:rsid w:val="00FC45CE"/>
    <w:rsid w:val="00FE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  <w:style w:type="paragraph" w:styleId="NormalWeb">
    <w:name w:val="Normal (Web)"/>
    <w:basedOn w:val="Normal"/>
    <w:uiPriority w:val="99"/>
    <w:rsid w:val="00387532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DefaultParagraphFont"/>
    <w:uiPriority w:val="99"/>
    <w:rsid w:val="0038753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2</Pages>
  <Words>244</Words>
  <Characters>1397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61</cp:revision>
  <cp:lastPrinted>2021-08-27T05:46:00Z</cp:lastPrinted>
  <dcterms:created xsi:type="dcterms:W3CDTF">2021-05-17T14:10:00Z</dcterms:created>
  <dcterms:modified xsi:type="dcterms:W3CDTF">2021-08-27T05:47:00Z</dcterms:modified>
</cp:coreProperties>
</file>