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D0" w:rsidRDefault="000764D0" w:rsidP="00707880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0764D0" w:rsidRDefault="000764D0" w:rsidP="00707880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0764D0" w:rsidRDefault="000764D0" w:rsidP="00707880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ПРОЄКТ</w:t>
      </w:r>
    </w:p>
    <w:p w:rsidR="000764D0" w:rsidRDefault="000764D0" w:rsidP="00707880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</w:p>
    <w:p w:rsidR="000764D0" w:rsidRDefault="000764D0" w:rsidP="00707880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  <w:r w:rsidRPr="006A663C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4" o:title=""/>
          </v:shape>
        </w:pict>
      </w:r>
    </w:p>
    <w:p w:rsidR="000764D0" w:rsidRDefault="000764D0" w:rsidP="00707880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0764D0" w:rsidRDefault="000764D0" w:rsidP="00707880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0764D0" w:rsidRDefault="000764D0" w:rsidP="00707880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0764D0" w:rsidRDefault="000764D0" w:rsidP="00707880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 СЕСІЯ</w:t>
      </w:r>
    </w:p>
    <w:p w:rsidR="000764D0" w:rsidRDefault="000764D0" w:rsidP="00707880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0764D0" w:rsidRDefault="000764D0" w:rsidP="00707880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764D0" w:rsidRDefault="000764D0" w:rsidP="00707880">
      <w:pPr>
        <w:spacing w:after="0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__ ______________ 2021  року                                                                  № ___  </w:t>
      </w:r>
    </w:p>
    <w:p w:rsidR="000764D0" w:rsidRDefault="000764D0" w:rsidP="00707880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с-ще Нагірянка</w:t>
      </w:r>
    </w:p>
    <w:p w:rsidR="000764D0" w:rsidRPr="00887E7E" w:rsidRDefault="000764D0" w:rsidP="00FB44DB">
      <w:pPr>
        <w:spacing w:after="0" w:line="240" w:lineRule="auto"/>
        <w:rPr>
          <w:rFonts w:ascii="Times New Roman" w:hAnsi="Times New Roman"/>
          <w:b/>
          <w:spacing w:val="-12"/>
          <w:sz w:val="28"/>
          <w:szCs w:val="28"/>
          <w:lang w:eastAsia="uk-UA"/>
        </w:rPr>
      </w:pPr>
      <w:r w:rsidRPr="00887E7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                 </w:t>
      </w:r>
    </w:p>
    <w:p w:rsidR="000764D0" w:rsidRPr="008A603D" w:rsidRDefault="000764D0" w:rsidP="00396D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uk-UA"/>
        </w:rPr>
      </w:pP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Про затвердження проектів землеустрою </w:t>
      </w:r>
    </w:p>
    <w:p w:rsidR="000764D0" w:rsidRPr="008A603D" w:rsidRDefault="000764D0" w:rsidP="00396D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 w:eastAsia="uk-UA"/>
        </w:rPr>
      </w:pPr>
      <w:r w:rsidRPr="00887E7E">
        <w:rPr>
          <w:rFonts w:ascii="Times New Roman" w:hAnsi="Times New Roman"/>
          <w:b/>
          <w:sz w:val="24"/>
          <w:szCs w:val="24"/>
          <w:lang w:eastAsia="uk-UA"/>
        </w:rPr>
        <w:t>щодо відведення земельних д</w:t>
      </w:r>
      <w:r w:rsidRPr="00887E7E">
        <w:rPr>
          <w:rFonts w:ascii="Times New Roman" w:hAnsi="Times New Roman"/>
          <w:b/>
          <w:bCs/>
          <w:sz w:val="24"/>
          <w:szCs w:val="24"/>
          <w:lang w:eastAsia="uk-UA"/>
        </w:rPr>
        <w:t xml:space="preserve">ілянок </w:t>
      </w:r>
    </w:p>
    <w:p w:rsidR="000764D0" w:rsidRPr="008A603D" w:rsidRDefault="000764D0" w:rsidP="00396D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uk-UA"/>
        </w:rPr>
      </w:pPr>
      <w:r w:rsidRPr="00887E7E">
        <w:rPr>
          <w:rFonts w:ascii="Times New Roman" w:hAnsi="Times New Roman"/>
          <w:b/>
          <w:bCs/>
          <w:sz w:val="24"/>
          <w:szCs w:val="24"/>
          <w:lang w:eastAsia="uk-UA"/>
        </w:rPr>
        <w:t>у власність та передача їх громадянам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 </w:t>
      </w:r>
    </w:p>
    <w:p w:rsidR="000764D0" w:rsidRPr="008A603D" w:rsidRDefault="000764D0" w:rsidP="00396D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uk-UA"/>
        </w:rPr>
      </w:pP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у приватну </w:t>
      </w:r>
      <w:r w:rsidRPr="00887E7E">
        <w:rPr>
          <w:rFonts w:ascii="Times New Roman" w:hAnsi="Times New Roman"/>
          <w:b/>
          <w:bCs/>
          <w:sz w:val="24"/>
          <w:szCs w:val="24"/>
          <w:lang w:eastAsia="uk-UA"/>
        </w:rPr>
        <w:t>власність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 в с. Улашківці  </w:t>
      </w:r>
    </w:p>
    <w:p w:rsidR="000764D0" w:rsidRPr="00887E7E" w:rsidRDefault="000764D0" w:rsidP="00396D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Чортківського району </w:t>
      </w:r>
      <w:r w:rsidRPr="00887E7E">
        <w:rPr>
          <w:rFonts w:ascii="Times New Roman" w:hAnsi="Times New Roman"/>
          <w:b/>
          <w:bCs/>
          <w:sz w:val="24"/>
          <w:szCs w:val="24"/>
          <w:lang w:eastAsia="uk-UA"/>
        </w:rPr>
        <w:t>Тернопільської області</w:t>
      </w:r>
    </w:p>
    <w:p w:rsidR="000764D0" w:rsidRPr="00887E7E" w:rsidRDefault="000764D0" w:rsidP="00FB44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</w:p>
    <w:p w:rsidR="000764D0" w:rsidRPr="00887E7E" w:rsidRDefault="000764D0" w:rsidP="00FB44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</w:p>
    <w:p w:rsidR="000764D0" w:rsidRPr="00887E7E" w:rsidRDefault="000764D0" w:rsidP="00FB44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 xml:space="preserve">        Розглянувши заяви громадян, керуючись ст. 12, 22, 118, 121, 122,  186-1  Земельного кодексу України, ст. 50 Закону України «Про землеустрій», Закону України про «Про  Державний земельний кадастр», ст. 26 Закону України «Про місцеве самоврядування в Україні» </w:t>
      </w:r>
      <w:r w:rsidRPr="00887E7E">
        <w:rPr>
          <w:rFonts w:ascii="Times New Roman" w:hAnsi="Times New Roman"/>
          <w:sz w:val="24"/>
          <w:szCs w:val="24"/>
        </w:rPr>
        <w:t>та враховуючи рекомендації</w:t>
      </w:r>
      <w:r w:rsidRPr="00887E7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887E7E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887E7E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0764D0" w:rsidRPr="00887E7E" w:rsidRDefault="000764D0" w:rsidP="00FB44DB">
      <w:pPr>
        <w:spacing w:after="0" w:line="240" w:lineRule="auto"/>
        <w:rPr>
          <w:rFonts w:ascii="Times New Roman" w:hAnsi="Times New Roman"/>
          <w:b/>
          <w:sz w:val="24"/>
          <w:szCs w:val="24"/>
          <w:lang w:eastAsia="uk-UA"/>
        </w:rPr>
      </w:pPr>
      <w:r w:rsidRPr="00887E7E">
        <w:rPr>
          <w:rFonts w:ascii="Times New Roman" w:hAnsi="Times New Roman"/>
          <w:b/>
          <w:sz w:val="24"/>
          <w:szCs w:val="24"/>
          <w:lang w:eastAsia="uk-UA"/>
        </w:rPr>
        <w:t>ВИРІШИЛА:</w:t>
      </w:r>
    </w:p>
    <w:p w:rsidR="000764D0" w:rsidRPr="00887E7E" w:rsidRDefault="000764D0" w:rsidP="00FB44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0764D0" w:rsidRPr="00887E7E" w:rsidRDefault="000764D0" w:rsidP="00FB44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1. Затвердити проекти із землеустрою щодо відведення земельних ділянок в межах населеного пункту  с. Улашківці Чортківського району Тернопільської області для індивідуального садівництва та передати безкоштовно у власність громадянам ( згідно списку) :</w:t>
      </w:r>
    </w:p>
    <w:p w:rsidR="000764D0" w:rsidRPr="00887E7E" w:rsidRDefault="000764D0" w:rsidP="00A815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 xml:space="preserve">1.1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>Моткалюк Лізі Йосафатівні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04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 xml:space="preserve">1.2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>Ландизі Володимирі Вікторівні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04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 xml:space="preserve">1.3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>Скорук Ользі Володимирівні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04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 xml:space="preserve">1.4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 Капаць Ганні Михайлівні 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04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 xml:space="preserve">1.5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 Попадюк Іванні Михайлівні 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04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 xml:space="preserve">1.6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>Юрків Любов Омелянівні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007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0,1007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0764D0" w:rsidRPr="00887E7E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887E7E" w:rsidRDefault="000764D0" w:rsidP="00CF01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0764D0" w:rsidRPr="00887E7E" w:rsidRDefault="000764D0" w:rsidP="00FB44DB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0764D0" w:rsidRPr="00887E7E" w:rsidRDefault="000764D0" w:rsidP="00FB44DB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887E7E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887E7E">
        <w:rPr>
          <w:rFonts w:ascii="Times New Roman" w:hAnsi="Times New Roman"/>
          <w:sz w:val="24"/>
          <w:szCs w:val="24"/>
          <w:lang w:eastAsia="ru-RU"/>
        </w:rPr>
        <w:t>ва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0764D0" w:rsidRPr="00887E7E" w:rsidRDefault="000764D0" w:rsidP="00FB44DB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0764D0" w:rsidRPr="00887E7E" w:rsidRDefault="000764D0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887E7E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0764D0" w:rsidRPr="00887E7E" w:rsidRDefault="000764D0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0764D0" w:rsidRPr="00887E7E" w:rsidRDefault="000764D0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0764D0" w:rsidRPr="00887E7E" w:rsidRDefault="000764D0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0764D0" w:rsidRPr="00707880" w:rsidRDefault="000764D0" w:rsidP="00161DE3">
      <w:pPr>
        <w:rPr>
          <w:rFonts w:ascii="Times New Roman" w:hAnsi="Times New Roman"/>
          <w:sz w:val="24"/>
          <w:szCs w:val="24"/>
        </w:rPr>
      </w:pPr>
      <w:r w:rsidRPr="00707880">
        <w:rPr>
          <w:rFonts w:ascii="Times New Roman" w:hAnsi="Times New Roman"/>
          <w:sz w:val="24"/>
          <w:szCs w:val="24"/>
        </w:rPr>
        <w:t>Любомир ХОМ’ЯК</w:t>
      </w:r>
    </w:p>
    <w:p w:rsidR="000764D0" w:rsidRPr="00707880" w:rsidRDefault="000764D0" w:rsidP="00161DE3">
      <w:pPr>
        <w:rPr>
          <w:rFonts w:ascii="Times New Roman" w:hAnsi="Times New Roman"/>
          <w:sz w:val="24"/>
          <w:szCs w:val="24"/>
        </w:rPr>
      </w:pPr>
      <w:r w:rsidRPr="00707880">
        <w:rPr>
          <w:rFonts w:ascii="Times New Roman" w:hAnsi="Times New Roman"/>
          <w:sz w:val="24"/>
          <w:szCs w:val="24"/>
        </w:rPr>
        <w:t>Оксана КОВАЛЬЧУК</w:t>
      </w:r>
    </w:p>
    <w:p w:rsidR="000764D0" w:rsidRPr="00887E7E" w:rsidRDefault="000764D0" w:rsidP="00161DE3">
      <w:pPr>
        <w:rPr>
          <w:sz w:val="24"/>
          <w:szCs w:val="24"/>
        </w:rPr>
      </w:pPr>
      <w:r w:rsidRPr="00707880">
        <w:rPr>
          <w:rFonts w:ascii="Times New Roman" w:hAnsi="Times New Roman"/>
          <w:sz w:val="24"/>
          <w:szCs w:val="24"/>
        </w:rPr>
        <w:t>Віталій БРОЩАК</w:t>
      </w:r>
      <w:r w:rsidRPr="00887E7E">
        <w:rPr>
          <w:sz w:val="24"/>
          <w:szCs w:val="24"/>
        </w:rPr>
        <w:t xml:space="preserve"> </w:t>
      </w: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8D14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161D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764D0" w:rsidRPr="00D91B04" w:rsidRDefault="000764D0" w:rsidP="002C754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D91B04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ПРОЄКТ </w:t>
      </w:r>
    </w:p>
    <w:p w:rsidR="000764D0" w:rsidRPr="00D91B04" w:rsidRDefault="000764D0" w:rsidP="002C754F">
      <w:pPr>
        <w:spacing w:after="0" w:line="240" w:lineRule="auto"/>
        <w:rPr>
          <w:noProof/>
          <w:lang w:val="ru-RU" w:eastAsia="ru-RU"/>
        </w:rPr>
      </w:pPr>
    </w:p>
    <w:p w:rsidR="000764D0" w:rsidRPr="00D91B04" w:rsidRDefault="000764D0" w:rsidP="002C754F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6A663C">
        <w:rPr>
          <w:rFonts w:ascii="Times New Roman" w:hAnsi="Times New Roman"/>
          <w:noProof/>
          <w:sz w:val="24"/>
          <w:szCs w:val="24"/>
          <w:lang w:eastAsia="uk-UA"/>
        </w:rPr>
        <w:pict>
          <v:shape id="Рисунок 3" o:spid="_x0000_i1026" type="#_x0000_t75" style="width:44.25pt;height:60pt;visibility:visible">
            <v:imagedata r:id="rId4" o:title=""/>
          </v:shape>
        </w:pict>
      </w:r>
    </w:p>
    <w:p w:rsidR="000764D0" w:rsidRPr="00D91B04" w:rsidRDefault="000764D0" w:rsidP="002C754F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91B04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НАГІРЯНСЬКА </w:t>
      </w:r>
      <w:r w:rsidRPr="00D91B04">
        <w:rPr>
          <w:rFonts w:ascii="Times New Roman" w:hAnsi="Times New Roman"/>
          <w:b/>
          <w:sz w:val="24"/>
          <w:szCs w:val="24"/>
          <w:lang w:val="ru-RU" w:eastAsia="ru-RU"/>
        </w:rPr>
        <w:tab/>
        <w:t xml:space="preserve"> С І Л Ь С Ь К А   Р А Д А</w:t>
      </w:r>
    </w:p>
    <w:p w:rsidR="000764D0" w:rsidRPr="00D91B04" w:rsidRDefault="000764D0" w:rsidP="002C754F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91B04">
        <w:rPr>
          <w:rFonts w:ascii="Times New Roman" w:hAnsi="Times New Roman"/>
          <w:b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0764D0" w:rsidRPr="00D91B04" w:rsidRDefault="000764D0" w:rsidP="002C754F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91B04">
        <w:rPr>
          <w:rFonts w:ascii="Times New Roman" w:hAnsi="Times New Roman"/>
          <w:b/>
          <w:sz w:val="24"/>
          <w:szCs w:val="24"/>
          <w:lang w:eastAsia="ru-RU"/>
        </w:rPr>
        <w:t>ВОСЬМЕ СКЛИКАННЯ</w:t>
      </w:r>
    </w:p>
    <w:p w:rsidR="000764D0" w:rsidRPr="00D91B04" w:rsidRDefault="000764D0" w:rsidP="002C754F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91B04">
        <w:rPr>
          <w:rFonts w:ascii="Times New Roman" w:hAnsi="Times New Roman"/>
          <w:b/>
          <w:sz w:val="24"/>
          <w:szCs w:val="24"/>
          <w:lang w:eastAsia="ru-RU"/>
        </w:rPr>
        <w:t>ДВАНАДЦЯТА СЕСІЯ</w:t>
      </w:r>
    </w:p>
    <w:p w:rsidR="000764D0" w:rsidRPr="00D91B04" w:rsidRDefault="000764D0" w:rsidP="002C754F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91B04">
        <w:rPr>
          <w:rFonts w:ascii="Times New Roman" w:hAnsi="Times New Roman"/>
          <w:b/>
          <w:sz w:val="24"/>
          <w:szCs w:val="24"/>
          <w:lang w:eastAsia="ru-RU"/>
        </w:rPr>
        <w:t xml:space="preserve">Рішення </w:t>
      </w:r>
    </w:p>
    <w:p w:rsidR="000764D0" w:rsidRPr="00D91B04" w:rsidRDefault="000764D0" w:rsidP="002C754F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91B0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91B04">
        <w:rPr>
          <w:rFonts w:ascii="Times New Roman" w:hAnsi="Times New Roman"/>
          <w:b/>
          <w:sz w:val="24"/>
          <w:szCs w:val="24"/>
          <w:lang w:eastAsia="ar-SA"/>
        </w:rPr>
        <w:t xml:space="preserve"> __ ______________ 2021 року                                                                     № ________ </w:t>
      </w:r>
    </w:p>
    <w:p w:rsidR="000764D0" w:rsidRPr="00D91B04" w:rsidRDefault="000764D0" w:rsidP="002C754F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 w:rsidRPr="00D91B04">
        <w:rPr>
          <w:rFonts w:ascii="Times New Roman" w:hAnsi="Times New Roman"/>
          <w:b/>
          <w:sz w:val="24"/>
          <w:szCs w:val="24"/>
          <w:lang w:eastAsia="ar-SA"/>
        </w:rPr>
        <w:t xml:space="preserve">    с-ще Нагірянка</w:t>
      </w:r>
    </w:p>
    <w:p w:rsidR="000764D0" w:rsidRPr="00D91B04" w:rsidRDefault="000764D0" w:rsidP="002C754F">
      <w:pPr>
        <w:spacing w:after="0" w:line="240" w:lineRule="auto"/>
        <w:rPr>
          <w:rFonts w:ascii="Times New Roman" w:hAnsi="Times New Roman"/>
          <w:b/>
          <w:spacing w:val="-12"/>
          <w:sz w:val="28"/>
          <w:szCs w:val="28"/>
          <w:lang w:eastAsia="uk-UA"/>
        </w:rPr>
      </w:pPr>
      <w:r w:rsidRPr="00D91B04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                                            </w:t>
      </w:r>
    </w:p>
    <w:p w:rsidR="000764D0" w:rsidRPr="00D91B04" w:rsidRDefault="000764D0" w:rsidP="002C754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D91B04">
        <w:rPr>
          <w:rFonts w:ascii="Times New Roman" w:hAnsi="Times New Roman"/>
          <w:b/>
          <w:color w:val="000000"/>
          <w:sz w:val="24"/>
          <w:szCs w:val="24"/>
          <w:lang w:eastAsia="uk-UA"/>
        </w:rPr>
        <w:t>Про затвердження проектів землеустрою щодо відведення земельних д</w:t>
      </w:r>
      <w:r w:rsidRPr="00D91B04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ілянок у власність </w:t>
      </w:r>
      <w:r w:rsidRPr="00D91B04">
        <w:rPr>
          <w:rFonts w:ascii="Times New Roman" w:hAnsi="Times New Roman"/>
          <w:b/>
          <w:bCs/>
          <w:sz w:val="24"/>
          <w:szCs w:val="24"/>
          <w:lang w:eastAsia="uk-UA"/>
        </w:rPr>
        <w:t>та передача їх громадянам</w:t>
      </w:r>
      <w:r w:rsidRPr="00D91B04">
        <w:rPr>
          <w:rFonts w:ascii="Times New Roman" w:hAnsi="Times New Roman"/>
          <w:b/>
          <w:sz w:val="24"/>
          <w:szCs w:val="24"/>
          <w:lang w:eastAsia="uk-UA"/>
        </w:rPr>
        <w:t xml:space="preserve"> у приватну </w:t>
      </w:r>
      <w:r w:rsidRPr="00D91B04">
        <w:rPr>
          <w:rFonts w:ascii="Times New Roman" w:hAnsi="Times New Roman"/>
          <w:b/>
          <w:bCs/>
          <w:sz w:val="24"/>
          <w:szCs w:val="24"/>
          <w:lang w:eastAsia="uk-UA"/>
        </w:rPr>
        <w:t>власність</w:t>
      </w:r>
      <w:r w:rsidRPr="00D91B04">
        <w:rPr>
          <w:rFonts w:ascii="Times New Roman" w:hAnsi="Times New Roman"/>
          <w:b/>
          <w:sz w:val="24"/>
          <w:szCs w:val="24"/>
          <w:lang w:eastAsia="uk-UA"/>
        </w:rPr>
        <w:t xml:space="preserve"> в с. Улашківці  </w:t>
      </w:r>
      <w:r w:rsidRPr="00D91B04"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Чортківського району </w:t>
      </w:r>
      <w:r w:rsidRPr="00D91B04">
        <w:rPr>
          <w:rFonts w:ascii="Times New Roman" w:hAnsi="Times New Roman"/>
          <w:b/>
          <w:bCs/>
          <w:sz w:val="24"/>
          <w:szCs w:val="24"/>
          <w:lang w:eastAsia="uk-UA"/>
        </w:rPr>
        <w:t>Тернопільської області</w:t>
      </w:r>
    </w:p>
    <w:p w:rsidR="000764D0" w:rsidRPr="00D91B04" w:rsidRDefault="000764D0" w:rsidP="002C754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0764D0" w:rsidRPr="00D91B04" w:rsidRDefault="000764D0" w:rsidP="002C7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«Про  Державний земельний кадастр», ст. 26 Закону України «Про місцеве самоврядування в Україні» </w:t>
      </w:r>
      <w:r w:rsidRPr="00D91B04">
        <w:rPr>
          <w:rFonts w:ascii="Times New Roman" w:hAnsi="Times New Roman"/>
          <w:sz w:val="24"/>
          <w:szCs w:val="24"/>
        </w:rPr>
        <w:t>та враховуючи рекомендації</w:t>
      </w:r>
      <w:r w:rsidRPr="00D91B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D91B04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сесія сільської ради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0764D0" w:rsidRPr="00D91B04" w:rsidRDefault="000764D0" w:rsidP="002C754F">
      <w:pPr>
        <w:spacing w:after="0" w:line="240" w:lineRule="auto"/>
        <w:rPr>
          <w:rFonts w:ascii="Times New Roman" w:hAnsi="Times New Roman"/>
          <w:b/>
          <w:sz w:val="24"/>
          <w:szCs w:val="24"/>
          <w:lang w:eastAsia="uk-UA"/>
        </w:rPr>
      </w:pPr>
      <w:r w:rsidRPr="00D91B04">
        <w:rPr>
          <w:rFonts w:ascii="Times New Roman" w:hAnsi="Times New Roman"/>
          <w:b/>
          <w:sz w:val="24"/>
          <w:szCs w:val="24"/>
          <w:lang w:eastAsia="uk-UA"/>
        </w:rPr>
        <w:t>ВИРІШИЛА:</w:t>
      </w:r>
    </w:p>
    <w:p w:rsidR="000764D0" w:rsidRPr="00D91B04" w:rsidRDefault="000764D0" w:rsidP="002C7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0764D0" w:rsidRPr="00D91B04" w:rsidRDefault="000764D0" w:rsidP="002C7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1. Затвердити проект землеустрою щодо відведення земельної ділянки у власність  та</w:t>
      </w:r>
      <w:r w:rsidRPr="00D91B04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val="ru-RU" w:eastAsia="uk-UA"/>
        </w:rPr>
        <w:t>п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ередати </w:t>
      </w:r>
      <w:r w:rsidRPr="00D91B04">
        <w:rPr>
          <w:rFonts w:ascii="Times New Roman" w:hAnsi="Times New Roman"/>
          <w:sz w:val="24"/>
          <w:szCs w:val="24"/>
          <w:lang w:val="ru-RU" w:eastAsia="uk-UA"/>
        </w:rPr>
        <w:t xml:space="preserve">її </w:t>
      </w:r>
      <w:r w:rsidRPr="00D91B04">
        <w:rPr>
          <w:rFonts w:ascii="Times New Roman" w:hAnsi="Times New Roman"/>
          <w:sz w:val="24"/>
          <w:szCs w:val="24"/>
          <w:lang w:eastAsia="uk-UA"/>
        </w:rPr>
        <w:t>безоплатно у приватну власність громадянам:</w:t>
      </w:r>
    </w:p>
    <w:p w:rsidR="000764D0" w:rsidRPr="00D91B04" w:rsidRDefault="000764D0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1.1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Ревак Лілії Іванівні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1.2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Урбан Ользі Степанівні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1.3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Винничук Мар’яні Богданівні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1.4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Винничук Володимиру Петровичу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1.5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Юрків Уляні Ігорівні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1.6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Юрків Ользі Михайлівні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1.7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Майдан Петру Михайловичу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1.8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Білик Валентині Петрівні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1.9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Гульчак Регіні Зіновіївні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6E0A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 xml:space="preserve">1.10 Гр. </w:t>
      </w:r>
      <w:r w:rsidRPr="00D91B04">
        <w:rPr>
          <w:rFonts w:ascii="Times New Roman" w:hAnsi="Times New Roman"/>
          <w:b/>
          <w:color w:val="FF0000"/>
          <w:sz w:val="24"/>
          <w:szCs w:val="24"/>
          <w:lang w:eastAsia="uk-UA"/>
        </w:rPr>
        <w:t>Кузик Любові Володимирівні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 </w:t>
      </w:r>
      <w:r w:rsidRPr="00D91B04">
        <w:rPr>
          <w:rFonts w:ascii="Times New Roman" w:hAnsi="Times New Roman"/>
          <w:sz w:val="24"/>
          <w:szCs w:val="24"/>
          <w:lang w:eastAsia="uk-UA"/>
        </w:rPr>
        <w:t xml:space="preserve">для ведення особистого селянського господарства площею – </w:t>
      </w:r>
      <w:smartTag w:uri="urn:schemas-microsoft-com:office:smarttags" w:element="metricconverter">
        <w:smartTagPr>
          <w:attr w:name="ProductID" w:val="0,1800 га"/>
        </w:smartTagPr>
        <w:r w:rsidRPr="00D91B04">
          <w:rPr>
            <w:rFonts w:ascii="Times New Roman" w:hAnsi="Times New Roman"/>
            <w:color w:val="FF0000"/>
            <w:sz w:val="24"/>
            <w:szCs w:val="24"/>
            <w:lang w:eastAsia="uk-UA"/>
          </w:rPr>
          <w:t xml:space="preserve">0,1800 </w:t>
        </w:r>
        <w:r w:rsidRPr="00D91B04">
          <w:rPr>
            <w:rFonts w:ascii="Times New Roman" w:hAnsi="Times New Roman"/>
            <w:sz w:val="24"/>
            <w:szCs w:val="24"/>
            <w:lang w:eastAsia="uk-UA"/>
          </w:rPr>
          <w:t>га</w:t>
        </w:r>
      </w:smartTag>
      <w:r w:rsidRPr="00D91B04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</w:t>
      </w:r>
      <w:r w:rsidRPr="00D91B04">
        <w:rPr>
          <w:rFonts w:ascii="Times New Roman" w:hAnsi="Times New Roman"/>
          <w:color w:val="FF0000"/>
          <w:sz w:val="24"/>
          <w:szCs w:val="24"/>
          <w:lang w:eastAsia="uk-UA"/>
        </w:rPr>
        <w:t xml:space="preserve">. Улашківці </w:t>
      </w:r>
      <w:r w:rsidRPr="00D91B04">
        <w:rPr>
          <w:rFonts w:ascii="Times New Roman" w:hAnsi="Times New Roman"/>
          <w:sz w:val="24"/>
          <w:szCs w:val="24"/>
          <w:lang w:eastAsia="uk-UA"/>
        </w:rPr>
        <w:t>Чортківського району Тернопільської області.</w:t>
      </w:r>
    </w:p>
    <w:p w:rsidR="000764D0" w:rsidRPr="00D91B04" w:rsidRDefault="000764D0" w:rsidP="00D91B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91B04">
        <w:rPr>
          <w:rFonts w:ascii="Times New Roman" w:hAnsi="Times New Roman"/>
          <w:sz w:val="24"/>
          <w:szCs w:val="24"/>
          <w:lang w:eastAsia="uk-UA"/>
        </w:rPr>
        <w:t>Кадастровий номер: 6125588300:01:002:****</w:t>
      </w:r>
    </w:p>
    <w:p w:rsidR="000764D0" w:rsidRPr="00D91B04" w:rsidRDefault="000764D0" w:rsidP="002C754F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 w:rsidRPr="00D91B04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D91B04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0764D0" w:rsidRPr="00D91B04" w:rsidRDefault="000764D0" w:rsidP="002C754F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91B04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D91B04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D91B04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D91B04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D91B04">
        <w:rPr>
          <w:rFonts w:ascii="Times New Roman" w:hAnsi="Times New Roman"/>
          <w:sz w:val="24"/>
          <w:szCs w:val="24"/>
          <w:lang w:eastAsia="ru-RU"/>
        </w:rPr>
        <w:t>ва</w:t>
      </w:r>
      <w:r w:rsidRPr="00D91B04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0764D0" w:rsidRPr="00D91B04" w:rsidRDefault="000764D0" w:rsidP="002C754F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91B04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D91B04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0764D0" w:rsidRPr="00D91B04" w:rsidRDefault="000764D0" w:rsidP="002C754F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91B04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D91B04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91B04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0764D0" w:rsidRPr="00D91B04" w:rsidRDefault="000764D0" w:rsidP="002C754F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91B04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0764D0" w:rsidRPr="00D91B04" w:rsidRDefault="000764D0" w:rsidP="002C754F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0764D0" w:rsidRPr="00D91B04" w:rsidRDefault="000764D0" w:rsidP="00161DE3">
      <w:pPr>
        <w:rPr>
          <w:sz w:val="24"/>
          <w:szCs w:val="24"/>
        </w:rPr>
      </w:pPr>
      <w:r w:rsidRPr="00D91B04">
        <w:rPr>
          <w:sz w:val="24"/>
          <w:szCs w:val="24"/>
        </w:rPr>
        <w:t xml:space="preserve">Йосип ЗІБРІВСЬКИЙ </w:t>
      </w:r>
    </w:p>
    <w:p w:rsidR="000764D0" w:rsidRPr="00D91B04" w:rsidRDefault="000764D0" w:rsidP="00161DE3">
      <w:pPr>
        <w:rPr>
          <w:sz w:val="24"/>
          <w:szCs w:val="24"/>
        </w:rPr>
      </w:pPr>
      <w:r w:rsidRPr="00D91B04">
        <w:rPr>
          <w:sz w:val="24"/>
          <w:szCs w:val="24"/>
        </w:rPr>
        <w:t>Любомир ХОМ’ЯК</w:t>
      </w:r>
    </w:p>
    <w:p w:rsidR="000764D0" w:rsidRPr="00D91B04" w:rsidRDefault="000764D0" w:rsidP="00161DE3">
      <w:pPr>
        <w:rPr>
          <w:sz w:val="24"/>
          <w:szCs w:val="24"/>
        </w:rPr>
      </w:pPr>
      <w:r w:rsidRPr="00D91B04">
        <w:rPr>
          <w:sz w:val="24"/>
          <w:szCs w:val="24"/>
        </w:rPr>
        <w:t>Оксана КОВАЛЬЧУК</w:t>
      </w:r>
    </w:p>
    <w:p w:rsidR="000764D0" w:rsidRPr="0053693B" w:rsidRDefault="000764D0" w:rsidP="00161DE3">
      <w:pPr>
        <w:rPr>
          <w:sz w:val="24"/>
          <w:szCs w:val="24"/>
        </w:rPr>
      </w:pPr>
      <w:r w:rsidRPr="00D91B04">
        <w:rPr>
          <w:sz w:val="24"/>
          <w:szCs w:val="24"/>
        </w:rPr>
        <w:t>Віталій БРОЩАК</w:t>
      </w:r>
      <w:r>
        <w:rPr>
          <w:sz w:val="24"/>
          <w:szCs w:val="24"/>
        </w:rPr>
        <w:t xml:space="preserve"> </w:t>
      </w:r>
    </w:p>
    <w:p w:rsidR="000764D0" w:rsidRPr="002C754F" w:rsidRDefault="000764D0" w:rsidP="002C7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</w:p>
    <w:sectPr w:rsidR="000764D0" w:rsidRPr="002C754F" w:rsidSect="00CB4A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6D9B"/>
    <w:rsid w:val="000062CA"/>
    <w:rsid w:val="00015119"/>
    <w:rsid w:val="00071B82"/>
    <w:rsid w:val="000764D0"/>
    <w:rsid w:val="00096D9B"/>
    <w:rsid w:val="001255A8"/>
    <w:rsid w:val="00152416"/>
    <w:rsid w:val="00161DE3"/>
    <w:rsid w:val="001C7D9D"/>
    <w:rsid w:val="001D1DD5"/>
    <w:rsid w:val="0026772A"/>
    <w:rsid w:val="002B1A64"/>
    <w:rsid w:val="002C754F"/>
    <w:rsid w:val="00330756"/>
    <w:rsid w:val="00396DD7"/>
    <w:rsid w:val="003F52E9"/>
    <w:rsid w:val="004067CF"/>
    <w:rsid w:val="00482229"/>
    <w:rsid w:val="004B4B68"/>
    <w:rsid w:val="0053693B"/>
    <w:rsid w:val="00536B92"/>
    <w:rsid w:val="005B375B"/>
    <w:rsid w:val="005E5F47"/>
    <w:rsid w:val="00630460"/>
    <w:rsid w:val="006A663C"/>
    <w:rsid w:val="006E0A97"/>
    <w:rsid w:val="0070240A"/>
    <w:rsid w:val="00707880"/>
    <w:rsid w:val="00724E2F"/>
    <w:rsid w:val="007900F4"/>
    <w:rsid w:val="00843DBE"/>
    <w:rsid w:val="00887E7E"/>
    <w:rsid w:val="008A603D"/>
    <w:rsid w:val="008C5563"/>
    <w:rsid w:val="008D14D9"/>
    <w:rsid w:val="008D6F52"/>
    <w:rsid w:val="00A5663D"/>
    <w:rsid w:val="00A7228F"/>
    <w:rsid w:val="00A74FB2"/>
    <w:rsid w:val="00A815D0"/>
    <w:rsid w:val="00AF4047"/>
    <w:rsid w:val="00B430E3"/>
    <w:rsid w:val="00B60DD4"/>
    <w:rsid w:val="00C539D4"/>
    <w:rsid w:val="00CB31B4"/>
    <w:rsid w:val="00CB4AF2"/>
    <w:rsid w:val="00CC1CCB"/>
    <w:rsid w:val="00CF01F7"/>
    <w:rsid w:val="00D208FD"/>
    <w:rsid w:val="00D91B04"/>
    <w:rsid w:val="00DC32DB"/>
    <w:rsid w:val="00DD4C19"/>
    <w:rsid w:val="00E05183"/>
    <w:rsid w:val="00EB0959"/>
    <w:rsid w:val="00ED0F9E"/>
    <w:rsid w:val="00ED7E8F"/>
    <w:rsid w:val="00EE3189"/>
    <w:rsid w:val="00F04BB9"/>
    <w:rsid w:val="00F375D2"/>
    <w:rsid w:val="00F41D4A"/>
    <w:rsid w:val="00F84976"/>
    <w:rsid w:val="00FB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AF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44DB"/>
    <w:rPr>
      <w:rFonts w:ascii="Tahoma" w:hAnsi="Tahoma" w:cs="Tahoma"/>
      <w:sz w:val="16"/>
      <w:szCs w:val="16"/>
    </w:rPr>
  </w:style>
  <w:style w:type="paragraph" w:customStyle="1" w:styleId="1">
    <w:name w:val="Без інтервалів1"/>
    <w:uiPriority w:val="99"/>
    <w:rsid w:val="00707880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1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4</Pages>
  <Words>1018</Words>
  <Characters>5804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ASUS</cp:lastModifiedBy>
  <cp:revision>21</cp:revision>
  <cp:lastPrinted>2021-10-07T09:15:00Z</cp:lastPrinted>
  <dcterms:created xsi:type="dcterms:W3CDTF">2021-04-09T05:58:00Z</dcterms:created>
  <dcterms:modified xsi:type="dcterms:W3CDTF">2021-10-12T12:42:00Z</dcterms:modified>
</cp:coreProperties>
</file>