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E2" w:rsidRDefault="001E47E2" w:rsidP="00B458B1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ПРОЄКТ</w:t>
      </w:r>
    </w:p>
    <w:p w:rsidR="001E47E2" w:rsidRPr="001665AA" w:rsidRDefault="001E47E2" w:rsidP="00B458B1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1665AA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1E47E2" w:rsidRPr="001665AA" w:rsidRDefault="001E47E2" w:rsidP="00B458B1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1665AA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1E47E2" w:rsidRPr="001665AA" w:rsidRDefault="001E47E2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1E47E2" w:rsidRPr="001665AA" w:rsidRDefault="001E47E2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 xml:space="preserve">ЧОТИРНАДЦЯТА СЕСІЯ </w:t>
      </w:r>
    </w:p>
    <w:p w:rsidR="001E47E2" w:rsidRPr="001665AA" w:rsidRDefault="001E47E2" w:rsidP="001665A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>ВОСЬМОГО СКЛИКАННЯ</w:t>
      </w:r>
    </w:p>
    <w:p w:rsidR="001E47E2" w:rsidRPr="001665AA" w:rsidRDefault="001E47E2" w:rsidP="00B458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>РІШЕННЯ</w:t>
      </w:r>
    </w:p>
    <w:p w:rsidR="001E47E2" w:rsidRPr="001665AA" w:rsidRDefault="001E47E2" w:rsidP="00B458B1">
      <w:pPr>
        <w:pStyle w:val="1"/>
        <w:rPr>
          <w:rFonts w:ascii="Times New Roman" w:hAnsi="Times New Roman"/>
          <w:sz w:val="24"/>
          <w:szCs w:val="24"/>
        </w:rPr>
      </w:pPr>
    </w:p>
    <w:p w:rsidR="001E47E2" w:rsidRPr="001665AA" w:rsidRDefault="001E47E2" w:rsidP="00B458B1">
      <w:pPr>
        <w:pStyle w:val="1"/>
        <w:rPr>
          <w:rFonts w:ascii="Times New Roman" w:hAnsi="Times New Roman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>___ __________ 2021 року                                                                             № ____</w:t>
      </w:r>
    </w:p>
    <w:p w:rsidR="001E47E2" w:rsidRPr="001665AA" w:rsidRDefault="001E47E2" w:rsidP="00B458B1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1665AA">
        <w:rPr>
          <w:rFonts w:ascii="Times New Roman" w:hAnsi="Times New Roman"/>
          <w:sz w:val="24"/>
          <w:szCs w:val="24"/>
        </w:rPr>
        <w:t>с-ще Нагірянка</w:t>
      </w:r>
    </w:p>
    <w:p w:rsidR="001E47E2" w:rsidRDefault="001E47E2" w:rsidP="00B458B1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1E47E2" w:rsidRDefault="001E47E2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надання дозволу громадянам на </w:t>
      </w:r>
    </w:p>
    <w:p w:rsidR="001E47E2" w:rsidRDefault="001E47E2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виготовлення технічної документації </w:t>
      </w:r>
    </w:p>
    <w:p w:rsidR="001E47E2" w:rsidRDefault="001E47E2" w:rsidP="00B458B1">
      <w:pPr>
        <w:pStyle w:val="1"/>
        <w:ind w:right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E47E2" w:rsidRDefault="001E47E2" w:rsidP="00B458B1">
      <w:pPr>
        <w:pStyle w:val="1"/>
        <w:ind w:right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(відновлення) меж земельної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ділянки </w:t>
      </w:r>
    </w:p>
    <w:p w:rsidR="001E47E2" w:rsidRPr="001665AA" w:rsidRDefault="001E47E2" w:rsidP="001665AA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натурі (на місцевості) у </w:t>
      </w:r>
      <w:r w:rsidRPr="00C108C4">
        <w:rPr>
          <w:rFonts w:ascii="Times New Roman" w:hAnsi="Times New Roman"/>
          <w:b/>
          <w:bCs/>
          <w:sz w:val="24"/>
          <w:szCs w:val="24"/>
        </w:rPr>
        <w:t xml:space="preserve">приватну власність </w:t>
      </w:r>
    </w:p>
    <w:p w:rsidR="001E47E2" w:rsidRPr="00C108C4" w:rsidRDefault="001E47E2" w:rsidP="001665AA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 xml:space="preserve">        Розглянувши звернення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 w:rsidRPr="00C108C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C108C4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1E47E2" w:rsidRPr="00C108C4" w:rsidRDefault="001E47E2" w:rsidP="00B458B1">
      <w:pPr>
        <w:pStyle w:val="1"/>
        <w:rPr>
          <w:rFonts w:ascii="Times New Roman" w:hAnsi="Times New Roman"/>
          <w:b/>
          <w:sz w:val="24"/>
          <w:szCs w:val="24"/>
        </w:rPr>
      </w:pPr>
      <w:r w:rsidRPr="00C108C4">
        <w:rPr>
          <w:rFonts w:ascii="Times New Roman" w:hAnsi="Times New Roman"/>
          <w:b/>
          <w:sz w:val="24"/>
          <w:szCs w:val="24"/>
        </w:rPr>
        <w:t>ВИРІШИЛА:</w:t>
      </w:r>
    </w:p>
    <w:p w:rsidR="001E47E2" w:rsidRPr="00C108C4" w:rsidRDefault="001E47E2" w:rsidP="00B458B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 xml:space="preserve">          1. 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1E47E2" w:rsidRPr="00C108C4" w:rsidRDefault="001E47E2" w:rsidP="00B458B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>1.1</w:t>
      </w:r>
      <w:r w:rsidRPr="00C108C4">
        <w:rPr>
          <w:rFonts w:ascii="Times New Roman" w:hAnsi="Times New Roman"/>
          <w:bCs/>
          <w:sz w:val="24"/>
          <w:szCs w:val="24"/>
        </w:rPr>
        <w:t xml:space="preserve">. </w:t>
      </w:r>
      <w:r w:rsidRPr="00C108C4">
        <w:rPr>
          <w:rFonts w:ascii="Times New Roman" w:hAnsi="Times New Roman"/>
          <w:b/>
          <w:bCs/>
          <w:sz w:val="24"/>
          <w:szCs w:val="24"/>
        </w:rPr>
        <w:t xml:space="preserve">Железняк Дмитру Олександровичу </w:t>
      </w:r>
      <w:r w:rsidRPr="00C108C4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25 га"/>
        </w:smartTagPr>
        <w:r w:rsidRPr="00C108C4">
          <w:rPr>
            <w:rFonts w:ascii="Times New Roman" w:hAnsi="Times New Roman"/>
            <w:sz w:val="24"/>
            <w:szCs w:val="24"/>
          </w:rPr>
          <w:t>0,25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0 га"/>
        </w:smartTagPr>
        <w:r w:rsidRPr="00C108C4">
          <w:rPr>
            <w:rFonts w:ascii="Times New Roman" w:hAnsi="Times New Roman"/>
            <w:sz w:val="24"/>
            <w:szCs w:val="24"/>
          </w:rPr>
          <w:t>0,10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5 га"/>
        </w:smartTagPr>
        <w:r w:rsidRPr="00C108C4">
          <w:rPr>
            <w:rFonts w:ascii="Times New Roman" w:hAnsi="Times New Roman"/>
            <w:sz w:val="24"/>
            <w:szCs w:val="24"/>
          </w:rPr>
          <w:t>0,15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 в с-щі Нагірянка Чортківського району  Тернопільської області у приватну  власність.</w:t>
      </w:r>
    </w:p>
    <w:p w:rsidR="001E47E2" w:rsidRPr="00C108C4" w:rsidRDefault="001E47E2" w:rsidP="002B2B3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>1.2</w:t>
      </w:r>
      <w:r w:rsidRPr="00C108C4">
        <w:rPr>
          <w:rFonts w:ascii="Times New Roman" w:hAnsi="Times New Roman"/>
          <w:bCs/>
          <w:sz w:val="24"/>
          <w:szCs w:val="24"/>
        </w:rPr>
        <w:t xml:space="preserve">. </w:t>
      </w:r>
      <w:r w:rsidRPr="00C108C4">
        <w:rPr>
          <w:rFonts w:ascii="Times New Roman" w:hAnsi="Times New Roman"/>
          <w:b/>
          <w:bCs/>
          <w:sz w:val="24"/>
          <w:szCs w:val="24"/>
        </w:rPr>
        <w:t xml:space="preserve">Кубинській Галині Михайлівні </w:t>
      </w:r>
      <w:r w:rsidRPr="00C108C4">
        <w:rPr>
          <w:rFonts w:ascii="Times New Roman" w:hAnsi="Times New Roman"/>
          <w:sz w:val="24"/>
          <w:szCs w:val="24"/>
        </w:rPr>
        <w:t>для ведення особистого селянського господарства, загальною</w:t>
      </w:r>
      <w:bookmarkStart w:id="0" w:name="_GoBack"/>
      <w:bookmarkEnd w:id="0"/>
      <w:r w:rsidRPr="00C108C4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1,0000 га"/>
        </w:smartTagPr>
        <w:r w:rsidRPr="00C108C4">
          <w:rPr>
            <w:rFonts w:ascii="Times New Roman" w:hAnsi="Times New Roman"/>
            <w:sz w:val="24"/>
            <w:szCs w:val="24"/>
          </w:rPr>
          <w:t>1,0000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5095 га"/>
        </w:smartTagPr>
        <w:r w:rsidRPr="00C108C4">
          <w:rPr>
            <w:rFonts w:ascii="Times New Roman" w:hAnsi="Times New Roman"/>
            <w:sz w:val="24"/>
            <w:szCs w:val="24"/>
          </w:rPr>
          <w:t>0,5095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000 га"/>
        </w:smartTagPr>
        <w:r w:rsidRPr="00C108C4">
          <w:rPr>
            <w:rFonts w:ascii="Times New Roman" w:hAnsi="Times New Roman"/>
            <w:sz w:val="24"/>
            <w:szCs w:val="24"/>
          </w:rPr>
          <w:t>0,1000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3905 га"/>
        </w:smartTagPr>
        <w:r w:rsidRPr="00C108C4">
          <w:rPr>
            <w:rFonts w:ascii="Times New Roman" w:hAnsi="Times New Roman"/>
            <w:sz w:val="24"/>
            <w:szCs w:val="24"/>
          </w:rPr>
          <w:t>0,3905 га</w:t>
        </w:r>
      </w:smartTag>
      <w:r w:rsidRPr="00C108C4">
        <w:rPr>
          <w:rFonts w:ascii="Times New Roman" w:hAnsi="Times New Roman"/>
          <w:sz w:val="24"/>
          <w:szCs w:val="24"/>
        </w:rPr>
        <w:t xml:space="preserve"> в с. Заболотівка Чортківського району  Тернопільської області у приватну  власність.</w:t>
      </w:r>
    </w:p>
    <w:p w:rsidR="001E47E2" w:rsidRPr="00040DA1" w:rsidRDefault="001E47E2" w:rsidP="001665A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C108C4">
        <w:rPr>
          <w:rFonts w:ascii="Times New Roman" w:hAnsi="Times New Roman"/>
          <w:sz w:val="24"/>
          <w:szCs w:val="24"/>
        </w:rPr>
        <w:t>1.3</w:t>
      </w:r>
      <w:r w:rsidRPr="00C108C4">
        <w:rPr>
          <w:rFonts w:ascii="Times New Roman" w:hAnsi="Times New Roman"/>
          <w:bCs/>
          <w:sz w:val="24"/>
          <w:szCs w:val="24"/>
        </w:rPr>
        <w:t xml:space="preserve">. </w:t>
      </w:r>
      <w:r w:rsidRPr="00C108C4">
        <w:rPr>
          <w:rFonts w:ascii="Times New Roman" w:hAnsi="Times New Roman"/>
          <w:b/>
          <w:bCs/>
          <w:sz w:val="24"/>
          <w:szCs w:val="24"/>
        </w:rPr>
        <w:t xml:space="preserve">Горачко Василю Михайловичу </w:t>
      </w:r>
      <w:r w:rsidRPr="00C108C4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25 га"/>
        </w:smartTagPr>
        <w:r w:rsidRPr="00C108C4">
          <w:rPr>
            <w:rFonts w:ascii="Times New Roman" w:hAnsi="Times New Roman"/>
            <w:sz w:val="24"/>
            <w:szCs w:val="24"/>
          </w:rPr>
          <w:t>0,25 га</w:t>
        </w:r>
      </w:smartTag>
      <w:r w:rsidRPr="00C108C4">
        <w:rPr>
          <w:rFonts w:ascii="Times New Roman" w:hAnsi="Times New Roman"/>
          <w:sz w:val="24"/>
          <w:szCs w:val="24"/>
        </w:rPr>
        <w:t>, в с. Стара Ягільниця Чортківського району  Тернопільської області у приватну  власність.</w:t>
      </w:r>
    </w:p>
    <w:p w:rsidR="001E47E2" w:rsidRDefault="001E47E2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</w:t>
      </w:r>
    </w:p>
    <w:p w:rsidR="001E47E2" w:rsidRDefault="001E47E2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Копію рішення направити заявникам.  </w:t>
      </w:r>
    </w:p>
    <w:p w:rsidR="001E47E2" w:rsidRDefault="001E47E2" w:rsidP="00B458B1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1E47E2" w:rsidRDefault="001E47E2" w:rsidP="001665AA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1E47E2" w:rsidRPr="001665AA" w:rsidRDefault="001E47E2" w:rsidP="001665AA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1E47E2" w:rsidRDefault="001E47E2" w:rsidP="00B458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Йосип ЗІБРІВСЬКИЙ </w:t>
      </w:r>
    </w:p>
    <w:p w:rsidR="001E47E2" w:rsidRDefault="001E47E2" w:rsidP="00B458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Любомир ХОМ’ЯК</w:t>
      </w:r>
    </w:p>
    <w:p w:rsidR="001E47E2" w:rsidRDefault="001E47E2" w:rsidP="00B458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Оксана КОВАЛЬЧУК</w:t>
      </w:r>
    </w:p>
    <w:p w:rsidR="001E47E2" w:rsidRPr="001665AA" w:rsidRDefault="001E47E2" w:rsidP="00B458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Віталій БРОЩАК </w:t>
      </w:r>
    </w:p>
    <w:sectPr w:rsidR="001E47E2" w:rsidRPr="001665AA" w:rsidSect="001665A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083"/>
    <w:rsid w:val="00040DA1"/>
    <w:rsid w:val="001665AA"/>
    <w:rsid w:val="001E47E2"/>
    <w:rsid w:val="002B2B37"/>
    <w:rsid w:val="00594649"/>
    <w:rsid w:val="007A1B36"/>
    <w:rsid w:val="00B458B1"/>
    <w:rsid w:val="00C108C4"/>
    <w:rsid w:val="00C913C5"/>
    <w:rsid w:val="00E04860"/>
    <w:rsid w:val="00E667DF"/>
    <w:rsid w:val="00F805E1"/>
    <w:rsid w:val="00FB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8B1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B458B1"/>
    <w:rPr>
      <w:rFonts w:eastAsia="Times New Roman"/>
    </w:rPr>
  </w:style>
  <w:style w:type="paragraph" w:customStyle="1" w:styleId="3">
    <w:name w:val="Без інтервалів3"/>
    <w:uiPriority w:val="99"/>
    <w:rsid w:val="00B458B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354</Words>
  <Characters>2021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cp:lastPrinted>2021-11-17T09:20:00Z</cp:lastPrinted>
  <dcterms:created xsi:type="dcterms:W3CDTF">2021-11-12T12:39:00Z</dcterms:created>
  <dcterms:modified xsi:type="dcterms:W3CDTF">2021-11-17T09:24:00Z</dcterms:modified>
</cp:coreProperties>
</file>