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3A6" w:rsidRDefault="00A323A6" w:rsidP="0009271F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GoBack"/>
      <w:r w:rsidRPr="0006401E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A323A6" w:rsidRDefault="00A323A6" w:rsidP="0009271F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323A6" w:rsidRPr="0006401E" w:rsidRDefault="00A323A6" w:rsidP="0009271F">
      <w:pPr>
        <w:pStyle w:val="1"/>
        <w:jc w:val="right"/>
        <w:rPr>
          <w:noProof/>
        </w:rPr>
      </w:pPr>
      <w:r w:rsidRPr="0006401E">
        <w:rPr>
          <w:rFonts w:ascii="Times New Roman" w:hAnsi="Times New Roman"/>
          <w:sz w:val="24"/>
          <w:szCs w:val="24"/>
        </w:rPr>
        <w:t xml:space="preserve">   </w:t>
      </w:r>
    </w:p>
    <w:p w:rsidR="00A323A6" w:rsidRPr="0006401E" w:rsidRDefault="00A323A6" w:rsidP="0009271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06401E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A323A6" w:rsidRPr="0006401E" w:rsidRDefault="00A323A6" w:rsidP="0009271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06401E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A323A6" w:rsidRPr="0006401E" w:rsidRDefault="00A323A6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A323A6" w:rsidRPr="0006401E" w:rsidRDefault="00A323A6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ВОСЬМЕ СКЛИКАННЯ</w:t>
      </w:r>
    </w:p>
    <w:p w:rsidR="00A323A6" w:rsidRPr="0006401E" w:rsidRDefault="00A323A6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ДВАНАДЦЯТА СЕСІЯ</w:t>
      </w:r>
    </w:p>
    <w:p w:rsidR="00A323A6" w:rsidRPr="0006401E" w:rsidRDefault="00A323A6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РІШЕННЯ</w:t>
      </w:r>
    </w:p>
    <w:p w:rsidR="00A323A6" w:rsidRPr="0006401E" w:rsidRDefault="00A323A6" w:rsidP="0009271F">
      <w:pPr>
        <w:pStyle w:val="1"/>
        <w:rPr>
          <w:rFonts w:ascii="Times New Roman" w:hAnsi="Times New Roman"/>
          <w:sz w:val="24"/>
          <w:szCs w:val="24"/>
        </w:rPr>
      </w:pPr>
    </w:p>
    <w:p w:rsidR="00A323A6" w:rsidRPr="0006401E" w:rsidRDefault="00A323A6" w:rsidP="0009271F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жовтня</w:t>
      </w:r>
      <w:r w:rsidRPr="0006401E">
        <w:rPr>
          <w:rFonts w:ascii="Times New Roman" w:hAnsi="Times New Roman"/>
          <w:sz w:val="24"/>
          <w:szCs w:val="24"/>
        </w:rPr>
        <w:t xml:space="preserve"> 2021 року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6401E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530</w:t>
      </w:r>
    </w:p>
    <w:p w:rsidR="00A323A6" w:rsidRPr="0006401E" w:rsidRDefault="00A323A6" w:rsidP="0009271F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с-ще Нагірянка</w:t>
      </w:r>
    </w:p>
    <w:p w:rsidR="00A323A6" w:rsidRPr="007B7C08" w:rsidRDefault="00A323A6" w:rsidP="0009271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A323A6" w:rsidRDefault="00A323A6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Про надання дозволу громадянам на </w:t>
      </w:r>
    </w:p>
    <w:p w:rsidR="00A323A6" w:rsidRDefault="00A323A6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виготовлення технічної документації </w:t>
      </w:r>
    </w:p>
    <w:p w:rsidR="00A323A6" w:rsidRDefault="00A323A6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>із землеустрою щодо встановлення</w:t>
      </w:r>
    </w:p>
    <w:p w:rsidR="00A323A6" w:rsidRDefault="00A323A6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(відновлення) меж земельної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ділянки </w:t>
      </w:r>
    </w:p>
    <w:p w:rsidR="00A323A6" w:rsidRPr="0006401E" w:rsidRDefault="00A323A6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bCs/>
          <w:sz w:val="24"/>
          <w:szCs w:val="24"/>
        </w:rPr>
        <w:t xml:space="preserve">в натурі (на місцевості) у приватну власність </w:t>
      </w:r>
    </w:p>
    <w:p w:rsidR="00A323A6" w:rsidRPr="007B7C08" w:rsidRDefault="00A323A6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B7C08">
        <w:rPr>
          <w:rFonts w:ascii="Times New Roman" w:hAnsi="Times New Roman"/>
          <w:sz w:val="24"/>
          <w:szCs w:val="24"/>
        </w:rPr>
        <w:t xml:space="preserve">        Розглянувши з</w:t>
      </w:r>
      <w:r>
        <w:rPr>
          <w:rFonts w:ascii="Times New Roman" w:hAnsi="Times New Roman"/>
          <w:sz w:val="24"/>
          <w:szCs w:val="24"/>
        </w:rPr>
        <w:t>аяви</w:t>
      </w:r>
      <w:r w:rsidRPr="007B7C08">
        <w:rPr>
          <w:rFonts w:ascii="Times New Roman" w:hAnsi="Times New Roman"/>
          <w:sz w:val="24"/>
          <w:szCs w:val="24"/>
        </w:rPr>
        <w:t xml:space="preserve">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7B7C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7B7C08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A323A6" w:rsidRPr="007B7C08" w:rsidRDefault="00A323A6" w:rsidP="0009271F">
      <w:pPr>
        <w:pStyle w:val="1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09271F">
      <w:pPr>
        <w:pStyle w:val="1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>ВИРІШИЛА:</w:t>
      </w:r>
    </w:p>
    <w:p w:rsidR="00A323A6" w:rsidRPr="007B7C08" w:rsidRDefault="00A323A6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B7C08">
        <w:rPr>
          <w:rFonts w:ascii="Times New Roman" w:hAnsi="Times New Roman"/>
          <w:sz w:val="24"/>
          <w:szCs w:val="24"/>
        </w:rPr>
        <w:t xml:space="preserve">          </w:t>
      </w:r>
      <w:r w:rsidRPr="0006401E">
        <w:rPr>
          <w:rFonts w:ascii="Times New Roman" w:hAnsi="Times New Roman"/>
          <w:b/>
          <w:sz w:val="24"/>
          <w:szCs w:val="24"/>
        </w:rPr>
        <w:t>1.</w:t>
      </w:r>
      <w:r w:rsidRPr="007B7C08">
        <w:rPr>
          <w:rFonts w:ascii="Times New Roman" w:hAnsi="Times New Roman"/>
          <w:sz w:val="24"/>
          <w:szCs w:val="24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A323A6" w:rsidRPr="007B7C08" w:rsidRDefault="00A323A6" w:rsidP="0009271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1.1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Зелінському Юрію Леонідовичу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8 га"/>
        </w:smartTagPr>
        <w:r w:rsidRPr="007B7C08">
          <w:rPr>
            <w:rFonts w:ascii="Times New Roman" w:hAnsi="Times New Roman"/>
            <w:sz w:val="24"/>
            <w:szCs w:val="24"/>
          </w:rPr>
          <w:t>0,48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7B7C08">
          <w:rPr>
            <w:rFonts w:ascii="Times New Roman" w:hAnsi="Times New Roman"/>
            <w:sz w:val="24"/>
            <w:szCs w:val="24"/>
          </w:rPr>
          <w:t>0,10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 w:rsidRPr="007B7C08">
          <w:rPr>
            <w:rFonts w:ascii="Times New Roman" w:hAnsi="Times New Roman"/>
            <w:sz w:val="24"/>
            <w:szCs w:val="24"/>
          </w:rPr>
          <w:t>0,15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3 га"/>
        </w:smartTagPr>
        <w:r w:rsidRPr="007B7C08">
          <w:rPr>
            <w:rFonts w:ascii="Times New Roman" w:hAnsi="Times New Roman"/>
            <w:sz w:val="24"/>
            <w:szCs w:val="24"/>
          </w:rPr>
          <w:t>0,23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A323A6" w:rsidRPr="007B7C08" w:rsidRDefault="00A323A6" w:rsidP="00136F4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1.2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Мельничук Ганна Василівна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7361 га"/>
        </w:smartTagPr>
        <w:r w:rsidRPr="007B7C08">
          <w:rPr>
            <w:rFonts w:ascii="Times New Roman" w:hAnsi="Times New Roman"/>
            <w:sz w:val="24"/>
            <w:szCs w:val="24"/>
          </w:rPr>
          <w:t>0,7361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793 га"/>
        </w:smartTagPr>
        <w:r w:rsidRPr="007B7C08">
          <w:rPr>
            <w:rFonts w:ascii="Times New Roman" w:hAnsi="Times New Roman"/>
            <w:sz w:val="24"/>
            <w:szCs w:val="24"/>
          </w:rPr>
          <w:t>0,1793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132 га"/>
        </w:smartTagPr>
        <w:r w:rsidRPr="007B7C08">
          <w:rPr>
            <w:rFonts w:ascii="Times New Roman" w:hAnsi="Times New Roman"/>
            <w:sz w:val="24"/>
            <w:szCs w:val="24"/>
          </w:rPr>
          <w:t>0,2132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436 га"/>
        </w:smartTagPr>
        <w:r w:rsidRPr="007B7C08">
          <w:rPr>
            <w:rFonts w:ascii="Times New Roman" w:hAnsi="Times New Roman"/>
            <w:sz w:val="24"/>
            <w:szCs w:val="24"/>
          </w:rPr>
          <w:t>0,3436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Заболотівка</w:t>
      </w:r>
      <w:r w:rsidRPr="007B7C0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 у приватну  власність.</w:t>
      </w:r>
    </w:p>
    <w:p w:rsidR="00A323A6" w:rsidRPr="007B7C08" w:rsidRDefault="00A323A6" w:rsidP="004E24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1.3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Дмитришин Євген Васильович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6 га"/>
        </w:smartTagPr>
        <w:r w:rsidRPr="007B7C08">
          <w:rPr>
            <w:rFonts w:ascii="Times New Roman" w:hAnsi="Times New Roman"/>
            <w:sz w:val="24"/>
            <w:szCs w:val="24"/>
          </w:rPr>
          <w:t>0,46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6 га"/>
        </w:smartTagPr>
        <w:r w:rsidRPr="007B7C08">
          <w:rPr>
            <w:rFonts w:ascii="Times New Roman" w:hAnsi="Times New Roman"/>
            <w:sz w:val="24"/>
            <w:szCs w:val="24"/>
          </w:rPr>
          <w:t>0,16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30 га"/>
        </w:smartTagPr>
        <w:r w:rsidRPr="007B7C08">
          <w:rPr>
            <w:rFonts w:ascii="Times New Roman" w:hAnsi="Times New Roman"/>
            <w:sz w:val="24"/>
            <w:szCs w:val="24"/>
          </w:rPr>
          <w:t>0,30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Долина Чортківського району  Тернопільської області у приватну  власність.</w:t>
      </w:r>
    </w:p>
    <w:p w:rsidR="00A323A6" w:rsidRPr="007B7C08" w:rsidRDefault="00A323A6" w:rsidP="002F48F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1.4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Яремко Тетяні Володимирівні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5200 га"/>
        </w:smartTagPr>
        <w:r w:rsidRPr="007B7C08">
          <w:rPr>
            <w:rFonts w:ascii="Times New Roman" w:hAnsi="Times New Roman"/>
            <w:sz w:val="24"/>
            <w:szCs w:val="24"/>
          </w:rPr>
          <w:t>0,5200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200 га"/>
        </w:smartTagPr>
        <w:r w:rsidRPr="007B7C08">
          <w:rPr>
            <w:rFonts w:ascii="Times New Roman" w:hAnsi="Times New Roman"/>
            <w:sz w:val="24"/>
            <w:szCs w:val="24"/>
          </w:rPr>
          <w:t>0,1200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4000 га"/>
        </w:smartTagPr>
        <w:r w:rsidRPr="007B7C08">
          <w:rPr>
            <w:rFonts w:ascii="Times New Roman" w:hAnsi="Times New Roman"/>
            <w:sz w:val="24"/>
            <w:szCs w:val="24"/>
          </w:rPr>
          <w:t>0,4000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 Тернопільської області у приватну  власність.</w:t>
      </w:r>
    </w:p>
    <w:p w:rsidR="00A323A6" w:rsidRPr="007B7C08" w:rsidRDefault="00A323A6" w:rsidP="00973A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1.5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Бартків Михайлу Петровичу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8411 га"/>
        </w:smartTagPr>
        <w:r w:rsidRPr="007B7C08">
          <w:rPr>
            <w:rFonts w:ascii="Times New Roman" w:hAnsi="Times New Roman"/>
            <w:sz w:val="24"/>
            <w:szCs w:val="24"/>
          </w:rPr>
          <w:t>0,8411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438 га"/>
        </w:smartTagPr>
        <w:r w:rsidRPr="007B7C08">
          <w:rPr>
            <w:rFonts w:ascii="Times New Roman" w:hAnsi="Times New Roman"/>
            <w:sz w:val="24"/>
            <w:szCs w:val="24"/>
          </w:rPr>
          <w:t>0,1438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940 га"/>
        </w:smartTagPr>
        <w:r w:rsidRPr="007B7C08">
          <w:rPr>
            <w:rFonts w:ascii="Times New Roman" w:hAnsi="Times New Roman"/>
            <w:sz w:val="24"/>
            <w:szCs w:val="24"/>
          </w:rPr>
          <w:t>0,2940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834 га"/>
        </w:smartTagPr>
        <w:r w:rsidRPr="007B7C08">
          <w:rPr>
            <w:rFonts w:ascii="Times New Roman" w:hAnsi="Times New Roman"/>
            <w:sz w:val="24"/>
            <w:szCs w:val="24"/>
          </w:rPr>
          <w:t>0,2834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1199 га"/>
        </w:smartTagPr>
        <w:r w:rsidRPr="007B7C08">
          <w:rPr>
            <w:rFonts w:ascii="Times New Roman" w:hAnsi="Times New Roman"/>
            <w:sz w:val="24"/>
            <w:szCs w:val="24"/>
          </w:rPr>
          <w:t>0,1199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Заболотівка Чортківського району  Тернопільської області у приватну  власність.</w:t>
      </w:r>
    </w:p>
    <w:p w:rsidR="00A323A6" w:rsidRPr="007B7C08" w:rsidRDefault="00A323A6" w:rsidP="00130F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</w:t>
      </w:r>
      <w:r w:rsidRPr="0006401E">
        <w:rPr>
          <w:rFonts w:ascii="Times New Roman" w:hAnsi="Times New Roman"/>
          <w:b/>
          <w:sz w:val="24"/>
          <w:szCs w:val="24"/>
          <w:lang w:val="ru-RU"/>
        </w:rPr>
        <w:t>6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Казімовичу Богдану Петровичу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3 га"/>
        </w:smartTagPr>
        <w:r w:rsidRPr="007B7C08">
          <w:rPr>
            <w:rFonts w:ascii="Times New Roman" w:hAnsi="Times New Roman"/>
            <w:sz w:val="24"/>
            <w:szCs w:val="24"/>
          </w:rPr>
          <w:t>0,33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7B7C08">
          <w:rPr>
            <w:rFonts w:ascii="Times New Roman" w:hAnsi="Times New Roman"/>
            <w:sz w:val="24"/>
            <w:szCs w:val="24"/>
          </w:rPr>
          <w:t>0,10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4 га"/>
        </w:smartTagPr>
        <w:r w:rsidRPr="007B7C08">
          <w:rPr>
            <w:rFonts w:ascii="Times New Roman" w:hAnsi="Times New Roman"/>
            <w:sz w:val="24"/>
            <w:szCs w:val="24"/>
          </w:rPr>
          <w:t>0,14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09 га"/>
        </w:smartTagPr>
        <w:r w:rsidRPr="007B7C08">
          <w:rPr>
            <w:rFonts w:ascii="Times New Roman" w:hAnsi="Times New Roman"/>
            <w:sz w:val="24"/>
            <w:szCs w:val="24"/>
          </w:rPr>
          <w:t>0,09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A323A6" w:rsidRPr="007B7C08" w:rsidRDefault="00A323A6" w:rsidP="003A3B3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</w:t>
      </w:r>
      <w:r w:rsidRPr="0006401E">
        <w:rPr>
          <w:rFonts w:ascii="Times New Roman" w:hAnsi="Times New Roman"/>
          <w:b/>
          <w:sz w:val="24"/>
          <w:szCs w:val="24"/>
          <w:lang w:val="ru-RU"/>
        </w:rPr>
        <w:t>7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Вітів Надії Павлівні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9 га"/>
        </w:smartTagPr>
        <w:r w:rsidRPr="007B7C08">
          <w:rPr>
            <w:rFonts w:ascii="Times New Roman" w:hAnsi="Times New Roman"/>
            <w:sz w:val="24"/>
            <w:szCs w:val="24"/>
          </w:rPr>
          <w:t>0,49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7B7C08">
          <w:rPr>
            <w:rFonts w:ascii="Times New Roman" w:hAnsi="Times New Roman"/>
            <w:sz w:val="24"/>
            <w:szCs w:val="24"/>
          </w:rPr>
          <w:t>0,10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 w:rsidRPr="007B7C08">
          <w:rPr>
            <w:rFonts w:ascii="Times New Roman" w:hAnsi="Times New Roman"/>
            <w:sz w:val="24"/>
            <w:szCs w:val="24"/>
          </w:rPr>
          <w:t>0,15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24 га"/>
        </w:smartTagPr>
        <w:r w:rsidRPr="007B7C08">
          <w:rPr>
            <w:rFonts w:ascii="Times New Roman" w:hAnsi="Times New Roman"/>
            <w:sz w:val="24"/>
            <w:szCs w:val="24"/>
          </w:rPr>
          <w:t>0,24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A323A6" w:rsidRPr="007B7C08" w:rsidRDefault="00A323A6" w:rsidP="00040DA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</w:t>
      </w:r>
      <w:r w:rsidRPr="0006401E">
        <w:rPr>
          <w:rFonts w:ascii="Times New Roman" w:hAnsi="Times New Roman"/>
          <w:b/>
          <w:sz w:val="24"/>
          <w:szCs w:val="24"/>
          <w:lang w:val="ru-RU"/>
        </w:rPr>
        <w:t>8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Гедеон Євгену Михайловичу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2 га"/>
        </w:smartTagPr>
        <w:r w:rsidRPr="007B7C08">
          <w:rPr>
            <w:rFonts w:ascii="Times New Roman" w:hAnsi="Times New Roman"/>
            <w:sz w:val="24"/>
            <w:szCs w:val="24"/>
          </w:rPr>
          <w:t>0,22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A323A6" w:rsidRPr="007B7C08" w:rsidRDefault="00A323A6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2.</w:t>
      </w:r>
      <w:r w:rsidRPr="007B7C08">
        <w:rPr>
          <w:rFonts w:ascii="Times New Roman" w:hAnsi="Times New Roman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A323A6" w:rsidRPr="007B7C08" w:rsidRDefault="00A323A6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3.</w:t>
      </w:r>
      <w:r w:rsidRPr="007B7C08">
        <w:rPr>
          <w:rFonts w:ascii="Times New Roman" w:hAnsi="Times New Roman"/>
          <w:sz w:val="24"/>
          <w:szCs w:val="24"/>
        </w:rPr>
        <w:t xml:space="preserve">   Копію рішення направити заявникам.  </w:t>
      </w:r>
    </w:p>
    <w:p w:rsidR="00A323A6" w:rsidRPr="007B7C08" w:rsidRDefault="00A323A6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4.</w:t>
      </w:r>
      <w:r w:rsidRPr="007B7C08">
        <w:rPr>
          <w:rFonts w:ascii="Times New Roman" w:hAnsi="Times New Roman"/>
          <w:sz w:val="24"/>
          <w:szCs w:val="24"/>
        </w:rPr>
        <w:t xml:space="preserve"> </w:t>
      </w:r>
      <w:r w:rsidRPr="007B7C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7B7C08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323A6" w:rsidRPr="007B7C08" w:rsidRDefault="00A323A6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0927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B7C0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A323A6" w:rsidRPr="007B7C08" w:rsidRDefault="00A323A6" w:rsidP="0009271F">
      <w:pPr>
        <w:rPr>
          <w:lang w:val="uk-UA"/>
        </w:rPr>
      </w:pPr>
    </w:p>
    <w:bookmarkEnd w:id="0"/>
    <w:p w:rsidR="00A323A6" w:rsidRDefault="00A323A6" w:rsidP="0009271F">
      <w:pPr>
        <w:rPr>
          <w:lang w:val="uk-UA"/>
        </w:rPr>
      </w:pPr>
    </w:p>
    <w:p w:rsidR="00A323A6" w:rsidRPr="00073ECC" w:rsidRDefault="00A323A6" w:rsidP="0009271F">
      <w:pPr>
        <w:rPr>
          <w:lang w:val="uk-UA"/>
        </w:rPr>
      </w:pPr>
    </w:p>
    <w:p w:rsidR="00A323A6" w:rsidRDefault="00A323A6" w:rsidP="0009271F">
      <w:pPr>
        <w:rPr>
          <w:lang w:val="uk-UA"/>
        </w:rPr>
      </w:pPr>
    </w:p>
    <w:p w:rsidR="00A323A6" w:rsidRDefault="00A323A6" w:rsidP="0009271F">
      <w:pPr>
        <w:rPr>
          <w:lang w:val="uk-UA"/>
        </w:rPr>
      </w:pPr>
    </w:p>
    <w:p w:rsidR="00A323A6" w:rsidRDefault="00A323A6" w:rsidP="0009271F">
      <w:pPr>
        <w:jc w:val="both"/>
        <w:rPr>
          <w:b/>
          <w:lang w:val="uk-UA"/>
        </w:rPr>
      </w:pPr>
    </w:p>
    <w:p w:rsidR="00A323A6" w:rsidRPr="00073ECC" w:rsidRDefault="00A323A6" w:rsidP="0009271F">
      <w:pPr>
        <w:rPr>
          <w:lang w:val="uk-UA"/>
        </w:rPr>
      </w:pPr>
    </w:p>
    <w:p w:rsidR="00A323A6" w:rsidRPr="00073ECC" w:rsidRDefault="00A323A6" w:rsidP="0009271F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Default="00A323A6">
      <w:pPr>
        <w:rPr>
          <w:lang w:val="uk-UA"/>
        </w:rPr>
      </w:pPr>
    </w:p>
    <w:p w:rsidR="00A323A6" w:rsidRPr="0006401E" w:rsidRDefault="00A323A6" w:rsidP="00AE6179">
      <w:pPr>
        <w:pStyle w:val="1"/>
        <w:jc w:val="right"/>
        <w:rPr>
          <w:noProof/>
        </w:rPr>
      </w:pPr>
      <w:r w:rsidRPr="0006401E">
        <w:rPr>
          <w:rFonts w:ascii="Times New Roman" w:hAnsi="Times New Roman"/>
          <w:sz w:val="24"/>
          <w:szCs w:val="24"/>
        </w:rPr>
        <w:t xml:space="preserve">   </w:t>
      </w:r>
    </w:p>
    <w:p w:rsidR="00A323A6" w:rsidRPr="00073ECC" w:rsidRDefault="00A323A6" w:rsidP="00AE6179">
      <w:pPr>
        <w:pStyle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27" type="#_x0000_t75" style="position:absolute;margin-left:3in;margin-top:9pt;width:43.75pt;height:61.9pt;z-index:251659264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06401E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A323A6" w:rsidRPr="0006401E" w:rsidRDefault="00A323A6" w:rsidP="00AE6179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06401E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A323A6" w:rsidRPr="0006401E" w:rsidRDefault="00A323A6" w:rsidP="00AE617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A323A6" w:rsidRPr="0006401E" w:rsidRDefault="00A323A6" w:rsidP="00AE617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ВОСЬМЕ СКЛИКАННЯ</w:t>
      </w:r>
    </w:p>
    <w:p w:rsidR="00A323A6" w:rsidRPr="0006401E" w:rsidRDefault="00A323A6" w:rsidP="00AE617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ДВАНАДЦЯТА СЕСІЯ</w:t>
      </w:r>
    </w:p>
    <w:p w:rsidR="00A323A6" w:rsidRPr="0006401E" w:rsidRDefault="00A323A6" w:rsidP="00AE617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Витяг з </w:t>
      </w:r>
      <w:r w:rsidRPr="0006401E">
        <w:rPr>
          <w:rFonts w:ascii="Times New Roman" w:hAnsi="Times New Roman"/>
          <w:sz w:val="24"/>
          <w:szCs w:val="24"/>
        </w:rPr>
        <w:t>РІШЕННЯ</w:t>
      </w:r>
    </w:p>
    <w:p w:rsidR="00A323A6" w:rsidRPr="0006401E" w:rsidRDefault="00A323A6" w:rsidP="00AE6179">
      <w:pPr>
        <w:pStyle w:val="1"/>
        <w:rPr>
          <w:rFonts w:ascii="Times New Roman" w:hAnsi="Times New Roman"/>
          <w:sz w:val="24"/>
          <w:szCs w:val="24"/>
        </w:rPr>
      </w:pPr>
    </w:p>
    <w:p w:rsidR="00A323A6" w:rsidRPr="0006401E" w:rsidRDefault="00A323A6" w:rsidP="00AE6179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жовтня</w:t>
      </w:r>
      <w:r w:rsidRPr="0006401E">
        <w:rPr>
          <w:rFonts w:ascii="Times New Roman" w:hAnsi="Times New Roman"/>
          <w:sz w:val="24"/>
          <w:szCs w:val="24"/>
        </w:rPr>
        <w:t xml:space="preserve"> 2021 року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6401E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530</w:t>
      </w:r>
    </w:p>
    <w:p w:rsidR="00A323A6" w:rsidRPr="0006401E" w:rsidRDefault="00A323A6" w:rsidP="00AE6179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с-ще Нагірянка</w:t>
      </w:r>
    </w:p>
    <w:p w:rsidR="00A323A6" w:rsidRPr="007B7C08" w:rsidRDefault="00A323A6" w:rsidP="00AE6179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A323A6" w:rsidRDefault="00A323A6" w:rsidP="00AE6179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Про надання дозволу громадянам на </w:t>
      </w:r>
    </w:p>
    <w:p w:rsidR="00A323A6" w:rsidRDefault="00A323A6" w:rsidP="00AE6179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виготовлення технічної документації </w:t>
      </w:r>
    </w:p>
    <w:p w:rsidR="00A323A6" w:rsidRDefault="00A323A6" w:rsidP="00AE6179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>із землеустрою щодо встановлення</w:t>
      </w:r>
    </w:p>
    <w:p w:rsidR="00A323A6" w:rsidRDefault="00A323A6" w:rsidP="00AE6179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(відновлення) меж земельної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ділянки </w:t>
      </w:r>
    </w:p>
    <w:p w:rsidR="00A323A6" w:rsidRPr="0006401E" w:rsidRDefault="00A323A6" w:rsidP="00AE6179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bCs/>
          <w:sz w:val="24"/>
          <w:szCs w:val="24"/>
        </w:rPr>
        <w:t xml:space="preserve">в натурі (на місцевості) у приватну власність </w:t>
      </w:r>
    </w:p>
    <w:p w:rsidR="00A323A6" w:rsidRPr="007B7C08" w:rsidRDefault="00A323A6" w:rsidP="00AE6179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AE617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B7C08">
        <w:rPr>
          <w:rFonts w:ascii="Times New Roman" w:hAnsi="Times New Roman"/>
          <w:sz w:val="24"/>
          <w:szCs w:val="24"/>
        </w:rPr>
        <w:t xml:space="preserve">        Розглянувши з</w:t>
      </w:r>
      <w:r>
        <w:rPr>
          <w:rFonts w:ascii="Times New Roman" w:hAnsi="Times New Roman"/>
          <w:sz w:val="24"/>
          <w:szCs w:val="24"/>
        </w:rPr>
        <w:t>аяви</w:t>
      </w:r>
      <w:r w:rsidRPr="007B7C08">
        <w:rPr>
          <w:rFonts w:ascii="Times New Roman" w:hAnsi="Times New Roman"/>
          <w:sz w:val="24"/>
          <w:szCs w:val="24"/>
        </w:rPr>
        <w:t xml:space="preserve">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7B7C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7B7C08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A323A6" w:rsidRPr="007B7C08" w:rsidRDefault="00A323A6" w:rsidP="00AE6179">
      <w:pPr>
        <w:pStyle w:val="1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AE6179">
      <w:pPr>
        <w:pStyle w:val="1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>ВИРІШИЛА:</w:t>
      </w:r>
    </w:p>
    <w:p w:rsidR="00A323A6" w:rsidRPr="007B7C08" w:rsidRDefault="00A323A6" w:rsidP="00AE617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B7C08">
        <w:rPr>
          <w:rFonts w:ascii="Times New Roman" w:hAnsi="Times New Roman"/>
          <w:sz w:val="24"/>
          <w:szCs w:val="24"/>
        </w:rPr>
        <w:t xml:space="preserve">          </w:t>
      </w:r>
      <w:r w:rsidRPr="0006401E">
        <w:rPr>
          <w:rFonts w:ascii="Times New Roman" w:hAnsi="Times New Roman"/>
          <w:b/>
          <w:sz w:val="24"/>
          <w:szCs w:val="24"/>
        </w:rPr>
        <w:t>1.</w:t>
      </w:r>
      <w:r w:rsidRPr="007B7C08">
        <w:rPr>
          <w:rFonts w:ascii="Times New Roman" w:hAnsi="Times New Roman"/>
          <w:sz w:val="24"/>
          <w:szCs w:val="24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A323A6" w:rsidRPr="007B7C08" w:rsidRDefault="00A323A6" w:rsidP="0034236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1.2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Мельничук Ганна Василівна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7361 га"/>
        </w:smartTagPr>
        <w:r w:rsidRPr="007B7C08">
          <w:rPr>
            <w:rFonts w:ascii="Times New Roman" w:hAnsi="Times New Roman"/>
            <w:sz w:val="24"/>
            <w:szCs w:val="24"/>
          </w:rPr>
          <w:t>0,7361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793 га"/>
        </w:smartTagPr>
        <w:r w:rsidRPr="007B7C08">
          <w:rPr>
            <w:rFonts w:ascii="Times New Roman" w:hAnsi="Times New Roman"/>
            <w:sz w:val="24"/>
            <w:szCs w:val="24"/>
          </w:rPr>
          <w:t>0,1793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132 га"/>
        </w:smartTagPr>
        <w:r w:rsidRPr="007B7C08">
          <w:rPr>
            <w:rFonts w:ascii="Times New Roman" w:hAnsi="Times New Roman"/>
            <w:sz w:val="24"/>
            <w:szCs w:val="24"/>
          </w:rPr>
          <w:t>0,2132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436 га"/>
        </w:smartTagPr>
        <w:r w:rsidRPr="007B7C08">
          <w:rPr>
            <w:rFonts w:ascii="Times New Roman" w:hAnsi="Times New Roman"/>
            <w:sz w:val="24"/>
            <w:szCs w:val="24"/>
          </w:rPr>
          <w:t>0,3436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Заболотівка</w:t>
      </w:r>
      <w:r w:rsidRPr="007B7C0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 у приватну  власність.</w:t>
      </w:r>
    </w:p>
    <w:p w:rsidR="00A323A6" w:rsidRPr="007B7C08" w:rsidRDefault="00A323A6" w:rsidP="006A3E7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AE6179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2.</w:t>
      </w:r>
      <w:r w:rsidRPr="007B7C08">
        <w:rPr>
          <w:rFonts w:ascii="Times New Roman" w:hAnsi="Times New Roman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A323A6" w:rsidRPr="007B7C08" w:rsidRDefault="00A323A6" w:rsidP="00AE6179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3.</w:t>
      </w:r>
      <w:r w:rsidRPr="007B7C08">
        <w:rPr>
          <w:rFonts w:ascii="Times New Roman" w:hAnsi="Times New Roman"/>
          <w:sz w:val="24"/>
          <w:szCs w:val="24"/>
        </w:rPr>
        <w:t xml:space="preserve">   Копію рішення направити заявникам.  </w:t>
      </w:r>
    </w:p>
    <w:p w:rsidR="00A323A6" w:rsidRPr="007B7C08" w:rsidRDefault="00A323A6" w:rsidP="00AE6179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4.</w:t>
      </w:r>
      <w:r w:rsidRPr="007B7C08">
        <w:rPr>
          <w:rFonts w:ascii="Times New Roman" w:hAnsi="Times New Roman"/>
          <w:sz w:val="24"/>
          <w:szCs w:val="24"/>
        </w:rPr>
        <w:t xml:space="preserve"> </w:t>
      </w:r>
      <w:r w:rsidRPr="007B7C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7B7C08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323A6" w:rsidRPr="007B7C08" w:rsidRDefault="00A323A6" w:rsidP="00AE6179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3A6" w:rsidRPr="007B7C08" w:rsidRDefault="00A323A6" w:rsidP="00AE6179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3A6" w:rsidRDefault="00A323A6" w:rsidP="00AE617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B7C0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</w:t>
      </w:r>
      <w:r>
        <w:rPr>
          <w:rFonts w:ascii="Times New Roman" w:hAnsi="Times New Roman"/>
          <w:sz w:val="24"/>
          <w:szCs w:val="24"/>
          <w:lang w:val="uk-UA"/>
        </w:rPr>
        <w:t>підпис</w:t>
      </w:r>
      <w:r w:rsidRPr="007B7C08">
        <w:rPr>
          <w:rFonts w:ascii="Times New Roman" w:hAnsi="Times New Roman"/>
          <w:sz w:val="24"/>
          <w:szCs w:val="24"/>
          <w:lang w:val="uk-UA"/>
        </w:rPr>
        <w:t xml:space="preserve">                     Ігор КІНДРАТ </w:t>
      </w:r>
    </w:p>
    <w:p w:rsidR="00A323A6" w:rsidRPr="007B7C08" w:rsidRDefault="00A323A6" w:rsidP="00AE617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печатка</w:t>
      </w:r>
      <w:r w:rsidRPr="007B7C08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A323A6" w:rsidRDefault="00A323A6">
      <w:pPr>
        <w:rPr>
          <w:lang w:val="uk-UA"/>
        </w:rPr>
      </w:pPr>
    </w:p>
    <w:p w:rsidR="00A323A6" w:rsidRPr="00AE6179" w:rsidRDefault="00A323A6" w:rsidP="00AE617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E6179">
        <w:rPr>
          <w:rFonts w:ascii="Times New Roman" w:hAnsi="Times New Roman"/>
          <w:sz w:val="24"/>
          <w:szCs w:val="24"/>
          <w:lang w:val="uk-UA"/>
        </w:rPr>
        <w:t>ВІРНО:</w:t>
      </w:r>
    </w:p>
    <w:p w:rsidR="00A323A6" w:rsidRPr="00AE6179" w:rsidRDefault="00A323A6" w:rsidP="00AE617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E6179">
        <w:rPr>
          <w:rFonts w:ascii="Times New Roman" w:hAnsi="Times New Roman"/>
          <w:sz w:val="24"/>
          <w:szCs w:val="24"/>
          <w:lang w:val="uk-UA"/>
        </w:rPr>
        <w:t xml:space="preserve">Секретар сільської ради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AE6179">
        <w:rPr>
          <w:rFonts w:ascii="Times New Roman" w:hAnsi="Times New Roman"/>
          <w:sz w:val="24"/>
          <w:szCs w:val="24"/>
          <w:lang w:val="uk-UA"/>
        </w:rPr>
        <w:t xml:space="preserve"> Галина БУРЯК</w:t>
      </w:r>
    </w:p>
    <w:sectPr w:rsidR="00A323A6" w:rsidRPr="00AE6179" w:rsidSect="00656D0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BCD"/>
    <w:rsid w:val="00004A8B"/>
    <w:rsid w:val="00040DA1"/>
    <w:rsid w:val="0006401E"/>
    <w:rsid w:val="00073ECC"/>
    <w:rsid w:val="0009271F"/>
    <w:rsid w:val="000C130B"/>
    <w:rsid w:val="000F507C"/>
    <w:rsid w:val="00130F87"/>
    <w:rsid w:val="00136F42"/>
    <w:rsid w:val="001928FB"/>
    <w:rsid w:val="00205952"/>
    <w:rsid w:val="00223546"/>
    <w:rsid w:val="002523F5"/>
    <w:rsid w:val="002636C7"/>
    <w:rsid w:val="002830C2"/>
    <w:rsid w:val="002B1BEF"/>
    <w:rsid w:val="002F48F5"/>
    <w:rsid w:val="00342369"/>
    <w:rsid w:val="003A3B39"/>
    <w:rsid w:val="003D4AF0"/>
    <w:rsid w:val="003E2641"/>
    <w:rsid w:val="003E45A0"/>
    <w:rsid w:val="003F5F6B"/>
    <w:rsid w:val="004B3981"/>
    <w:rsid w:val="004E2481"/>
    <w:rsid w:val="005954AD"/>
    <w:rsid w:val="005B1907"/>
    <w:rsid w:val="006559D8"/>
    <w:rsid w:val="00656D0A"/>
    <w:rsid w:val="006A3E70"/>
    <w:rsid w:val="007A0540"/>
    <w:rsid w:val="007B7C08"/>
    <w:rsid w:val="00912306"/>
    <w:rsid w:val="009205D5"/>
    <w:rsid w:val="00923EDC"/>
    <w:rsid w:val="00924C8E"/>
    <w:rsid w:val="00926BCD"/>
    <w:rsid w:val="00945BFE"/>
    <w:rsid w:val="00973ABD"/>
    <w:rsid w:val="009924EA"/>
    <w:rsid w:val="009B1E0F"/>
    <w:rsid w:val="00A05716"/>
    <w:rsid w:val="00A323A6"/>
    <w:rsid w:val="00A424BA"/>
    <w:rsid w:val="00A54738"/>
    <w:rsid w:val="00AA1EB6"/>
    <w:rsid w:val="00AA2FB0"/>
    <w:rsid w:val="00AE46E0"/>
    <w:rsid w:val="00AE6179"/>
    <w:rsid w:val="00C05AD6"/>
    <w:rsid w:val="00C85677"/>
    <w:rsid w:val="00C91A11"/>
    <w:rsid w:val="00CE5AA5"/>
    <w:rsid w:val="00CE6E8D"/>
    <w:rsid w:val="00D2025E"/>
    <w:rsid w:val="00D604A4"/>
    <w:rsid w:val="00E05437"/>
    <w:rsid w:val="00E27BBF"/>
    <w:rsid w:val="00E5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1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09271F"/>
    <w:rPr>
      <w:rFonts w:eastAsia="Times New Roman"/>
    </w:rPr>
  </w:style>
  <w:style w:type="paragraph" w:customStyle="1" w:styleId="3">
    <w:name w:val="Без інтервалів3"/>
    <w:uiPriority w:val="99"/>
    <w:rsid w:val="0009271F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40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DA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3</Pages>
  <Words>810</Words>
  <Characters>4620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33</cp:revision>
  <cp:lastPrinted>2021-10-26T07:01:00Z</cp:lastPrinted>
  <dcterms:created xsi:type="dcterms:W3CDTF">2021-05-18T06:27:00Z</dcterms:created>
  <dcterms:modified xsi:type="dcterms:W3CDTF">2021-10-26T07:31:00Z</dcterms:modified>
</cp:coreProperties>
</file>