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5CC" w:rsidRPr="00FC45CE" w:rsidRDefault="00CF15CC" w:rsidP="005F52BB">
      <w:pPr>
        <w:ind w:right="-5"/>
        <w:jc w:val="both"/>
        <w:rPr>
          <w:lang w:val="uk-UA"/>
        </w:rPr>
      </w:pPr>
    </w:p>
    <w:p w:rsidR="00CF15CC" w:rsidRPr="00FC45CE" w:rsidRDefault="00CF15CC" w:rsidP="005F52BB">
      <w:pPr>
        <w:ind w:right="-5"/>
        <w:jc w:val="both"/>
        <w:rPr>
          <w:lang w:val="uk-UA"/>
        </w:rPr>
      </w:pPr>
    </w:p>
    <w:p w:rsidR="00CF15CC" w:rsidRPr="00BC0876" w:rsidRDefault="00CF15CC" w:rsidP="005F52BB">
      <w:pPr>
        <w:tabs>
          <w:tab w:val="left" w:pos="3900"/>
        </w:tabs>
        <w:spacing w:line="276" w:lineRule="auto"/>
        <w:jc w:val="center"/>
      </w:pPr>
      <w:r w:rsidRPr="00D06B00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BC0876">
        <w:t xml:space="preserve"> </w:t>
      </w:r>
    </w:p>
    <w:p w:rsidR="00CF15CC" w:rsidRPr="00BC0876" w:rsidRDefault="00CF15CC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CF15CC" w:rsidRPr="00BC0876" w:rsidRDefault="00CF15CC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eastAsia="ru-RU"/>
        </w:rPr>
        <w:t xml:space="preserve">НАГІРЯНСЬКА </w:t>
      </w:r>
      <w:r w:rsidRPr="00BC0876">
        <w:rPr>
          <w:lang w:eastAsia="ru-RU"/>
        </w:rPr>
        <w:tab/>
        <w:t xml:space="preserve"> С І Л Ь С Ь К А   Р А Д А</w:t>
      </w:r>
    </w:p>
    <w:p w:rsidR="00CF15CC" w:rsidRPr="00BC0876" w:rsidRDefault="00CF15CC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C0876">
        <w:rPr>
          <w:lang w:eastAsia="ru-RU"/>
        </w:rPr>
        <w:t>ЧОРТКІВСЬКОГО РАЙОНУ ТЕРНОПІЛЬСЬКО</w:t>
      </w:r>
      <w:bookmarkStart w:id="0" w:name="_GoBack"/>
      <w:bookmarkEnd w:id="0"/>
      <w:r w:rsidRPr="00BC0876">
        <w:rPr>
          <w:lang w:eastAsia="ru-RU"/>
        </w:rPr>
        <w:t>Ї ОБЛАСТІ</w:t>
      </w:r>
    </w:p>
    <w:p w:rsidR="00CF15CC" w:rsidRPr="00BC0876" w:rsidRDefault="00CF15CC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ВОСЬМЕ СКЛИКАННЯ</w:t>
      </w:r>
    </w:p>
    <w:p w:rsidR="00CF15CC" w:rsidRPr="00BC0876" w:rsidRDefault="00CF15CC" w:rsidP="00635E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ДЕВ’ЯТА  СЕСІЯ</w:t>
      </w:r>
    </w:p>
    <w:p w:rsidR="00CF15CC" w:rsidRPr="00BC0876" w:rsidRDefault="00CF15CC" w:rsidP="00CB6D19">
      <w:pPr>
        <w:jc w:val="center"/>
        <w:outlineLvl w:val="0"/>
        <w:rPr>
          <w:lang w:val="uk-UA" w:eastAsia="ru-RU"/>
        </w:rPr>
      </w:pPr>
      <w:r w:rsidRPr="00BC0876">
        <w:rPr>
          <w:lang w:val="uk-UA"/>
        </w:rPr>
        <w:t>Друге пленарне засідання</w:t>
      </w:r>
    </w:p>
    <w:p w:rsidR="00CF15CC" w:rsidRPr="00BC0876" w:rsidRDefault="00CF15CC" w:rsidP="005F52BB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 xml:space="preserve">Витяг з </w:t>
      </w:r>
      <w:r w:rsidRPr="00BC0876">
        <w:rPr>
          <w:lang w:val="uk-UA" w:eastAsia="ru-RU"/>
        </w:rPr>
        <w:t>Р</w:t>
      </w:r>
      <w:r>
        <w:rPr>
          <w:lang w:val="uk-UA" w:eastAsia="ru-RU"/>
        </w:rPr>
        <w:t>ІШЕННЯ</w:t>
      </w:r>
    </w:p>
    <w:p w:rsidR="00CF15CC" w:rsidRPr="00BC0876" w:rsidRDefault="00CF15CC" w:rsidP="005F52BB">
      <w:pPr>
        <w:outlineLvl w:val="0"/>
        <w:rPr>
          <w:lang w:val="uk-UA" w:eastAsia="en-US"/>
        </w:rPr>
      </w:pPr>
      <w:r w:rsidRPr="00BC0876">
        <w:rPr>
          <w:lang w:val="uk-UA" w:eastAsia="ru-RU"/>
        </w:rPr>
        <w:t xml:space="preserve"> </w:t>
      </w:r>
      <w:r>
        <w:rPr>
          <w:lang w:val="uk-UA" w:eastAsia="ru-RU"/>
        </w:rPr>
        <w:t>13 липня</w:t>
      </w:r>
      <w:r w:rsidRPr="00BC0876">
        <w:rPr>
          <w:lang w:val="uk-UA"/>
        </w:rPr>
        <w:t xml:space="preserve"> 2021 року      </w:t>
      </w:r>
      <w:r>
        <w:rPr>
          <w:lang w:val="uk-UA"/>
        </w:rPr>
        <w:t xml:space="preserve">                  </w:t>
      </w:r>
      <w:r w:rsidRPr="00BC0876">
        <w:rPr>
          <w:lang w:val="uk-UA"/>
        </w:rPr>
        <w:t xml:space="preserve">  </w:t>
      </w:r>
      <w:r>
        <w:rPr>
          <w:lang w:val="uk-UA"/>
        </w:rPr>
        <w:t xml:space="preserve">             № 473</w:t>
      </w:r>
      <w:r w:rsidRPr="00BC0876">
        <w:rPr>
          <w:lang w:val="uk-UA"/>
        </w:rPr>
        <w:t xml:space="preserve"> </w:t>
      </w:r>
    </w:p>
    <w:p w:rsidR="00CF15CC" w:rsidRPr="00BC0876" w:rsidRDefault="00CF15CC" w:rsidP="005F52BB">
      <w:pPr>
        <w:outlineLvl w:val="0"/>
        <w:rPr>
          <w:lang w:val="uk-UA"/>
        </w:rPr>
      </w:pPr>
      <w:r>
        <w:rPr>
          <w:lang w:val="uk-UA"/>
        </w:rPr>
        <w:t xml:space="preserve">  </w:t>
      </w:r>
      <w:r w:rsidRPr="00BC0876">
        <w:rPr>
          <w:lang w:val="uk-UA"/>
        </w:rPr>
        <w:t>с-ще Нагірянка</w:t>
      </w:r>
    </w:p>
    <w:p w:rsidR="00CF15CC" w:rsidRPr="00BC0876" w:rsidRDefault="00CF15CC" w:rsidP="005F52BB">
      <w:pPr>
        <w:spacing w:line="276" w:lineRule="auto"/>
        <w:outlineLvl w:val="0"/>
        <w:rPr>
          <w:lang w:val="uk-UA" w:eastAsia="ru-RU"/>
        </w:rPr>
      </w:pPr>
    </w:p>
    <w:p w:rsidR="00CF15CC" w:rsidRPr="00BC0876" w:rsidRDefault="00CF15CC" w:rsidP="005F52BB">
      <w:pPr>
        <w:spacing w:line="276" w:lineRule="auto"/>
        <w:outlineLvl w:val="0"/>
        <w:rPr>
          <w:b/>
          <w:lang w:val="uk-UA" w:eastAsia="ru-RU"/>
        </w:rPr>
      </w:pPr>
    </w:p>
    <w:p w:rsidR="00CF15CC" w:rsidRPr="00BC0876" w:rsidRDefault="00CF15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CF15CC" w:rsidRPr="00BC0876" w:rsidRDefault="00CF15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CF15CC" w:rsidRPr="00BC0876" w:rsidRDefault="00CF15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CF15CC" w:rsidRPr="00BC0876" w:rsidRDefault="00CF15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CF15CC" w:rsidRPr="00BC0876" w:rsidRDefault="00CF15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в с-щі Нагірянка, с. Улашківці, с. Ягільниця, </w:t>
      </w:r>
    </w:p>
    <w:p w:rsidR="00CF15CC" w:rsidRPr="00BC0876" w:rsidRDefault="00CF15C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>с..Капустинці  Чортківського району Тернопільської  області</w:t>
      </w:r>
    </w:p>
    <w:p w:rsidR="00CF15CC" w:rsidRPr="00BC0876" w:rsidRDefault="00CF15CC" w:rsidP="005F52BB">
      <w:pPr>
        <w:spacing w:line="100" w:lineRule="atLeast"/>
        <w:jc w:val="both"/>
        <w:rPr>
          <w:b/>
          <w:bCs/>
          <w:spacing w:val="-12"/>
          <w:lang w:val="uk-UA"/>
        </w:rPr>
      </w:pPr>
    </w:p>
    <w:p w:rsidR="00CF15CC" w:rsidRPr="00FC45CE" w:rsidRDefault="00CF15CC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CF15CC" w:rsidRPr="00FC45CE" w:rsidRDefault="00CF15CC" w:rsidP="00BC0876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FC45CE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FC45CE">
        <w:rPr>
          <w:bdr w:val="none" w:sz="0" w:space="0" w:color="auto" w:frame="1"/>
          <w:lang w:val="uk-UA"/>
        </w:rPr>
        <w:t xml:space="preserve"> постійної комісії з питань </w:t>
      </w:r>
      <w:r w:rsidRPr="00FC45CE">
        <w:rPr>
          <w:lang w:val="uk-UA"/>
        </w:rPr>
        <w:t>містобудування, земельних відносин та сталого розвитку, сільська рада</w:t>
      </w:r>
    </w:p>
    <w:p w:rsidR="00CF15CC" w:rsidRPr="00FC45CE" w:rsidRDefault="00CF15CC" w:rsidP="005F52BB">
      <w:pPr>
        <w:ind w:right="-5"/>
        <w:rPr>
          <w:b/>
          <w:lang w:val="uk-UA"/>
        </w:rPr>
      </w:pPr>
    </w:p>
    <w:p w:rsidR="00CF15CC" w:rsidRPr="00FC45CE" w:rsidRDefault="00CF15CC" w:rsidP="005F52BB">
      <w:pPr>
        <w:ind w:right="-5"/>
        <w:rPr>
          <w:lang w:val="uk-UA"/>
        </w:rPr>
      </w:pPr>
      <w:r w:rsidRPr="00FC45CE">
        <w:rPr>
          <w:b/>
          <w:lang w:val="uk-UA"/>
        </w:rPr>
        <w:t>ВИРІШИЛА:</w:t>
      </w:r>
    </w:p>
    <w:p w:rsidR="00CF15CC" w:rsidRPr="00FC45CE" w:rsidRDefault="00CF15CC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 w:rsidRPr="00FC45CE">
        <w:rPr>
          <w:b/>
          <w:bCs/>
          <w:spacing w:val="-12"/>
          <w:lang w:val="uk-UA"/>
        </w:rPr>
        <w:t xml:space="preserve">Василів Андрію Петровичу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3 га"/>
        </w:smartTagPr>
        <w:r w:rsidRPr="00FC45CE">
          <w:rPr>
            <w:spacing w:val="-12"/>
            <w:lang w:val="uk-UA"/>
          </w:rPr>
          <w:t>0,33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t xml:space="preserve"> </w:t>
      </w:r>
      <w:r w:rsidRPr="00FC45CE"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23 га"/>
        </w:smartTagPr>
        <w:r w:rsidRPr="00FC45CE">
          <w:rPr>
            <w:spacing w:val="-12"/>
            <w:lang w:val="uk-UA"/>
          </w:rPr>
          <w:t>0,23 га</w:t>
        </w:r>
      </w:smartTag>
      <w:r w:rsidRPr="00FC45CE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0 га"/>
        </w:smartTagPr>
        <w:r w:rsidRPr="00FC45CE">
          <w:rPr>
            <w:spacing w:val="-12"/>
            <w:lang w:val="uk-UA"/>
          </w:rPr>
          <w:t>0,10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с-щі Нагірянка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F15CC" w:rsidRPr="00FC45CE" w:rsidRDefault="00CF15CC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 w:rsidRPr="00FC45CE">
        <w:rPr>
          <w:b/>
          <w:lang w:val="uk-UA"/>
        </w:rPr>
        <w:t>Яцук Олександрі Іванівні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8 га"/>
        </w:smartTagPr>
        <w:r w:rsidRPr="00FC45CE">
          <w:rPr>
            <w:spacing w:val="-12"/>
            <w:lang w:val="uk-UA"/>
          </w:rPr>
          <w:t>0,</w:t>
        </w:r>
        <w:r w:rsidRPr="00FC45CE">
          <w:rPr>
            <w:spacing w:val="-12"/>
            <w:shd w:val="clear" w:color="auto" w:fill="A8D08D"/>
            <w:lang w:val="uk-UA"/>
          </w:rPr>
          <w:t>28 га</w:t>
        </w:r>
      </w:smartTag>
      <w:r w:rsidRPr="00FC45CE">
        <w:rPr>
          <w:spacing w:val="-12"/>
          <w:shd w:val="clear" w:color="auto" w:fill="A8D08D"/>
          <w:lang w:val="uk-UA"/>
        </w:rPr>
        <w:t xml:space="preserve"> у приватну</w:t>
      </w:r>
      <w:r w:rsidRPr="00FC45CE">
        <w:rPr>
          <w:spacing w:val="-12"/>
          <w:lang w:val="uk-UA"/>
        </w:rPr>
        <w:t xml:space="preserve">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F15CC" w:rsidRPr="00FC45CE" w:rsidRDefault="00CF15CC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3.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 w:rsidRPr="00FC45CE">
        <w:rPr>
          <w:b/>
          <w:lang w:val="uk-UA"/>
        </w:rPr>
        <w:t>Яник Володимиру Васильовичу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3 га"/>
        </w:smartTagPr>
        <w:r w:rsidRPr="00FC45CE">
          <w:rPr>
            <w:spacing w:val="-12"/>
            <w:lang w:val="uk-UA"/>
          </w:rPr>
          <w:t>0,43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3 га"/>
        </w:smartTagPr>
        <w:r w:rsidRPr="00FC45CE">
          <w:rPr>
            <w:spacing w:val="-12"/>
            <w:lang w:val="uk-UA"/>
          </w:rPr>
          <w:t>0,23 га</w:t>
        </w:r>
      </w:smartTag>
      <w:r w:rsidRPr="00FC45CE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0 га"/>
        </w:smartTagPr>
        <w:r w:rsidRPr="00FC45CE">
          <w:rPr>
            <w:spacing w:val="-12"/>
            <w:lang w:val="uk-UA"/>
          </w:rPr>
          <w:t>0,20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F15CC" w:rsidRPr="00FC45CE" w:rsidRDefault="00CF15CC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4.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 w:rsidRPr="00FC45CE">
        <w:rPr>
          <w:b/>
          <w:lang w:val="uk-UA"/>
        </w:rPr>
        <w:t>Возьній Ользі Ярославівні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460 га"/>
        </w:smartTagPr>
        <w:r w:rsidRPr="00FC45CE">
          <w:rPr>
            <w:spacing w:val="-12"/>
            <w:lang w:val="uk-UA"/>
          </w:rPr>
          <w:t>0,7460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946 га"/>
        </w:smartTagPr>
        <w:r w:rsidRPr="00FC45CE">
          <w:rPr>
            <w:spacing w:val="-12"/>
            <w:lang w:val="uk-UA"/>
          </w:rPr>
          <w:t>0,2946 га</w:t>
        </w:r>
      </w:smartTag>
      <w:r w:rsidRPr="00FC45CE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08 га"/>
        </w:smartTagPr>
        <w:r w:rsidRPr="00FC45CE">
          <w:rPr>
            <w:spacing w:val="-12"/>
            <w:lang w:val="uk-UA"/>
          </w:rPr>
          <w:t>0,1508 га</w:t>
        </w:r>
      </w:smartTag>
      <w:r w:rsidRPr="00FC45CE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006 га"/>
        </w:smartTagPr>
        <w:r w:rsidRPr="00FC45CE">
          <w:rPr>
            <w:spacing w:val="-12"/>
            <w:lang w:val="uk-UA"/>
          </w:rPr>
          <w:t>0,3006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F15CC" w:rsidRPr="00FC45CE" w:rsidRDefault="00CF15CC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5.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 w:rsidRPr="00FC45CE">
        <w:rPr>
          <w:b/>
          <w:lang w:val="uk-UA"/>
        </w:rPr>
        <w:t>Осадца Любомиру Володимировичу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9 га"/>
        </w:smartTagPr>
        <w:r w:rsidRPr="00FC45CE">
          <w:rPr>
            <w:spacing w:val="-12"/>
            <w:lang w:val="uk-UA"/>
          </w:rPr>
          <w:t>0,69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 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F15CC" w:rsidRPr="00FC45CE" w:rsidRDefault="00CF15CC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6.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 w:rsidRPr="00FC45CE">
        <w:rPr>
          <w:b/>
          <w:lang w:val="uk-UA"/>
        </w:rPr>
        <w:t>Стрембіцькій Марії Євгенівні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700 га"/>
        </w:smartTagPr>
        <w:r w:rsidRPr="00FC45CE">
          <w:rPr>
            <w:spacing w:val="-12"/>
            <w:lang w:val="uk-UA"/>
          </w:rPr>
          <w:t>0,3700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F15CC" w:rsidRPr="00FC45CE" w:rsidRDefault="00CF15CC" w:rsidP="00E92587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7.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 w:rsidRPr="00FC45CE">
        <w:rPr>
          <w:b/>
          <w:lang w:val="uk-UA"/>
        </w:rPr>
        <w:t>Самотяга Христині Євгенівні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137 га"/>
        </w:smartTagPr>
        <w:r w:rsidRPr="00FC45CE">
          <w:rPr>
            <w:spacing w:val="-12"/>
            <w:lang w:val="uk-UA"/>
          </w:rPr>
          <w:t>0,2137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F15CC" w:rsidRPr="00FC45CE" w:rsidRDefault="00CF15CC" w:rsidP="005F52BB">
      <w:pPr>
        <w:tabs>
          <w:tab w:val="left" w:pos="705"/>
        </w:tabs>
        <w:jc w:val="both"/>
        <w:rPr>
          <w:lang w:val="uk-UA"/>
        </w:rPr>
      </w:pPr>
      <w:r w:rsidRPr="00AF20D3">
        <w:rPr>
          <w:b/>
          <w:lang w:val="uk-UA"/>
        </w:rPr>
        <w:t>8.</w:t>
      </w:r>
      <w:r>
        <w:rPr>
          <w:lang w:val="uk-UA"/>
        </w:rPr>
        <w:t xml:space="preserve"> </w:t>
      </w:r>
      <w:r w:rsidRPr="00FC45CE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CF15CC" w:rsidRPr="00FC45CE" w:rsidRDefault="00CF15CC" w:rsidP="005F52BB">
      <w:pPr>
        <w:jc w:val="both"/>
        <w:rPr>
          <w:lang w:val="uk-UA"/>
        </w:rPr>
      </w:pPr>
      <w:r w:rsidRPr="00AF20D3">
        <w:rPr>
          <w:b/>
          <w:lang w:val="uk-UA"/>
        </w:rPr>
        <w:t>9.</w:t>
      </w:r>
      <w:r>
        <w:rPr>
          <w:lang w:val="uk-UA"/>
        </w:rPr>
        <w:t xml:space="preserve"> </w:t>
      </w:r>
      <w:r w:rsidRPr="00FC45CE">
        <w:rPr>
          <w:lang w:val="uk-UA"/>
        </w:rPr>
        <w:t>Копію рішення направити заявнику.</w:t>
      </w:r>
    </w:p>
    <w:p w:rsidR="00CF15CC" w:rsidRDefault="00CF15CC" w:rsidP="005F52BB">
      <w:pPr>
        <w:spacing w:line="276" w:lineRule="auto"/>
        <w:jc w:val="both"/>
        <w:rPr>
          <w:lang w:val="uk-UA" w:eastAsia="ru-RU"/>
        </w:rPr>
      </w:pPr>
      <w:r w:rsidRPr="00AF20D3">
        <w:rPr>
          <w:b/>
          <w:lang w:val="uk-UA" w:eastAsia="ru-RU"/>
        </w:rPr>
        <w:t>10.</w:t>
      </w:r>
      <w:r>
        <w:rPr>
          <w:lang w:val="uk-UA" w:eastAsia="ru-RU"/>
        </w:rPr>
        <w:t xml:space="preserve"> </w:t>
      </w:r>
      <w:r w:rsidRPr="00FC45CE">
        <w:rPr>
          <w:lang w:val="uk-UA"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CF15CC" w:rsidRDefault="00CF15CC" w:rsidP="005F52BB">
      <w:pPr>
        <w:spacing w:line="276" w:lineRule="auto"/>
        <w:jc w:val="both"/>
        <w:rPr>
          <w:lang w:val="uk-UA" w:eastAsia="ru-RU"/>
        </w:rPr>
      </w:pPr>
    </w:p>
    <w:p w:rsidR="00CF15CC" w:rsidRPr="00FC45CE" w:rsidRDefault="00CF15CC" w:rsidP="005F52BB">
      <w:pPr>
        <w:spacing w:line="276" w:lineRule="auto"/>
        <w:jc w:val="both"/>
        <w:rPr>
          <w:lang w:val="uk-UA" w:eastAsia="ru-RU"/>
        </w:rPr>
      </w:pPr>
    </w:p>
    <w:p w:rsidR="00CF15CC" w:rsidRPr="00FC45CE" w:rsidRDefault="00CF15CC" w:rsidP="005F52BB">
      <w:pPr>
        <w:jc w:val="both"/>
        <w:rPr>
          <w:lang w:val="uk-UA"/>
        </w:rPr>
      </w:pPr>
    </w:p>
    <w:p w:rsidR="00CF15CC" w:rsidRPr="00FC45CE" w:rsidRDefault="00CF15CC" w:rsidP="005F52BB">
      <w:pPr>
        <w:rPr>
          <w:rFonts w:ascii="Calibri" w:hAnsi="Calibri"/>
          <w:lang w:val="uk-UA" w:eastAsia="en-US"/>
        </w:rPr>
      </w:pPr>
      <w:r w:rsidRPr="00FC45CE">
        <w:rPr>
          <w:lang w:val="uk-UA"/>
        </w:rPr>
        <w:tab/>
      </w:r>
      <w:r w:rsidRPr="00FC45CE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Pr="00FC45CE" w:rsidRDefault="00CF15CC" w:rsidP="005F52BB">
      <w:pPr>
        <w:rPr>
          <w:lang w:val="uk-UA"/>
        </w:rPr>
      </w:pPr>
    </w:p>
    <w:p w:rsidR="00CF15CC" w:rsidRDefault="00CF15CC" w:rsidP="005F52BB">
      <w:pPr>
        <w:rPr>
          <w:lang w:val="uk-UA"/>
        </w:rPr>
      </w:pPr>
    </w:p>
    <w:p w:rsidR="00CF15CC" w:rsidRDefault="00CF15CC" w:rsidP="005F52BB">
      <w:pPr>
        <w:rPr>
          <w:lang w:val="uk-UA"/>
        </w:rPr>
      </w:pPr>
    </w:p>
    <w:p w:rsidR="00CF15CC" w:rsidRDefault="00CF15CC" w:rsidP="005F52BB">
      <w:pPr>
        <w:rPr>
          <w:lang w:val="uk-UA"/>
        </w:rPr>
      </w:pPr>
    </w:p>
    <w:p w:rsidR="00CF15CC" w:rsidRDefault="00CF15CC" w:rsidP="005F52BB">
      <w:pPr>
        <w:rPr>
          <w:lang w:val="uk-UA"/>
        </w:rPr>
      </w:pPr>
    </w:p>
    <w:p w:rsidR="00CF15CC" w:rsidRDefault="00CF15CC" w:rsidP="005F52BB">
      <w:pPr>
        <w:rPr>
          <w:lang w:val="uk-UA"/>
        </w:rPr>
      </w:pPr>
    </w:p>
    <w:p w:rsidR="00CF15CC" w:rsidRDefault="00CF15CC" w:rsidP="005F52BB">
      <w:pPr>
        <w:rPr>
          <w:lang w:val="uk-UA"/>
        </w:rPr>
      </w:pPr>
    </w:p>
    <w:p w:rsidR="00CF15CC" w:rsidRDefault="00CF15CC" w:rsidP="005F52BB">
      <w:pPr>
        <w:rPr>
          <w:lang w:val="uk-UA"/>
        </w:rPr>
      </w:pPr>
    </w:p>
    <w:p w:rsidR="00CF15CC" w:rsidRDefault="00CF15CC" w:rsidP="005F52BB">
      <w:pPr>
        <w:rPr>
          <w:lang w:val="uk-UA"/>
        </w:rPr>
      </w:pPr>
    </w:p>
    <w:p w:rsidR="00CF15CC" w:rsidRPr="00FC45CE" w:rsidRDefault="00CF15CC" w:rsidP="00AA3751">
      <w:pPr>
        <w:rPr>
          <w:lang w:val="uk-UA"/>
        </w:rPr>
      </w:pPr>
    </w:p>
    <w:p w:rsidR="00CF15CC" w:rsidRPr="00FC45CE" w:rsidRDefault="00CF15CC" w:rsidP="00AA3751">
      <w:pPr>
        <w:rPr>
          <w:lang w:val="uk-UA"/>
        </w:rPr>
      </w:pPr>
    </w:p>
    <w:p w:rsidR="00CF15CC" w:rsidRPr="00FC45CE" w:rsidRDefault="00CF15CC" w:rsidP="00AA3751">
      <w:pPr>
        <w:rPr>
          <w:lang w:val="uk-UA"/>
        </w:rPr>
      </w:pPr>
    </w:p>
    <w:p w:rsidR="00CF15CC" w:rsidRPr="00FC45CE" w:rsidRDefault="00CF15CC" w:rsidP="00AA3751">
      <w:pPr>
        <w:rPr>
          <w:lang w:val="uk-UA"/>
        </w:rPr>
      </w:pPr>
    </w:p>
    <w:p w:rsidR="00CF15CC" w:rsidRPr="005F52BB" w:rsidRDefault="00CF15CC">
      <w:pPr>
        <w:rPr>
          <w:lang w:val="uk-UA"/>
        </w:rPr>
      </w:pPr>
    </w:p>
    <w:sectPr w:rsidR="00CF15CC" w:rsidRPr="005F52BB" w:rsidSect="00630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710CF"/>
    <w:rsid w:val="000B3858"/>
    <w:rsid w:val="000B5CE4"/>
    <w:rsid w:val="000D3BE8"/>
    <w:rsid w:val="000D4CF2"/>
    <w:rsid w:val="00154681"/>
    <w:rsid w:val="00154CE6"/>
    <w:rsid w:val="001626F4"/>
    <w:rsid w:val="00180FF2"/>
    <w:rsid w:val="001C2793"/>
    <w:rsid w:val="001D1B46"/>
    <w:rsid w:val="00287D87"/>
    <w:rsid w:val="003059CA"/>
    <w:rsid w:val="00345B21"/>
    <w:rsid w:val="003C2A27"/>
    <w:rsid w:val="003C3272"/>
    <w:rsid w:val="003E243D"/>
    <w:rsid w:val="00467CB4"/>
    <w:rsid w:val="00483B90"/>
    <w:rsid w:val="004855A2"/>
    <w:rsid w:val="004E035F"/>
    <w:rsid w:val="004E3BE8"/>
    <w:rsid w:val="0050190B"/>
    <w:rsid w:val="0059299A"/>
    <w:rsid w:val="005F52BB"/>
    <w:rsid w:val="00630AEC"/>
    <w:rsid w:val="00635EBB"/>
    <w:rsid w:val="00674DD0"/>
    <w:rsid w:val="00680AC4"/>
    <w:rsid w:val="006A23DE"/>
    <w:rsid w:val="006B730D"/>
    <w:rsid w:val="00812CBA"/>
    <w:rsid w:val="00820A4F"/>
    <w:rsid w:val="0087127E"/>
    <w:rsid w:val="008C1304"/>
    <w:rsid w:val="008E51E3"/>
    <w:rsid w:val="00917E74"/>
    <w:rsid w:val="00931A8E"/>
    <w:rsid w:val="00954756"/>
    <w:rsid w:val="009D17CA"/>
    <w:rsid w:val="00A31A0E"/>
    <w:rsid w:val="00A57A81"/>
    <w:rsid w:val="00A80E10"/>
    <w:rsid w:val="00AA3751"/>
    <w:rsid w:val="00AA66DF"/>
    <w:rsid w:val="00AE4718"/>
    <w:rsid w:val="00AF20D3"/>
    <w:rsid w:val="00B966A4"/>
    <w:rsid w:val="00BA795A"/>
    <w:rsid w:val="00BC0876"/>
    <w:rsid w:val="00BF2C27"/>
    <w:rsid w:val="00C02BC7"/>
    <w:rsid w:val="00C543CF"/>
    <w:rsid w:val="00CB6D19"/>
    <w:rsid w:val="00CC00B7"/>
    <w:rsid w:val="00CF15CC"/>
    <w:rsid w:val="00D06B00"/>
    <w:rsid w:val="00D30BB9"/>
    <w:rsid w:val="00D35560"/>
    <w:rsid w:val="00DA028C"/>
    <w:rsid w:val="00E47219"/>
    <w:rsid w:val="00E92587"/>
    <w:rsid w:val="00E97C18"/>
    <w:rsid w:val="00EC03D1"/>
    <w:rsid w:val="00EC6800"/>
    <w:rsid w:val="00F00113"/>
    <w:rsid w:val="00F43BEC"/>
    <w:rsid w:val="00FC45CE"/>
    <w:rsid w:val="00FE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29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3</Pages>
  <Words>636</Words>
  <Characters>3628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46</cp:revision>
  <cp:lastPrinted>2021-07-19T13:50:00Z</cp:lastPrinted>
  <dcterms:created xsi:type="dcterms:W3CDTF">2021-05-17T14:10:00Z</dcterms:created>
  <dcterms:modified xsi:type="dcterms:W3CDTF">2021-07-21T07:02:00Z</dcterms:modified>
</cp:coreProperties>
</file>