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17" w:rsidRPr="00537B75" w:rsidRDefault="00EB2E17" w:rsidP="00537B75">
      <w:pPr>
        <w:pStyle w:val="1"/>
        <w:rPr>
          <w:noProof/>
        </w:rPr>
      </w:pPr>
    </w:p>
    <w:p w:rsidR="00EB2E17" w:rsidRPr="00537B75" w:rsidRDefault="00EB2E17" w:rsidP="003B79E8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EB2E17" w:rsidRPr="00537B75" w:rsidRDefault="00EB2E17" w:rsidP="003B79E8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537B75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EB2E17" w:rsidRPr="00537B75" w:rsidRDefault="00EB2E17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37B75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EB2E17" w:rsidRPr="00537B75" w:rsidRDefault="00EB2E17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37B75">
        <w:rPr>
          <w:rFonts w:ascii="Times New Roman" w:hAnsi="Times New Roman"/>
          <w:sz w:val="24"/>
          <w:szCs w:val="24"/>
        </w:rPr>
        <w:t>СЬОМА СЕСІЯ ВОСЬМОГО СКЛИКАННЯ</w:t>
      </w:r>
    </w:p>
    <w:p w:rsidR="00EB2E17" w:rsidRPr="00537B75" w:rsidRDefault="00EB2E17" w:rsidP="005B63C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37B75">
        <w:rPr>
          <w:rFonts w:ascii="Times New Roman" w:hAnsi="Times New Roman"/>
          <w:bCs/>
          <w:iCs/>
          <w:sz w:val="24"/>
          <w:szCs w:val="24"/>
        </w:rPr>
        <w:t>Друге пленарне засідання</w:t>
      </w:r>
    </w:p>
    <w:p w:rsidR="00EB2E17" w:rsidRPr="00537B75" w:rsidRDefault="00EB2E17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37B75">
        <w:rPr>
          <w:rFonts w:ascii="Times New Roman" w:hAnsi="Times New Roman"/>
          <w:sz w:val="24"/>
          <w:szCs w:val="24"/>
        </w:rPr>
        <w:t>Рішення</w:t>
      </w:r>
    </w:p>
    <w:p w:rsidR="00EB2E17" w:rsidRPr="00537B75" w:rsidRDefault="00EB2E17" w:rsidP="00C9777A">
      <w:pPr>
        <w:pStyle w:val="1"/>
        <w:rPr>
          <w:rFonts w:ascii="Times New Roman" w:hAnsi="Times New Roman"/>
          <w:sz w:val="24"/>
          <w:szCs w:val="24"/>
        </w:rPr>
      </w:pPr>
    </w:p>
    <w:p w:rsidR="00EB2E17" w:rsidRPr="00537B75" w:rsidRDefault="00EB2E17" w:rsidP="00C9777A">
      <w:pPr>
        <w:pStyle w:val="1"/>
        <w:rPr>
          <w:rFonts w:ascii="Times New Roman" w:hAnsi="Times New Roman"/>
          <w:sz w:val="24"/>
          <w:szCs w:val="24"/>
        </w:rPr>
      </w:pPr>
      <w:r w:rsidRPr="00537B75">
        <w:rPr>
          <w:rFonts w:ascii="Times New Roman" w:hAnsi="Times New Roman"/>
          <w:sz w:val="24"/>
          <w:szCs w:val="24"/>
        </w:rPr>
        <w:t xml:space="preserve">26 квітня 2021 року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537B75">
        <w:rPr>
          <w:rFonts w:ascii="Times New Roman" w:hAnsi="Times New Roman"/>
          <w:sz w:val="24"/>
          <w:szCs w:val="24"/>
        </w:rPr>
        <w:t xml:space="preserve"> № 404</w:t>
      </w:r>
    </w:p>
    <w:p w:rsidR="00EB2E17" w:rsidRPr="00537B75" w:rsidRDefault="00EB2E17" w:rsidP="00C9777A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537B75">
        <w:rPr>
          <w:rFonts w:ascii="Times New Roman" w:hAnsi="Times New Roman"/>
          <w:sz w:val="24"/>
          <w:szCs w:val="24"/>
        </w:rPr>
        <w:t>с-ще Нагірянка</w:t>
      </w:r>
    </w:p>
    <w:p w:rsidR="00EB2E17" w:rsidRPr="00537B75" w:rsidRDefault="00EB2E17" w:rsidP="00C9777A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EB2E17" w:rsidRPr="00537B75" w:rsidRDefault="00EB2E17" w:rsidP="00537B75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EB2E17" w:rsidRPr="00537B75" w:rsidRDefault="00EB2E17" w:rsidP="00C9777A">
      <w:pPr>
        <w:pStyle w:val="NormalWeb"/>
        <w:spacing w:before="0" w:beforeAutospacing="0" w:after="0" w:afterAutospacing="0"/>
      </w:pPr>
      <w:r w:rsidRPr="00537B75">
        <w:rPr>
          <w:b/>
          <w:bCs/>
          <w:iCs/>
          <w:color w:val="000000"/>
        </w:rPr>
        <w:t>Про передачу у власність земельної частки (паю)</w:t>
      </w:r>
    </w:p>
    <w:p w:rsidR="00EB2E17" w:rsidRPr="00537B75" w:rsidRDefault="00EB2E17" w:rsidP="00C9777A">
      <w:pPr>
        <w:pStyle w:val="NormalWeb"/>
        <w:spacing w:before="0" w:beforeAutospacing="0" w:after="0" w:afterAutospacing="0"/>
      </w:pPr>
      <w:r w:rsidRPr="00537B75">
        <w:rPr>
          <w:b/>
          <w:bCs/>
          <w:iCs/>
          <w:color w:val="000000"/>
        </w:rPr>
        <w:t>та виготовлення свідоцтва  на право власності</w:t>
      </w:r>
    </w:p>
    <w:p w:rsidR="00EB2E17" w:rsidRPr="00537B75" w:rsidRDefault="00EB2E17" w:rsidP="00C9777A">
      <w:pPr>
        <w:pStyle w:val="NormalWeb"/>
        <w:spacing w:before="0" w:beforeAutospacing="0" w:after="0" w:afterAutospacing="0"/>
      </w:pPr>
      <w:r w:rsidRPr="00537B75">
        <w:rPr>
          <w:b/>
          <w:bCs/>
          <w:iCs/>
          <w:color w:val="000000"/>
        </w:rPr>
        <w:t>на нерухоме майно гр. </w:t>
      </w:r>
      <w:r w:rsidRPr="00537B75">
        <w:rPr>
          <w:b/>
          <w:bCs/>
          <w:iCs/>
          <w:color w:val="FF0000"/>
        </w:rPr>
        <w:t>Молень Т.</w:t>
      </w:r>
      <w:r w:rsidRPr="00537B75">
        <w:rPr>
          <w:b/>
          <w:bCs/>
          <w:iCs/>
          <w:color w:val="FF0000"/>
          <w:lang w:val="uk-UA"/>
        </w:rPr>
        <w:t>М., Москальовій О.М.</w:t>
      </w:r>
      <w:r w:rsidRPr="00537B75">
        <w:rPr>
          <w:color w:val="000000"/>
        </w:rPr>
        <w:t xml:space="preserve">  </w:t>
      </w:r>
    </w:p>
    <w:p w:rsidR="00EB2E17" w:rsidRPr="00537B75" w:rsidRDefault="00EB2E17" w:rsidP="00C9777A">
      <w:pPr>
        <w:pStyle w:val="NormalWeb"/>
        <w:spacing w:before="0" w:beforeAutospacing="0" w:after="0" w:afterAutospacing="0"/>
      </w:pPr>
      <w:r w:rsidRPr="00537B75">
        <w:rPr>
          <w:b/>
          <w:bCs/>
          <w:iCs/>
          <w:color w:val="000000"/>
        </w:rPr>
        <w:t xml:space="preserve">на землях колишнього </w:t>
      </w:r>
      <w:r w:rsidRPr="00537B75">
        <w:rPr>
          <w:b/>
          <w:bCs/>
          <w:iCs/>
          <w:color w:val="FF0000"/>
        </w:rPr>
        <w:t>КСП</w:t>
      </w:r>
      <w:r w:rsidRPr="00537B75">
        <w:rPr>
          <w:b/>
          <w:bCs/>
          <w:iCs/>
          <w:color w:val="000000"/>
        </w:rPr>
        <w:t>  «Улашківське» </w:t>
      </w:r>
    </w:p>
    <w:p w:rsidR="00EB2E17" w:rsidRPr="00537B75" w:rsidRDefault="00EB2E17" w:rsidP="00C9777A">
      <w:pPr>
        <w:pStyle w:val="NormalWeb"/>
        <w:spacing w:before="0" w:beforeAutospacing="0" w:after="0" w:afterAutospacing="0"/>
        <w:rPr>
          <w:b/>
          <w:bCs/>
          <w:iCs/>
          <w:color w:val="000000"/>
        </w:rPr>
      </w:pPr>
      <w:r w:rsidRPr="00537B75">
        <w:rPr>
          <w:b/>
          <w:bCs/>
          <w:iCs/>
          <w:color w:val="000000"/>
        </w:rPr>
        <w:t>на території Нагірянської сільської ради</w:t>
      </w:r>
    </w:p>
    <w:p w:rsidR="00EB2E17" w:rsidRPr="00537B75" w:rsidRDefault="00EB2E17" w:rsidP="00C9777A">
      <w:pPr>
        <w:pStyle w:val="NormalWeb"/>
        <w:spacing w:before="0" w:beforeAutospacing="0" w:after="0" w:afterAutospacing="0"/>
      </w:pPr>
      <w:r w:rsidRPr="00537B75">
        <w:rPr>
          <w:b/>
          <w:bCs/>
          <w:iCs/>
          <w:color w:val="000000"/>
          <w:lang w:val="uk-UA"/>
        </w:rPr>
        <w:t>(колишньої Улашківської сільської ради)</w:t>
      </w:r>
      <w:r w:rsidRPr="00537B75">
        <w:rPr>
          <w:color w:val="000000"/>
        </w:rPr>
        <w:t xml:space="preserve">    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 w:rsidRPr="00355025">
        <w:t> 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 </w:t>
      </w:r>
      <w:r w:rsidRPr="00355025">
        <w:rPr>
          <w:color w:val="000000"/>
        </w:rPr>
        <w:t>Розглянувши заяву  гр. М</w:t>
      </w:r>
      <w:r w:rsidRPr="00355025">
        <w:rPr>
          <w:color w:val="000000"/>
          <w:lang w:val="uk-UA"/>
        </w:rPr>
        <w:t>олень Т.М., Москальової О.М</w:t>
      </w:r>
      <w:r w:rsidRPr="00355025">
        <w:rPr>
          <w:color w:val="000000"/>
        </w:rPr>
        <w:t xml:space="preserve"> від 05.</w:t>
      </w:r>
      <w:r w:rsidRPr="00355025">
        <w:rPr>
          <w:color w:val="000000"/>
          <w:lang w:val="uk-UA"/>
        </w:rPr>
        <w:t>04.2021</w:t>
      </w:r>
      <w:r w:rsidRPr="00355025">
        <w:rPr>
          <w:color w:val="000000"/>
        </w:rPr>
        <w:t xml:space="preserve"> року, відповідно до ст. 131 Земельного кодексу України, ст. 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Україні», враховуючи рішення  загальних зборів власників земельних часток (</w:t>
      </w:r>
      <w:r>
        <w:rPr>
          <w:color w:val="000000"/>
        </w:rPr>
        <w:t>паїв) колишнього КСП «</w:t>
      </w:r>
      <w:r>
        <w:rPr>
          <w:color w:val="000000"/>
          <w:lang w:val="uk-UA"/>
        </w:rPr>
        <w:t>Улашківське</w:t>
      </w:r>
      <w:r w:rsidRPr="00355025">
        <w:rPr>
          <w:color w:val="000000"/>
        </w:rPr>
        <w:t>»,</w:t>
      </w:r>
      <w:r w:rsidRPr="00530CA8">
        <w:t xml:space="preserve"> </w:t>
      </w:r>
      <w:r>
        <w:t>та рекомендації</w:t>
      </w:r>
      <w:r>
        <w:rPr>
          <w:bdr w:val="none" w:sz="0" w:space="0" w:color="auto" w:frame="1"/>
        </w:rPr>
        <w:t xml:space="preserve"> постійної комісії з питань </w:t>
      </w:r>
      <w:r>
        <w:t>містобудування, земельних відносин та сталого розвитку, сесія сільської ради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 w:rsidRPr="00355025">
        <w:t> 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 w:rsidRPr="00355025">
        <w:rPr>
          <w:b/>
          <w:bCs/>
          <w:color w:val="000000"/>
        </w:rPr>
        <w:t>ВИРІШИЛА: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 w:rsidRPr="00355025">
        <w:t> </w:t>
      </w:r>
    </w:p>
    <w:p w:rsidR="00EB2E17" w:rsidRDefault="00EB2E17" w:rsidP="00C9777A">
      <w:pPr>
        <w:pStyle w:val="NormalWeb"/>
        <w:spacing w:before="0" w:beforeAutospacing="0" w:after="0" w:afterAutospacing="0"/>
        <w:jc w:val="both"/>
        <w:rPr>
          <w:color w:val="000000"/>
          <w:lang w:val="uk-UA"/>
        </w:rPr>
      </w:pPr>
      <w:r w:rsidRPr="00537B75">
        <w:rPr>
          <w:b/>
          <w:color w:val="000000"/>
          <w:lang w:val="uk-UA"/>
        </w:rPr>
        <w:t>1.</w:t>
      </w:r>
      <w:r>
        <w:rPr>
          <w:color w:val="000000"/>
          <w:lang w:val="uk-UA"/>
        </w:rPr>
        <w:t xml:space="preserve"> </w:t>
      </w:r>
      <w:r w:rsidRPr="00355025">
        <w:rPr>
          <w:color w:val="000000"/>
        </w:rPr>
        <w:t>Передати у власність </w:t>
      </w:r>
      <w:r w:rsidRPr="00355025">
        <w:rPr>
          <w:color w:val="000000"/>
          <w:lang w:val="uk-UA"/>
        </w:rPr>
        <w:t xml:space="preserve"> </w:t>
      </w:r>
      <w:r w:rsidRPr="00355025">
        <w:rPr>
          <w:b/>
          <w:color w:val="FF0000"/>
          <w:lang w:val="uk-UA"/>
        </w:rPr>
        <w:t>½</w:t>
      </w:r>
      <w:r w:rsidRPr="00355025">
        <w:rPr>
          <w:color w:val="FF0000"/>
          <w:lang w:val="uk-UA" w:eastAsia="uk-UA"/>
        </w:rPr>
        <w:t xml:space="preserve"> Молень Тарасу Михайловичу, </w:t>
      </w:r>
      <w:r w:rsidRPr="00355025">
        <w:rPr>
          <w:b/>
          <w:color w:val="FF0000"/>
          <w:lang w:val="uk-UA"/>
        </w:rPr>
        <w:t>½</w:t>
      </w:r>
      <w:r w:rsidRPr="00355025">
        <w:rPr>
          <w:color w:val="FF0000"/>
          <w:lang w:val="uk-UA" w:eastAsia="uk-UA"/>
        </w:rPr>
        <w:t xml:space="preserve"> Москальовій Олесі Михайлівні</w:t>
      </w:r>
      <w:r w:rsidRPr="00355025">
        <w:rPr>
          <w:color w:val="000000"/>
        </w:rPr>
        <w:t> </w:t>
      </w:r>
      <w:r>
        <w:rPr>
          <w:color w:val="000000"/>
        </w:rPr>
        <w:t>земельної ділянки</w:t>
      </w:r>
      <w:r w:rsidRPr="00355025">
        <w:rPr>
          <w:color w:val="000000"/>
        </w:rPr>
        <w:t>  (пай)  площею – </w:t>
      </w:r>
      <w:r>
        <w:rPr>
          <w:color w:val="FF0000"/>
        </w:rPr>
        <w:t xml:space="preserve"> 0,9279</w:t>
      </w:r>
      <w:r w:rsidRPr="00355025">
        <w:rPr>
          <w:color w:val="000000"/>
        </w:rPr>
        <w:t> га на території  Нагірянської сільської ради</w:t>
      </w:r>
      <w:r w:rsidRPr="00355025">
        <w:rPr>
          <w:color w:val="000000"/>
          <w:lang w:val="uk-UA"/>
        </w:rPr>
        <w:t xml:space="preserve"> (колишня Улашківська сільська рада)</w:t>
      </w:r>
      <w:r w:rsidRPr="00355025">
        <w:rPr>
          <w:color w:val="000000"/>
        </w:rPr>
        <w:t>,  для ведення товарного сільськогосподарського виробництва, розмір якої у фізичних  гектарах визначено проектом землеустрою на землях колишнього </w:t>
      </w:r>
      <w:r w:rsidRPr="00355025">
        <w:rPr>
          <w:color w:val="FF0000"/>
        </w:rPr>
        <w:t>КСП</w:t>
      </w:r>
      <w:r>
        <w:rPr>
          <w:color w:val="000000"/>
        </w:rPr>
        <w:t xml:space="preserve"> «Улашківське» на </w:t>
      </w:r>
      <w:r w:rsidRPr="00355025">
        <w:rPr>
          <w:color w:val="000000"/>
        </w:rPr>
        <w:t>території  Нагірянської сільської ради</w:t>
      </w:r>
      <w:r>
        <w:rPr>
          <w:color w:val="000000"/>
          <w:lang w:val="uk-UA"/>
        </w:rPr>
        <w:t xml:space="preserve"> Чортківського району Тернопільської області</w:t>
      </w:r>
      <w:r w:rsidRPr="00355025">
        <w:rPr>
          <w:color w:val="000000"/>
          <w:lang w:val="uk-UA"/>
        </w:rPr>
        <w:t xml:space="preserve"> (колишня Улашківська сільська рада)</w:t>
      </w:r>
      <w:r w:rsidRPr="00355025">
        <w:rPr>
          <w:color w:val="000000"/>
        </w:rPr>
        <w:t>. 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 w:rsidRPr="00355025">
        <w:rPr>
          <w:color w:val="000000"/>
        </w:rPr>
        <w:t xml:space="preserve">   </w:t>
      </w:r>
    </w:p>
    <w:p w:rsidR="00EB2E17" w:rsidRDefault="00EB2E17" w:rsidP="00C9777A">
      <w:pPr>
        <w:pStyle w:val="NormalWeb"/>
        <w:spacing w:before="0" w:beforeAutospacing="0" w:after="0" w:afterAutospacing="0"/>
        <w:jc w:val="both"/>
        <w:rPr>
          <w:color w:val="000000"/>
          <w:lang w:val="uk-UA"/>
        </w:rPr>
      </w:pPr>
      <w:r w:rsidRPr="00537B75">
        <w:rPr>
          <w:b/>
          <w:color w:val="000000"/>
          <w:lang w:val="uk-UA"/>
        </w:rPr>
        <w:t>2.</w:t>
      </w:r>
      <w:r>
        <w:rPr>
          <w:color w:val="000000"/>
          <w:lang w:val="uk-UA"/>
        </w:rPr>
        <w:t xml:space="preserve"> </w:t>
      </w:r>
      <w:r w:rsidRPr="00355025">
        <w:rPr>
          <w:color w:val="000000"/>
        </w:rPr>
        <w:t>Дозволити проектній організації встановити межі земельної ділянки на місцевості  (в натурі).   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</w:pPr>
      <w:r w:rsidRPr="00355025">
        <w:rPr>
          <w:color w:val="000000"/>
        </w:rPr>
        <w:t xml:space="preserve">                                </w:t>
      </w:r>
    </w:p>
    <w:p w:rsidR="00EB2E17" w:rsidRPr="00355025" w:rsidRDefault="00EB2E17" w:rsidP="00C9777A">
      <w:pPr>
        <w:pStyle w:val="NormalWeb"/>
        <w:spacing w:before="0" w:beforeAutospacing="0" w:after="0" w:afterAutospacing="0"/>
        <w:jc w:val="both"/>
        <w:rPr>
          <w:color w:val="FF0000"/>
        </w:rPr>
      </w:pPr>
      <w:r w:rsidRPr="00537B75">
        <w:rPr>
          <w:b/>
          <w:color w:val="000000"/>
          <w:lang w:val="uk-UA"/>
        </w:rPr>
        <w:t>3.</w:t>
      </w:r>
      <w:r>
        <w:rPr>
          <w:color w:val="000000"/>
          <w:lang w:val="uk-UA"/>
        </w:rPr>
        <w:t xml:space="preserve"> </w:t>
      </w:r>
      <w:r w:rsidRPr="00355025">
        <w:rPr>
          <w:color w:val="000000"/>
        </w:rPr>
        <w:t xml:space="preserve">Координацію роботи та контроль за виконанням  рішення доручити   </w:t>
      </w:r>
      <w:r w:rsidRPr="00355025">
        <w:rPr>
          <w:color w:val="FF0000"/>
        </w:rPr>
        <w:t>землевпоряднику.</w:t>
      </w:r>
    </w:p>
    <w:p w:rsidR="00EB2E17" w:rsidRDefault="00EB2E17" w:rsidP="00C9777A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EB2E17" w:rsidRDefault="00EB2E17" w:rsidP="00C9777A">
      <w:pPr>
        <w:pStyle w:val="NormalWeb"/>
        <w:spacing w:before="0" w:beforeAutospacing="0" w:after="0" w:afterAutospacing="0"/>
        <w:jc w:val="both"/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72FFF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Ігор КІНДРАТ</w:t>
      </w: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Pr="00472FFF" w:rsidRDefault="00EB2E17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2E17" w:rsidRDefault="00EB2E17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EB2E17" w:rsidRDefault="00EB2E17" w:rsidP="00EF483A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  <w:bookmarkStart w:id="0" w:name="_GoBack"/>
      <w:bookmarkEnd w:id="0"/>
    </w:p>
    <w:p w:rsidR="00EB2E17" w:rsidRDefault="00EB2E17"/>
    <w:sectPr w:rsidR="00EB2E17" w:rsidSect="00537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2C0F41"/>
    <w:rsid w:val="00355025"/>
    <w:rsid w:val="003B79E8"/>
    <w:rsid w:val="003C1F93"/>
    <w:rsid w:val="00412C9D"/>
    <w:rsid w:val="004551D4"/>
    <w:rsid w:val="00472FFF"/>
    <w:rsid w:val="00530CA8"/>
    <w:rsid w:val="00537B75"/>
    <w:rsid w:val="005B61E4"/>
    <w:rsid w:val="005B63CE"/>
    <w:rsid w:val="00611320"/>
    <w:rsid w:val="006B08FB"/>
    <w:rsid w:val="006C1F1E"/>
    <w:rsid w:val="007B23B5"/>
    <w:rsid w:val="008028E7"/>
    <w:rsid w:val="008E5DB6"/>
    <w:rsid w:val="009053C8"/>
    <w:rsid w:val="00933F80"/>
    <w:rsid w:val="00946FE8"/>
    <w:rsid w:val="00B920D0"/>
    <w:rsid w:val="00B930FF"/>
    <w:rsid w:val="00C9777A"/>
    <w:rsid w:val="00DB5494"/>
    <w:rsid w:val="00E9157A"/>
    <w:rsid w:val="00EB2E17"/>
    <w:rsid w:val="00EF483A"/>
    <w:rsid w:val="00F03622"/>
    <w:rsid w:val="00F8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285</Words>
  <Characters>1628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cp:lastPrinted>2021-04-09T09:37:00Z</cp:lastPrinted>
  <dcterms:created xsi:type="dcterms:W3CDTF">2021-04-06T10:45:00Z</dcterms:created>
  <dcterms:modified xsi:type="dcterms:W3CDTF">2021-04-29T07:46:00Z</dcterms:modified>
</cp:coreProperties>
</file>