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E6" w:rsidRPr="00C203C3" w:rsidRDefault="00BD1FE6" w:rsidP="009A20DA">
      <w:pPr>
        <w:pStyle w:val="1"/>
        <w:jc w:val="right"/>
        <w:rPr>
          <w:noProof/>
        </w:rPr>
      </w:pPr>
      <w:r w:rsidRPr="00C203C3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 (7)</w:t>
      </w:r>
    </w:p>
    <w:p w:rsidR="00BD1FE6" w:rsidRPr="00C203C3" w:rsidRDefault="00BD1FE6" w:rsidP="009A20DA">
      <w:pPr>
        <w:ind w:right="-5"/>
        <w:jc w:val="both"/>
        <w:rPr>
          <w:lang w:val="uk-UA"/>
        </w:rPr>
      </w:pPr>
    </w:p>
    <w:p w:rsidR="00BD1FE6" w:rsidRPr="00C203C3" w:rsidRDefault="00BD1FE6" w:rsidP="009A20DA">
      <w:pPr>
        <w:ind w:right="-5"/>
        <w:jc w:val="both"/>
        <w:rPr>
          <w:lang w:val="uk-UA"/>
        </w:rPr>
      </w:pPr>
    </w:p>
    <w:p w:rsidR="00BD1FE6" w:rsidRPr="00D95374" w:rsidRDefault="00BD1FE6" w:rsidP="00D95374">
      <w:pPr>
        <w:tabs>
          <w:tab w:val="left" w:pos="3900"/>
        </w:tabs>
        <w:spacing w:line="276" w:lineRule="auto"/>
        <w:jc w:val="center"/>
        <w:rPr>
          <w:lang w:val="uk-UA"/>
        </w:rPr>
      </w:pPr>
      <w:r w:rsidRPr="009E4C56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4" o:title=""/>
          </v:shape>
        </w:pict>
      </w:r>
      <w:r w:rsidRPr="00C203C3">
        <w:t xml:space="preserve"> </w:t>
      </w:r>
    </w:p>
    <w:p w:rsidR="00BD1FE6" w:rsidRPr="00C203C3" w:rsidRDefault="00BD1FE6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eastAsia="ru-RU"/>
        </w:rPr>
        <w:t xml:space="preserve">НАГІРЯНСЬКА </w:t>
      </w:r>
      <w:r w:rsidRPr="00C203C3">
        <w:rPr>
          <w:lang w:eastAsia="ru-RU"/>
        </w:rPr>
        <w:tab/>
        <w:t xml:space="preserve"> С І Л Ь С Ь К А   Р А Д А</w:t>
      </w:r>
    </w:p>
    <w:p w:rsidR="00BD1FE6" w:rsidRPr="00C203C3" w:rsidRDefault="00BD1FE6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C203C3">
        <w:rPr>
          <w:lang w:eastAsia="ru-RU"/>
        </w:rPr>
        <w:t>ЧОРТКІВСЬКОГО РАЙОНУ ТЕРНОПІЛЬСЬКОЇ ОБЛАСТІ</w:t>
      </w:r>
    </w:p>
    <w:p w:rsidR="00BD1FE6" w:rsidRPr="00C203C3" w:rsidRDefault="00BD1FE6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ВОСЬМЕ СКЛИКАННЯ</w:t>
      </w:r>
    </w:p>
    <w:p w:rsidR="00BD1FE6" w:rsidRPr="00C203C3" w:rsidRDefault="00BD1FE6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СІМНАДЦЯТА   СЕСІЯ</w:t>
      </w:r>
    </w:p>
    <w:p w:rsidR="00BD1FE6" w:rsidRPr="00C203C3" w:rsidRDefault="00BD1FE6" w:rsidP="009A20DA">
      <w:pPr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Друге пленарне засідання</w:t>
      </w:r>
    </w:p>
    <w:p w:rsidR="00BD1FE6" w:rsidRPr="00C203C3" w:rsidRDefault="00BD1FE6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РІШЕННЯ</w:t>
      </w:r>
    </w:p>
    <w:p w:rsidR="00BD1FE6" w:rsidRPr="00C203C3" w:rsidRDefault="00BD1FE6" w:rsidP="009A20DA">
      <w:pPr>
        <w:outlineLvl w:val="0"/>
        <w:rPr>
          <w:lang w:val="uk-UA" w:eastAsia="en-US"/>
        </w:rPr>
      </w:pPr>
      <w:r w:rsidRPr="00C203C3">
        <w:rPr>
          <w:lang w:val="uk-UA" w:eastAsia="ru-RU"/>
        </w:rPr>
        <w:t xml:space="preserve"> від __лютого</w:t>
      </w:r>
      <w:r w:rsidRPr="00C203C3">
        <w:rPr>
          <w:lang w:val="uk-UA"/>
        </w:rPr>
        <w:t xml:space="preserve"> 2021</w:t>
      </w:r>
      <w:r w:rsidRPr="00C203C3">
        <w:t xml:space="preserve"> року                             №</w:t>
      </w:r>
      <w:r w:rsidRPr="00C203C3">
        <w:rPr>
          <w:lang w:val="uk-UA"/>
        </w:rPr>
        <w:t xml:space="preserve"> ___ </w:t>
      </w:r>
    </w:p>
    <w:p w:rsidR="00BD1FE6" w:rsidRDefault="00BD1FE6" w:rsidP="00C203C3">
      <w:pPr>
        <w:outlineLvl w:val="0"/>
        <w:rPr>
          <w:lang w:val="uk-UA"/>
        </w:rPr>
      </w:pPr>
      <w:r w:rsidRPr="00C203C3">
        <w:rPr>
          <w:lang w:val="uk-UA"/>
        </w:rPr>
        <w:t xml:space="preserve"> с-ще Нагірянка</w:t>
      </w:r>
    </w:p>
    <w:p w:rsidR="00BD1FE6" w:rsidRPr="00C203C3" w:rsidRDefault="00BD1FE6" w:rsidP="00C203C3">
      <w:pPr>
        <w:outlineLvl w:val="0"/>
        <w:rPr>
          <w:lang w:val="uk-UA"/>
        </w:rPr>
      </w:pPr>
    </w:p>
    <w:p w:rsidR="00BD1FE6" w:rsidRPr="00C203C3" w:rsidRDefault="00BD1FE6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BD1FE6" w:rsidRPr="00C203C3" w:rsidRDefault="00BD1FE6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BD1FE6" w:rsidRPr="00C203C3" w:rsidRDefault="00BD1FE6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BD1FE6" w:rsidRPr="00D95374" w:rsidRDefault="00BD1FE6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BD1FE6" w:rsidRDefault="00BD1FE6" w:rsidP="00C203C3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 та враховуючи пропозиції та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BD1FE6" w:rsidRDefault="00BD1FE6" w:rsidP="009A20DA">
      <w:pPr>
        <w:ind w:right="-5"/>
        <w:rPr>
          <w:b/>
          <w:lang w:val="uk-UA"/>
        </w:rPr>
      </w:pPr>
    </w:p>
    <w:p w:rsidR="00BD1FE6" w:rsidRDefault="00BD1FE6" w:rsidP="009A20D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D1FE6" w:rsidRDefault="00BD1FE6" w:rsidP="009A20DA">
      <w:pPr>
        <w:ind w:right="-5"/>
        <w:jc w:val="both"/>
        <w:rPr>
          <w:lang w:val="uk-UA"/>
        </w:rPr>
      </w:pPr>
    </w:p>
    <w:p w:rsidR="00BD1FE6" w:rsidRPr="0096240E" w:rsidRDefault="00BD1FE6" w:rsidP="00C01759">
      <w:pPr>
        <w:ind w:right="-5"/>
        <w:jc w:val="both"/>
        <w:rPr>
          <w:lang w:val="uk-UA"/>
        </w:rPr>
      </w:pPr>
      <w:r w:rsidRPr="00AD1071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96240E">
        <w:rPr>
          <w:lang w:val="uk-UA"/>
        </w:rPr>
        <w:t xml:space="preserve">Надати дозвіл </w:t>
      </w:r>
      <w:r w:rsidRPr="0096240E">
        <w:rPr>
          <w:bCs/>
          <w:spacing w:val="-12"/>
          <w:lang w:val="uk-UA"/>
        </w:rPr>
        <w:t xml:space="preserve">Теслюк Павлу Петровичу (учасник АТО) </w:t>
      </w:r>
      <w:r w:rsidRPr="0096240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0 га"/>
        </w:smartTagPr>
        <w:r w:rsidRPr="0096240E">
          <w:rPr>
            <w:spacing w:val="-12"/>
            <w:lang w:val="uk-UA"/>
          </w:rPr>
          <w:t>1,20</w:t>
        </w:r>
        <w:r w:rsidRPr="0096240E">
          <w:rPr>
            <w:spacing w:val="-12"/>
            <w:shd w:val="clear" w:color="auto" w:fill="FFFFFF"/>
            <w:lang w:val="uk-UA"/>
          </w:rPr>
          <w:t xml:space="preserve"> г</w:t>
        </w:r>
        <w:r w:rsidRPr="0096240E">
          <w:rPr>
            <w:spacing w:val="-12"/>
            <w:lang w:val="uk-UA"/>
          </w:rPr>
          <w:t>а</w:t>
        </w:r>
      </w:smartTag>
      <w:r w:rsidRPr="0096240E">
        <w:rPr>
          <w:spacing w:val="-12"/>
          <w:lang w:val="uk-UA"/>
        </w:rPr>
        <w:t xml:space="preserve"> кадастровий номер 6125585900:01:002:0015 у приватну власність </w:t>
      </w:r>
      <w:r w:rsidRPr="0096240E">
        <w:rPr>
          <w:bCs/>
          <w:spacing w:val="-12"/>
          <w:lang w:val="uk-UA"/>
        </w:rPr>
        <w:t xml:space="preserve"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с-ща Нагірянка </w:t>
      </w:r>
      <w:r w:rsidRPr="0096240E">
        <w:rPr>
          <w:lang w:val="uk-UA"/>
        </w:rPr>
        <w:t>за рахунок земель резервного фонду.</w:t>
      </w:r>
    </w:p>
    <w:p w:rsidR="00BD1FE6" w:rsidRDefault="00BD1FE6" w:rsidP="00C203C3">
      <w:pPr>
        <w:ind w:right="-5"/>
        <w:jc w:val="both"/>
        <w:rPr>
          <w:lang w:val="uk-UA"/>
        </w:rPr>
      </w:pPr>
      <w:r w:rsidRPr="00AD1071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96240E">
        <w:rPr>
          <w:lang w:val="uk-UA"/>
        </w:rPr>
        <w:t xml:space="preserve">Надати дозвіл Антонюку Петру Ярославовичу </w:t>
      </w:r>
      <w:r w:rsidRPr="0096240E">
        <w:rPr>
          <w:bCs/>
          <w:spacing w:val="-12"/>
          <w:lang w:val="uk-UA"/>
        </w:rPr>
        <w:t xml:space="preserve"> (учасник АТО) </w:t>
      </w:r>
      <w:r w:rsidRPr="0096240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20 га"/>
        </w:smartTagPr>
        <w:r w:rsidRPr="0096240E">
          <w:rPr>
            <w:spacing w:val="-12"/>
            <w:lang w:val="uk-UA"/>
          </w:rPr>
          <w:t>1,20</w:t>
        </w:r>
        <w:r w:rsidRPr="0096240E">
          <w:rPr>
            <w:spacing w:val="-12"/>
            <w:shd w:val="clear" w:color="auto" w:fill="FFFFFF"/>
            <w:lang w:val="uk-UA"/>
          </w:rPr>
          <w:t xml:space="preserve"> г</w:t>
        </w:r>
        <w:r w:rsidRPr="0096240E">
          <w:rPr>
            <w:spacing w:val="-12"/>
            <w:lang w:val="uk-UA"/>
          </w:rPr>
          <w:t>а</w:t>
        </w:r>
      </w:smartTag>
      <w:r w:rsidRPr="0096240E">
        <w:rPr>
          <w:spacing w:val="-12"/>
          <w:lang w:val="uk-UA"/>
        </w:rPr>
        <w:t xml:space="preserve"> кадастровий номер 6125585900:01:002:0015 у приватну власність </w:t>
      </w:r>
      <w:r w:rsidRPr="0096240E">
        <w:rPr>
          <w:bCs/>
          <w:spacing w:val="-12"/>
          <w:lang w:val="uk-UA"/>
        </w:rPr>
        <w:t xml:space="preserve"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с-ща Нагірянка </w:t>
      </w:r>
      <w:r w:rsidRPr="0096240E">
        <w:rPr>
          <w:lang w:val="uk-UA"/>
        </w:rPr>
        <w:t>за рахунок земель резервного фонду.</w:t>
      </w:r>
      <w:r>
        <w:rPr>
          <w:lang w:val="uk-UA"/>
        </w:rPr>
        <w:t xml:space="preserve">          </w:t>
      </w:r>
    </w:p>
    <w:p w:rsidR="00BD1FE6" w:rsidRDefault="00BD1FE6" w:rsidP="00C203C3">
      <w:pPr>
        <w:ind w:right="-5"/>
        <w:jc w:val="both"/>
        <w:rPr>
          <w:lang w:val="uk-UA"/>
        </w:rPr>
      </w:pPr>
      <w:r w:rsidRPr="00C203C3">
        <w:rPr>
          <w:b/>
          <w:lang w:val="uk-UA"/>
        </w:rPr>
        <w:t>3.</w:t>
      </w:r>
      <w:r>
        <w:rPr>
          <w:lang w:val="uk-UA"/>
        </w:rPr>
        <w:t xml:space="preserve"> 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BD1FE6" w:rsidRDefault="00BD1FE6" w:rsidP="009A20DA">
      <w:pPr>
        <w:jc w:val="both"/>
        <w:rPr>
          <w:lang w:val="uk-UA"/>
        </w:rPr>
      </w:pPr>
      <w:r w:rsidRPr="00C203C3">
        <w:rPr>
          <w:b/>
          <w:lang w:val="uk-UA"/>
        </w:rPr>
        <w:t xml:space="preserve">4. </w:t>
      </w:r>
      <w:r>
        <w:rPr>
          <w:lang w:val="uk-UA"/>
        </w:rPr>
        <w:t>Копію рішення направити заявнику.</w:t>
      </w:r>
    </w:p>
    <w:p w:rsidR="00BD1FE6" w:rsidRDefault="00BD1FE6" w:rsidP="009A20DA">
      <w:pPr>
        <w:spacing w:line="276" w:lineRule="auto"/>
        <w:jc w:val="both"/>
        <w:rPr>
          <w:lang w:val="uk-UA" w:eastAsia="ru-RU"/>
        </w:rPr>
      </w:pPr>
      <w:r w:rsidRPr="00C203C3">
        <w:rPr>
          <w:b/>
          <w:lang w:val="uk-UA" w:eastAsia="ru-RU"/>
        </w:rPr>
        <w:t>5.</w:t>
      </w:r>
      <w:r>
        <w:rPr>
          <w:lang w:val="uk-UA" w:eastAsia="ru-RU"/>
        </w:rPr>
        <w:t xml:space="preserve"> Контроль за виконанням даного рішення покласти на постійну комісію</w:t>
      </w:r>
      <w:r w:rsidRPr="00205B16">
        <w:rPr>
          <w:lang w:val="uk-UA" w:eastAsia="ru-RU"/>
        </w:rPr>
        <w:t xml:space="preserve"> </w:t>
      </w:r>
      <w:r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BD1FE6" w:rsidRDefault="00BD1FE6" w:rsidP="009A20DA">
      <w:pPr>
        <w:jc w:val="both"/>
        <w:rPr>
          <w:lang w:val="uk-UA"/>
        </w:rPr>
      </w:pPr>
    </w:p>
    <w:p w:rsidR="00BD1FE6" w:rsidRDefault="00BD1FE6" w:rsidP="009A20D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BD1FE6" w:rsidRDefault="00BD1FE6" w:rsidP="009A20DA">
      <w:pPr>
        <w:rPr>
          <w:lang w:val="uk-UA"/>
        </w:rPr>
      </w:pPr>
    </w:p>
    <w:p w:rsidR="00BD1FE6" w:rsidRDefault="00BD1FE6" w:rsidP="009A20DA">
      <w:pPr>
        <w:rPr>
          <w:lang w:val="uk-UA"/>
        </w:rPr>
      </w:pPr>
      <w:r>
        <w:rPr>
          <w:lang w:val="uk-UA"/>
        </w:rPr>
        <w:t>Йосип ЗІБРІВСЬКИЙ</w:t>
      </w:r>
    </w:p>
    <w:p w:rsidR="00BD1FE6" w:rsidRDefault="00BD1FE6" w:rsidP="009A20DA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BD1FE6" w:rsidRDefault="00BD1FE6" w:rsidP="009A20DA">
      <w:pPr>
        <w:rPr>
          <w:lang w:val="uk-UA"/>
        </w:rPr>
      </w:pPr>
      <w:r>
        <w:rPr>
          <w:lang w:val="uk-UA"/>
        </w:rPr>
        <w:t>Любомир ХОМ’ЯК</w:t>
      </w:r>
    </w:p>
    <w:p w:rsidR="00BD1FE6" w:rsidRDefault="00BD1FE6" w:rsidP="009A20DA">
      <w:pPr>
        <w:rPr>
          <w:lang w:val="uk-UA"/>
        </w:rPr>
      </w:pPr>
    </w:p>
    <w:p w:rsidR="00BD1FE6" w:rsidRDefault="00BD1FE6" w:rsidP="009611B1">
      <w:pPr>
        <w:rPr>
          <w:lang w:val="uk-UA" w:eastAsia="ru-RU"/>
        </w:rPr>
      </w:pPr>
      <w:r>
        <w:rPr>
          <w:lang w:val="uk-UA"/>
        </w:rPr>
        <w:t>Тетяна САВІНКІНА</w:t>
      </w:r>
    </w:p>
    <w:p w:rsidR="00BD1FE6" w:rsidRDefault="00BD1FE6" w:rsidP="009A20DA">
      <w:pPr>
        <w:rPr>
          <w:lang w:val="uk-UA"/>
        </w:rPr>
      </w:pPr>
    </w:p>
    <w:p w:rsidR="00BD1FE6" w:rsidRDefault="00BD1FE6" w:rsidP="009A20DA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BD1FE6" w:rsidRDefault="00BD1FE6" w:rsidP="008977ED">
      <w:pPr>
        <w:rPr>
          <w:lang w:val="uk-UA"/>
        </w:rPr>
      </w:pPr>
    </w:p>
    <w:p w:rsidR="00BD1FE6" w:rsidRDefault="00BD1FE6">
      <w:pPr>
        <w:rPr>
          <w:lang w:val="uk-UA"/>
        </w:rPr>
      </w:pPr>
    </w:p>
    <w:p w:rsidR="00BD1FE6" w:rsidRDefault="00BD1FE6">
      <w:pPr>
        <w:rPr>
          <w:lang w:val="uk-UA"/>
        </w:rPr>
      </w:pPr>
    </w:p>
    <w:sectPr w:rsidR="00BD1FE6" w:rsidSect="00D9537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F0E"/>
    <w:rsid w:val="00032242"/>
    <w:rsid w:val="000F26DF"/>
    <w:rsid w:val="00160606"/>
    <w:rsid w:val="001A5242"/>
    <w:rsid w:val="001A5248"/>
    <w:rsid w:val="00201B68"/>
    <w:rsid w:val="00205B16"/>
    <w:rsid w:val="002073E1"/>
    <w:rsid w:val="003A25C7"/>
    <w:rsid w:val="0046104E"/>
    <w:rsid w:val="0047246A"/>
    <w:rsid w:val="004D43D6"/>
    <w:rsid w:val="004D75F3"/>
    <w:rsid w:val="004E1619"/>
    <w:rsid w:val="00507FB6"/>
    <w:rsid w:val="005557D8"/>
    <w:rsid w:val="005D38AA"/>
    <w:rsid w:val="005F6B64"/>
    <w:rsid w:val="00647FCE"/>
    <w:rsid w:val="00674A90"/>
    <w:rsid w:val="006E0837"/>
    <w:rsid w:val="00786910"/>
    <w:rsid w:val="007A2051"/>
    <w:rsid w:val="007E20C5"/>
    <w:rsid w:val="008221C7"/>
    <w:rsid w:val="00861FCB"/>
    <w:rsid w:val="00891880"/>
    <w:rsid w:val="008977ED"/>
    <w:rsid w:val="008A1641"/>
    <w:rsid w:val="009611B1"/>
    <w:rsid w:val="0096240E"/>
    <w:rsid w:val="009A20DA"/>
    <w:rsid w:val="009B6A9A"/>
    <w:rsid w:val="009E4C56"/>
    <w:rsid w:val="00AB4875"/>
    <w:rsid w:val="00AB50E5"/>
    <w:rsid w:val="00AD1071"/>
    <w:rsid w:val="00B367C6"/>
    <w:rsid w:val="00BC6DD7"/>
    <w:rsid w:val="00BC7E40"/>
    <w:rsid w:val="00BD1FE6"/>
    <w:rsid w:val="00BD2388"/>
    <w:rsid w:val="00BD5801"/>
    <w:rsid w:val="00C01759"/>
    <w:rsid w:val="00C02525"/>
    <w:rsid w:val="00C203C3"/>
    <w:rsid w:val="00C73184"/>
    <w:rsid w:val="00C73D4D"/>
    <w:rsid w:val="00C85C07"/>
    <w:rsid w:val="00CB6D19"/>
    <w:rsid w:val="00D01A28"/>
    <w:rsid w:val="00D64C04"/>
    <w:rsid w:val="00D85F0E"/>
    <w:rsid w:val="00D95374"/>
    <w:rsid w:val="00EC699E"/>
    <w:rsid w:val="00FA289E"/>
    <w:rsid w:val="00FF0E19"/>
    <w:rsid w:val="00FF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ED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977E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25C7"/>
    <w:rPr>
      <w:rFonts w:ascii="Tahoma" w:eastAsia="Calibri" w:hAnsi="Tahoma" w:cs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25C7"/>
    <w:rPr>
      <w:rFonts w:ascii="Tahoma" w:hAnsi="Tahoma" w:cs="Times New Roman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3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321</Words>
  <Characters>1832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25</cp:revision>
  <cp:lastPrinted>2022-02-14T13:53:00Z</cp:lastPrinted>
  <dcterms:created xsi:type="dcterms:W3CDTF">2021-11-12T11:26:00Z</dcterms:created>
  <dcterms:modified xsi:type="dcterms:W3CDTF">2022-02-14T13:54:00Z</dcterms:modified>
</cp:coreProperties>
</file>