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E55" w:rsidRDefault="00CC4E55" w:rsidP="0016415B">
      <w:pPr>
        <w:tabs>
          <w:tab w:val="left" w:pos="3900"/>
        </w:tabs>
        <w:jc w:val="center"/>
        <w:rPr>
          <w:rFonts w:ascii="Times New Roman" w:hAnsi="Times New Roman"/>
          <w:noProof/>
          <w:sz w:val="24"/>
          <w:szCs w:val="24"/>
          <w:lang w:val="uk-UA" w:eastAsia="uk-UA"/>
        </w:rPr>
      </w:pPr>
    </w:p>
    <w:p w:rsidR="00CC4E55" w:rsidRDefault="00CC4E55" w:rsidP="0016415B">
      <w:pPr>
        <w:tabs>
          <w:tab w:val="left" w:pos="3900"/>
        </w:tabs>
        <w:jc w:val="center"/>
        <w:rPr>
          <w:rFonts w:ascii="Times New Roman" w:hAnsi="Times New Roman"/>
          <w:noProof/>
          <w:sz w:val="24"/>
          <w:szCs w:val="24"/>
          <w:lang w:val="uk-UA" w:eastAsia="uk-UA"/>
        </w:rPr>
      </w:pPr>
      <w:r w:rsidRPr="00423F1C">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CC4E55" w:rsidRDefault="00CC4E55"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CC4E55" w:rsidRDefault="00CC4E55"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CC4E55" w:rsidRDefault="00CC4E55" w:rsidP="0016415B">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CC4E55" w:rsidRDefault="00CC4E55" w:rsidP="0016415B">
      <w:pPr>
        <w:spacing w:after="0"/>
        <w:jc w:val="center"/>
        <w:outlineLvl w:val="0"/>
        <w:rPr>
          <w:rFonts w:ascii="Times New Roman" w:hAnsi="Times New Roman"/>
          <w:sz w:val="24"/>
          <w:szCs w:val="24"/>
        </w:rPr>
      </w:pPr>
      <w:r>
        <w:rPr>
          <w:rFonts w:ascii="Times New Roman" w:hAnsi="Times New Roman"/>
          <w:sz w:val="24"/>
          <w:szCs w:val="24"/>
          <w:lang w:val="uk-UA"/>
        </w:rPr>
        <w:t>ДЕ</w:t>
      </w:r>
      <w:r>
        <w:rPr>
          <w:rFonts w:ascii="Times New Roman" w:hAnsi="Times New Roman"/>
          <w:sz w:val="24"/>
          <w:szCs w:val="24"/>
          <w:lang w:val="en-US"/>
        </w:rPr>
        <w:t>C</w:t>
      </w:r>
      <w:r>
        <w:rPr>
          <w:rFonts w:ascii="Times New Roman" w:hAnsi="Times New Roman"/>
          <w:sz w:val="24"/>
          <w:szCs w:val="24"/>
          <w:lang w:val="uk-UA"/>
        </w:rPr>
        <w:t xml:space="preserve">ЯТА </w:t>
      </w:r>
      <w:r>
        <w:rPr>
          <w:rFonts w:ascii="Times New Roman" w:hAnsi="Times New Roman"/>
          <w:sz w:val="24"/>
          <w:szCs w:val="24"/>
        </w:rPr>
        <w:t xml:space="preserve"> СЕСІЯ</w:t>
      </w:r>
    </w:p>
    <w:p w:rsidR="00CC4E55" w:rsidRPr="0059136F" w:rsidRDefault="00CC4E55" w:rsidP="0016415B">
      <w:pPr>
        <w:spacing w:after="0"/>
        <w:jc w:val="center"/>
        <w:outlineLvl w:val="0"/>
        <w:rPr>
          <w:rFonts w:ascii="Times New Roman" w:hAnsi="Times New Roman"/>
          <w:sz w:val="24"/>
          <w:szCs w:val="24"/>
          <w:lang w:val="uk-UA"/>
        </w:rPr>
      </w:pPr>
      <w:r w:rsidRPr="0059136F">
        <w:rPr>
          <w:rFonts w:ascii="Times New Roman" w:hAnsi="Times New Roman"/>
          <w:sz w:val="24"/>
          <w:szCs w:val="24"/>
          <w:lang w:val="uk-UA"/>
        </w:rPr>
        <w:t>Р</w:t>
      </w:r>
      <w:r>
        <w:rPr>
          <w:rFonts w:ascii="Times New Roman" w:hAnsi="Times New Roman"/>
          <w:sz w:val="24"/>
          <w:szCs w:val="24"/>
          <w:lang w:val="uk-UA"/>
        </w:rPr>
        <w:t>ІШЕННЯ</w:t>
      </w:r>
    </w:p>
    <w:p w:rsidR="00CC4E55" w:rsidRPr="0059136F" w:rsidRDefault="00CC4E55" w:rsidP="0016415B">
      <w:pPr>
        <w:spacing w:after="0"/>
        <w:jc w:val="center"/>
        <w:outlineLvl w:val="0"/>
        <w:rPr>
          <w:rFonts w:ascii="Times New Roman" w:hAnsi="Times New Roman"/>
          <w:sz w:val="24"/>
          <w:szCs w:val="24"/>
          <w:lang w:val="uk-UA"/>
        </w:rPr>
      </w:pPr>
    </w:p>
    <w:p w:rsidR="00CC4E55" w:rsidRPr="0059136F" w:rsidRDefault="00CC4E55" w:rsidP="0016415B">
      <w:pPr>
        <w:spacing w:after="0"/>
        <w:outlineLvl w:val="0"/>
        <w:rPr>
          <w:rFonts w:ascii="Times New Roman" w:hAnsi="Times New Roman"/>
          <w:sz w:val="24"/>
          <w:szCs w:val="24"/>
        </w:rPr>
      </w:pPr>
      <w:r>
        <w:rPr>
          <w:rFonts w:ascii="Times New Roman" w:hAnsi="Times New Roman"/>
          <w:sz w:val="24"/>
          <w:szCs w:val="24"/>
          <w:lang w:val="uk-UA"/>
        </w:rPr>
        <w:t>17</w:t>
      </w:r>
      <w:r w:rsidRPr="004D30EE">
        <w:rPr>
          <w:rFonts w:ascii="Times New Roman" w:hAnsi="Times New Roman"/>
          <w:sz w:val="24"/>
          <w:szCs w:val="24"/>
        </w:rPr>
        <w:t xml:space="preserve"> </w:t>
      </w:r>
      <w:r>
        <w:rPr>
          <w:rFonts w:ascii="Times New Roman" w:hAnsi="Times New Roman"/>
          <w:sz w:val="24"/>
          <w:szCs w:val="24"/>
          <w:lang w:val="uk-UA"/>
        </w:rPr>
        <w:t>серпня</w:t>
      </w:r>
      <w:r w:rsidRPr="0059136F">
        <w:rPr>
          <w:rFonts w:ascii="Times New Roman" w:hAnsi="Times New Roman"/>
          <w:sz w:val="24"/>
          <w:szCs w:val="24"/>
        </w:rPr>
        <w:t xml:space="preserve"> 2021  року    </w:t>
      </w:r>
      <w:r w:rsidRPr="0059136F">
        <w:rPr>
          <w:rFonts w:ascii="Times New Roman" w:hAnsi="Times New Roman"/>
          <w:sz w:val="24"/>
          <w:szCs w:val="24"/>
          <w:lang w:val="uk-UA"/>
        </w:rPr>
        <w:t xml:space="preserve">                          </w:t>
      </w:r>
      <w:r w:rsidRPr="0059136F">
        <w:rPr>
          <w:rFonts w:ascii="Times New Roman" w:hAnsi="Times New Roman"/>
          <w:sz w:val="24"/>
          <w:szCs w:val="24"/>
        </w:rPr>
        <w:t xml:space="preserve">    </w:t>
      </w:r>
      <w:r>
        <w:rPr>
          <w:rFonts w:ascii="Times New Roman" w:hAnsi="Times New Roman"/>
          <w:sz w:val="24"/>
          <w:szCs w:val="24"/>
        </w:rPr>
        <w:t xml:space="preserve">      </w:t>
      </w:r>
      <w:r w:rsidRPr="0059136F">
        <w:rPr>
          <w:rFonts w:ascii="Times New Roman" w:hAnsi="Times New Roman"/>
          <w:sz w:val="24"/>
          <w:szCs w:val="24"/>
        </w:rPr>
        <w:t xml:space="preserve">№ </w:t>
      </w:r>
      <w:r>
        <w:rPr>
          <w:rFonts w:ascii="Times New Roman" w:hAnsi="Times New Roman"/>
          <w:sz w:val="24"/>
          <w:szCs w:val="24"/>
          <w:lang w:val="uk-UA"/>
        </w:rPr>
        <w:t>494</w:t>
      </w:r>
      <w:r w:rsidRPr="0059136F">
        <w:rPr>
          <w:rFonts w:ascii="Times New Roman" w:hAnsi="Times New Roman"/>
          <w:sz w:val="24"/>
          <w:szCs w:val="24"/>
        </w:rPr>
        <w:t xml:space="preserve">  </w:t>
      </w:r>
    </w:p>
    <w:p w:rsidR="00CC4E55" w:rsidRPr="0059136F" w:rsidRDefault="00CC4E55" w:rsidP="0016415B">
      <w:pPr>
        <w:tabs>
          <w:tab w:val="left" w:pos="3900"/>
        </w:tabs>
        <w:spacing w:after="0"/>
        <w:rPr>
          <w:rFonts w:ascii="Times New Roman" w:hAnsi="Times New Roman"/>
          <w:sz w:val="24"/>
          <w:szCs w:val="24"/>
        </w:rPr>
      </w:pPr>
      <w:r w:rsidRPr="0059136F">
        <w:rPr>
          <w:rFonts w:ascii="Times New Roman" w:hAnsi="Times New Roman"/>
          <w:sz w:val="24"/>
          <w:szCs w:val="24"/>
        </w:rPr>
        <w:t>с-ще Нагірянка</w:t>
      </w:r>
    </w:p>
    <w:p w:rsidR="00CC4E55" w:rsidRPr="0059136F" w:rsidRDefault="00CC4E55" w:rsidP="0016415B">
      <w:pPr>
        <w:tabs>
          <w:tab w:val="left" w:pos="3900"/>
        </w:tabs>
        <w:spacing w:after="0"/>
        <w:rPr>
          <w:rFonts w:ascii="Times New Roman" w:hAnsi="Times New Roman"/>
          <w:sz w:val="24"/>
          <w:szCs w:val="24"/>
          <w:lang w:val="uk-UA"/>
        </w:rPr>
      </w:pPr>
    </w:p>
    <w:tbl>
      <w:tblPr>
        <w:tblW w:w="8244" w:type="dxa"/>
        <w:tblLook w:val="01E0"/>
      </w:tblPr>
      <w:tblGrid>
        <w:gridCol w:w="5868"/>
        <w:gridCol w:w="2376"/>
      </w:tblGrid>
      <w:tr w:rsidR="00CC4E55" w:rsidRPr="00BF4271" w:rsidTr="00DC7739">
        <w:tc>
          <w:tcPr>
            <w:tcW w:w="5868" w:type="dxa"/>
          </w:tcPr>
          <w:p w:rsidR="00CC4E55" w:rsidRPr="00A5057D" w:rsidRDefault="00CC4E55" w:rsidP="00A5057D">
            <w:pPr>
              <w:ind w:firstLine="284"/>
              <w:jc w:val="both"/>
              <w:rPr>
                <w:rFonts w:ascii="Times New Roman" w:hAnsi="Times New Roman"/>
                <w:b/>
                <w:sz w:val="24"/>
                <w:szCs w:val="24"/>
                <w:lang w:val="uk-UA" w:eastAsia="zh-CN"/>
              </w:rPr>
            </w:pPr>
            <w:r w:rsidRPr="00A5057D">
              <w:rPr>
                <w:rFonts w:ascii="Times New Roman" w:hAnsi="Times New Roman"/>
                <w:b/>
                <w:sz w:val="24"/>
                <w:szCs w:val="24"/>
                <w:lang w:val="uk-UA" w:eastAsia="zh-CN"/>
              </w:rPr>
              <w:t>Про затвердження технічн</w:t>
            </w:r>
            <w:r>
              <w:rPr>
                <w:rFonts w:ascii="Times New Roman" w:hAnsi="Times New Roman"/>
                <w:b/>
                <w:sz w:val="24"/>
                <w:szCs w:val="24"/>
                <w:lang w:val="uk-UA" w:eastAsia="zh-CN"/>
              </w:rPr>
              <w:t>ої</w:t>
            </w:r>
            <w:r w:rsidRPr="00A5057D">
              <w:rPr>
                <w:rFonts w:ascii="Times New Roman" w:hAnsi="Times New Roman"/>
                <w:b/>
                <w:sz w:val="24"/>
                <w:szCs w:val="24"/>
                <w:lang w:val="uk-UA" w:eastAsia="zh-CN"/>
              </w:rPr>
              <w:t xml:space="preserve"> документаці</w:t>
            </w:r>
            <w:r>
              <w:rPr>
                <w:rFonts w:ascii="Times New Roman" w:hAnsi="Times New Roman"/>
                <w:b/>
                <w:sz w:val="24"/>
                <w:szCs w:val="24"/>
                <w:lang w:val="uk-UA" w:eastAsia="zh-CN"/>
              </w:rPr>
              <w:t>ї</w:t>
            </w:r>
            <w:r w:rsidRPr="00A5057D">
              <w:rPr>
                <w:rFonts w:ascii="Times New Roman" w:hAnsi="Times New Roman"/>
                <w:b/>
                <w:sz w:val="24"/>
                <w:szCs w:val="24"/>
                <w:lang w:val="uk-UA" w:eastAsia="zh-CN"/>
              </w:rPr>
              <w:t xml:space="preserve"> із землеустрою щодо </w:t>
            </w:r>
            <w:r>
              <w:rPr>
                <w:rFonts w:ascii="Times New Roman" w:hAnsi="Times New Roman"/>
                <w:b/>
                <w:sz w:val="24"/>
                <w:szCs w:val="24"/>
                <w:lang w:val="uk-UA" w:eastAsia="zh-CN"/>
              </w:rPr>
              <w:t>інвентаризації земель  по вул. Садовського, 15 в</w:t>
            </w:r>
            <w:r w:rsidRPr="00A5057D">
              <w:rPr>
                <w:rFonts w:ascii="Times New Roman" w:hAnsi="Times New Roman"/>
                <w:b/>
                <w:sz w:val="24"/>
                <w:szCs w:val="24"/>
                <w:lang w:val="uk-UA" w:eastAsia="zh-CN"/>
              </w:rPr>
              <w:t xml:space="preserve"> с-щі Нагірянка Чортківського району Тернопільської області </w:t>
            </w:r>
            <w:bookmarkStart w:id="0" w:name="_GoBack"/>
            <w:bookmarkEnd w:id="0"/>
          </w:p>
        </w:tc>
        <w:tc>
          <w:tcPr>
            <w:tcW w:w="2376" w:type="dxa"/>
          </w:tcPr>
          <w:p w:rsidR="00CC4E55" w:rsidRPr="0059136F" w:rsidRDefault="00CC4E55" w:rsidP="00DC7739">
            <w:pPr>
              <w:jc w:val="both"/>
              <w:rPr>
                <w:rFonts w:ascii="Times New Roman" w:hAnsi="Times New Roman"/>
                <w:sz w:val="24"/>
                <w:szCs w:val="24"/>
                <w:lang w:val="uk-UA" w:eastAsia="zh-CN"/>
              </w:rPr>
            </w:pPr>
          </w:p>
        </w:tc>
      </w:tr>
    </w:tbl>
    <w:p w:rsidR="00CC4E55" w:rsidRPr="0059136F" w:rsidRDefault="00CC4E55" w:rsidP="0016415B">
      <w:pPr>
        <w:spacing w:line="100" w:lineRule="atLeast"/>
        <w:jc w:val="both"/>
        <w:rPr>
          <w:lang w:val="uk-UA"/>
        </w:rPr>
      </w:pPr>
      <w:r w:rsidRPr="0059136F">
        <w:rPr>
          <w:rFonts w:ascii="Times New Roman" w:hAnsi="Times New Roman"/>
          <w:sz w:val="24"/>
          <w:szCs w:val="24"/>
          <w:lang w:val="uk-UA"/>
        </w:rPr>
        <w:t xml:space="preserve">  </w:t>
      </w:r>
      <w:r>
        <w:rPr>
          <w:rFonts w:ascii="Times New Roman" w:hAnsi="Times New Roman"/>
          <w:sz w:val="24"/>
          <w:szCs w:val="24"/>
          <w:lang w:val="uk-UA"/>
        </w:rPr>
        <w:tab/>
        <w:t>В</w:t>
      </w:r>
      <w:r w:rsidRPr="0059136F">
        <w:rPr>
          <w:rFonts w:ascii="Times New Roman" w:hAnsi="Times New Roman"/>
          <w:sz w:val="24"/>
          <w:szCs w:val="24"/>
          <w:lang w:val="uk-UA"/>
        </w:rPr>
        <w:t xml:space="preserve">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w:t>
      </w:r>
      <w:r>
        <w:rPr>
          <w:rFonts w:ascii="Times New Roman" w:hAnsi="Times New Roman"/>
          <w:sz w:val="24"/>
          <w:szCs w:val="24"/>
          <w:lang w:val="uk-UA"/>
        </w:rPr>
        <w:t>м</w:t>
      </w:r>
      <w:r w:rsidRPr="0059136F">
        <w:rPr>
          <w:rFonts w:ascii="Times New Roman" w:hAnsi="Times New Roman"/>
          <w:sz w:val="24"/>
          <w:szCs w:val="24"/>
          <w:lang w:val="uk-UA"/>
        </w:rPr>
        <w:t>ісцеве самоврядування  в Україні»</w:t>
      </w:r>
      <w:r w:rsidRPr="0059136F">
        <w:rPr>
          <w:lang w:val="uk-UA"/>
        </w:rPr>
        <w:t xml:space="preserve"> </w:t>
      </w:r>
      <w:r w:rsidRPr="0059136F">
        <w:rPr>
          <w:rFonts w:ascii="Times New Roman" w:hAnsi="Times New Roman"/>
          <w:sz w:val="24"/>
          <w:szCs w:val="24"/>
          <w:lang w:val="uk-UA"/>
        </w:rPr>
        <w:t>та враховуючи рекомендації</w:t>
      </w:r>
      <w:r w:rsidRPr="0059136F">
        <w:rPr>
          <w:rFonts w:ascii="Times New Roman" w:hAnsi="Times New Roman"/>
          <w:sz w:val="24"/>
          <w:szCs w:val="24"/>
          <w:bdr w:val="none" w:sz="0" w:space="0" w:color="auto" w:frame="1"/>
          <w:lang w:val="uk-UA"/>
        </w:rPr>
        <w:t xml:space="preserve"> постійної комісії з питань </w:t>
      </w:r>
      <w:r w:rsidRPr="0059136F">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59136F">
        <w:rPr>
          <w:rFonts w:ascii="Times New Roman" w:hAnsi="Times New Roman"/>
          <w:sz w:val="24"/>
          <w:szCs w:val="24"/>
          <w:lang w:val="uk-UA"/>
        </w:rPr>
        <w:t xml:space="preserve"> рад</w:t>
      </w:r>
      <w:r>
        <w:rPr>
          <w:rFonts w:ascii="Times New Roman" w:hAnsi="Times New Roman"/>
          <w:sz w:val="24"/>
          <w:szCs w:val="24"/>
          <w:lang w:val="uk-UA"/>
        </w:rPr>
        <w:t>а</w:t>
      </w:r>
      <w:r w:rsidRPr="0059136F">
        <w:rPr>
          <w:rFonts w:ascii="Times New Roman" w:hAnsi="Times New Roman"/>
          <w:sz w:val="24"/>
          <w:szCs w:val="24"/>
          <w:lang w:val="uk-UA"/>
        </w:rPr>
        <w:t xml:space="preserve"> </w:t>
      </w:r>
      <w:r w:rsidRPr="0059136F">
        <w:rPr>
          <w:rFonts w:ascii="Times New Roman" w:hAnsi="Times New Roman"/>
          <w:b/>
          <w:bCs/>
          <w:sz w:val="24"/>
          <w:szCs w:val="24"/>
          <w:lang w:val="uk-UA"/>
        </w:rPr>
        <w:t xml:space="preserve">  </w:t>
      </w:r>
    </w:p>
    <w:p w:rsidR="00CC4E55" w:rsidRPr="003D4C8A" w:rsidRDefault="00CC4E55" w:rsidP="0016415B">
      <w:pPr>
        <w:jc w:val="both"/>
        <w:rPr>
          <w:rFonts w:ascii="Times New Roman" w:hAnsi="Times New Roman"/>
          <w:b/>
          <w:sz w:val="24"/>
          <w:szCs w:val="24"/>
          <w:lang w:val="uk-UA"/>
        </w:rPr>
      </w:pPr>
      <w:r w:rsidRPr="003D4C8A">
        <w:rPr>
          <w:rFonts w:ascii="Times New Roman" w:hAnsi="Times New Roman"/>
          <w:b/>
          <w:sz w:val="24"/>
          <w:szCs w:val="24"/>
          <w:lang w:val="uk-UA"/>
        </w:rPr>
        <w:t>ВИРІШИЛА:</w:t>
      </w:r>
    </w:p>
    <w:p w:rsidR="00CC4E55" w:rsidRPr="003D4C8A" w:rsidRDefault="00CC4E55" w:rsidP="0016415B">
      <w:pPr>
        <w:pStyle w:val="1"/>
        <w:jc w:val="both"/>
        <w:rPr>
          <w:rFonts w:ascii="Times New Roman" w:hAnsi="Times New Roman"/>
          <w:sz w:val="24"/>
          <w:szCs w:val="24"/>
        </w:rPr>
      </w:pPr>
      <w:r w:rsidRPr="00B24A5E">
        <w:rPr>
          <w:rFonts w:ascii="Times New Roman" w:hAnsi="Times New Roman"/>
          <w:b/>
          <w:sz w:val="24"/>
          <w:szCs w:val="24"/>
        </w:rPr>
        <w:t>1.</w:t>
      </w:r>
      <w:r w:rsidRPr="0059136F">
        <w:rPr>
          <w:rFonts w:ascii="Times New Roman" w:hAnsi="Times New Roman"/>
          <w:sz w:val="24"/>
          <w:szCs w:val="24"/>
        </w:rPr>
        <w:t xml:space="preserve"> Затвердити  технічн</w:t>
      </w:r>
      <w:r>
        <w:rPr>
          <w:rFonts w:ascii="Times New Roman" w:hAnsi="Times New Roman"/>
          <w:sz w:val="24"/>
          <w:szCs w:val="24"/>
        </w:rPr>
        <w:t>у</w:t>
      </w:r>
      <w:r w:rsidRPr="0059136F">
        <w:rPr>
          <w:rFonts w:ascii="Times New Roman" w:hAnsi="Times New Roman"/>
          <w:sz w:val="24"/>
          <w:szCs w:val="24"/>
        </w:rPr>
        <w:t xml:space="preserve"> документаці</w:t>
      </w:r>
      <w:r>
        <w:rPr>
          <w:rFonts w:ascii="Times New Roman" w:hAnsi="Times New Roman"/>
          <w:sz w:val="24"/>
          <w:szCs w:val="24"/>
        </w:rPr>
        <w:t>ю</w:t>
      </w:r>
      <w:r w:rsidRPr="0059136F">
        <w:rPr>
          <w:rFonts w:ascii="Times New Roman" w:hAnsi="Times New Roman"/>
          <w:sz w:val="24"/>
          <w:szCs w:val="24"/>
        </w:rPr>
        <w:t xml:space="preserve"> із землеустрою щодо </w:t>
      </w:r>
      <w:r>
        <w:rPr>
          <w:rFonts w:ascii="Times New Roman" w:hAnsi="Times New Roman"/>
          <w:sz w:val="24"/>
          <w:szCs w:val="24"/>
        </w:rPr>
        <w:t>інвентаризації земель на земельну ділянку для будівництва та обслуговування будівель закладів освіти</w:t>
      </w:r>
      <w:r w:rsidRPr="003D4C8A">
        <w:rPr>
          <w:rFonts w:ascii="Times New Roman" w:hAnsi="Times New Roman"/>
          <w:sz w:val="24"/>
          <w:szCs w:val="24"/>
        </w:rPr>
        <w:t xml:space="preserve"> </w:t>
      </w:r>
      <w:r>
        <w:rPr>
          <w:rFonts w:ascii="Times New Roman" w:hAnsi="Times New Roman"/>
          <w:sz w:val="24"/>
          <w:szCs w:val="24"/>
        </w:rPr>
        <w:t xml:space="preserve">площею </w:t>
      </w:r>
      <w:smartTag w:uri="urn:schemas-microsoft-com:office:smarttags" w:element="metricconverter">
        <w:smartTagPr>
          <w:attr w:name="ProductID" w:val="0,2263 га"/>
        </w:smartTagPr>
        <w:r>
          <w:rPr>
            <w:rFonts w:ascii="Times New Roman" w:hAnsi="Times New Roman"/>
            <w:sz w:val="24"/>
            <w:szCs w:val="24"/>
          </w:rPr>
          <w:t>0,2263 га</w:t>
        </w:r>
      </w:smartTag>
      <w:r>
        <w:rPr>
          <w:rFonts w:ascii="Times New Roman" w:hAnsi="Times New Roman"/>
          <w:sz w:val="24"/>
          <w:szCs w:val="24"/>
        </w:rPr>
        <w:t xml:space="preserve"> по вул. Садовського, 15 в с-щі Нагірянка Чортківського району Тернопільської області.</w:t>
      </w:r>
    </w:p>
    <w:p w:rsidR="00CC4E55" w:rsidRPr="0059136F" w:rsidRDefault="00CC4E55" w:rsidP="0016415B">
      <w:pPr>
        <w:spacing w:after="0"/>
        <w:jc w:val="both"/>
        <w:rPr>
          <w:rFonts w:ascii="Times New Roman" w:hAnsi="Times New Roman"/>
          <w:b/>
          <w:sz w:val="24"/>
          <w:szCs w:val="24"/>
        </w:rPr>
      </w:pPr>
      <w:r w:rsidRPr="0059136F">
        <w:rPr>
          <w:rFonts w:ascii="Times New Roman" w:hAnsi="Times New Roman"/>
          <w:b/>
          <w:sz w:val="24"/>
          <w:szCs w:val="24"/>
        </w:rPr>
        <w:t>2.</w:t>
      </w:r>
      <w:r w:rsidRPr="0059136F">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CC4E55" w:rsidRPr="0059136F" w:rsidRDefault="00CC4E55" w:rsidP="0016415B">
      <w:pPr>
        <w:spacing w:after="0"/>
        <w:jc w:val="both"/>
        <w:rPr>
          <w:rFonts w:ascii="Times New Roman" w:hAnsi="Times New Roman"/>
          <w:sz w:val="24"/>
          <w:szCs w:val="24"/>
        </w:rPr>
      </w:pPr>
      <w:r>
        <w:rPr>
          <w:rFonts w:ascii="Times New Roman" w:hAnsi="Times New Roman"/>
          <w:b/>
          <w:sz w:val="24"/>
          <w:szCs w:val="24"/>
          <w:lang w:val="uk-UA"/>
        </w:rPr>
        <w:t>3</w:t>
      </w:r>
      <w:r w:rsidRPr="0059136F">
        <w:rPr>
          <w:rFonts w:ascii="Times New Roman" w:hAnsi="Times New Roman"/>
          <w:b/>
          <w:sz w:val="24"/>
          <w:szCs w:val="24"/>
        </w:rPr>
        <w:t xml:space="preserve">. </w:t>
      </w:r>
      <w:r>
        <w:rPr>
          <w:rFonts w:ascii="Times New Roman" w:hAnsi="Times New Roman"/>
          <w:b/>
          <w:sz w:val="24"/>
          <w:szCs w:val="24"/>
          <w:lang w:val="uk-UA"/>
        </w:rPr>
        <w:t xml:space="preserve"> </w:t>
      </w:r>
      <w:r w:rsidRPr="0059136F">
        <w:rPr>
          <w:rFonts w:ascii="Times New Roman" w:hAnsi="Times New Roman"/>
          <w:sz w:val="24"/>
          <w:szCs w:val="24"/>
        </w:rPr>
        <w:t>В</w:t>
      </w:r>
      <w:r w:rsidRPr="0059136F">
        <w:rPr>
          <w:rFonts w:ascii="Times New Roman" w:hAnsi="Times New Roman"/>
          <w:sz w:val="24"/>
          <w:szCs w:val="24"/>
          <w:lang w:val="uk-UA"/>
        </w:rPr>
        <w:t>икористовувати</w:t>
      </w:r>
      <w:r w:rsidRPr="0059136F">
        <w:rPr>
          <w:rFonts w:ascii="Times New Roman" w:hAnsi="Times New Roman"/>
          <w:sz w:val="24"/>
          <w:szCs w:val="24"/>
        </w:rPr>
        <w:t xml:space="preserve"> земельн</w:t>
      </w:r>
      <w:r>
        <w:rPr>
          <w:rFonts w:ascii="Times New Roman" w:hAnsi="Times New Roman"/>
          <w:sz w:val="24"/>
          <w:szCs w:val="24"/>
          <w:lang w:val="uk-UA"/>
        </w:rPr>
        <w:t>у</w:t>
      </w:r>
      <w:r w:rsidRPr="0059136F">
        <w:rPr>
          <w:rFonts w:ascii="Times New Roman" w:hAnsi="Times New Roman"/>
          <w:sz w:val="24"/>
          <w:szCs w:val="24"/>
        </w:rPr>
        <w:t xml:space="preserve"> ділянк</w:t>
      </w:r>
      <w:r>
        <w:rPr>
          <w:rFonts w:ascii="Times New Roman" w:hAnsi="Times New Roman"/>
          <w:sz w:val="24"/>
          <w:szCs w:val="24"/>
          <w:lang w:val="uk-UA"/>
        </w:rPr>
        <w:t>у</w:t>
      </w:r>
      <w:r w:rsidRPr="0059136F">
        <w:rPr>
          <w:rFonts w:ascii="Times New Roman" w:hAnsi="Times New Roman"/>
          <w:sz w:val="24"/>
          <w:szCs w:val="24"/>
        </w:rPr>
        <w:t xml:space="preserve"> відповідно до вимог чинного законодавст</w:t>
      </w:r>
      <w:r w:rsidRPr="0059136F">
        <w:rPr>
          <w:rFonts w:ascii="Times New Roman" w:hAnsi="Times New Roman"/>
          <w:sz w:val="24"/>
          <w:szCs w:val="24"/>
          <w:lang w:val="uk-UA"/>
        </w:rPr>
        <w:t>ва</w:t>
      </w:r>
      <w:r w:rsidRPr="0059136F">
        <w:rPr>
          <w:rFonts w:ascii="Times New Roman" w:hAnsi="Times New Roman"/>
          <w:sz w:val="24"/>
          <w:szCs w:val="24"/>
        </w:rPr>
        <w:t>.</w:t>
      </w:r>
    </w:p>
    <w:p w:rsidR="00CC4E55" w:rsidRDefault="00CC4E55" w:rsidP="0016415B">
      <w:pPr>
        <w:jc w:val="both"/>
        <w:rPr>
          <w:rFonts w:ascii="Times New Roman" w:hAnsi="Times New Roman"/>
          <w:sz w:val="24"/>
          <w:szCs w:val="24"/>
          <w:lang w:val="uk-UA"/>
        </w:rPr>
      </w:pPr>
      <w:r>
        <w:rPr>
          <w:rFonts w:ascii="Times New Roman" w:hAnsi="Times New Roman"/>
          <w:b/>
          <w:sz w:val="24"/>
          <w:szCs w:val="24"/>
          <w:lang w:val="uk-UA"/>
        </w:rPr>
        <w:t>4</w:t>
      </w:r>
      <w:r w:rsidRPr="0059136F">
        <w:rPr>
          <w:rFonts w:ascii="Times New Roman" w:hAnsi="Times New Roman"/>
          <w:b/>
          <w:sz w:val="24"/>
          <w:szCs w:val="24"/>
        </w:rPr>
        <w:t xml:space="preserve">. </w:t>
      </w:r>
      <w:r w:rsidRPr="0059136F">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59136F">
        <w:rPr>
          <w:rFonts w:ascii="Times New Roman" w:hAnsi="Times New Roman"/>
          <w:sz w:val="24"/>
          <w:szCs w:val="24"/>
        </w:rPr>
        <w:t xml:space="preserve">містобудування, земельних відносин та сталого розвитку. </w:t>
      </w:r>
    </w:p>
    <w:p w:rsidR="00CC4E55" w:rsidRDefault="00CC4E55" w:rsidP="0016415B">
      <w:pPr>
        <w:jc w:val="both"/>
        <w:rPr>
          <w:rFonts w:ascii="Times New Roman" w:hAnsi="Times New Roman"/>
          <w:sz w:val="24"/>
          <w:szCs w:val="24"/>
          <w:lang w:val="uk-UA"/>
        </w:rPr>
      </w:pPr>
    </w:p>
    <w:p w:rsidR="00CC4E55" w:rsidRPr="00F31F9E" w:rsidRDefault="00CC4E55" w:rsidP="0016415B">
      <w:pPr>
        <w:jc w:val="both"/>
        <w:rPr>
          <w:rFonts w:ascii="Times New Roman" w:hAnsi="Times New Roman"/>
          <w:sz w:val="24"/>
          <w:szCs w:val="24"/>
          <w:lang w:val="uk-UA"/>
        </w:rPr>
      </w:pPr>
    </w:p>
    <w:p w:rsidR="00CC4E55" w:rsidRPr="004616F5" w:rsidRDefault="00CC4E55" w:rsidP="00681363">
      <w:pPr>
        <w:jc w:val="both"/>
        <w:rPr>
          <w:rFonts w:ascii="Times New Roman" w:hAnsi="Times New Roman"/>
          <w:b/>
          <w:sz w:val="24"/>
          <w:szCs w:val="24"/>
          <w:lang w:val="uk-UA"/>
        </w:rPr>
      </w:pPr>
      <w:r w:rsidRPr="004616F5">
        <w:rPr>
          <w:rFonts w:ascii="Times New Roman" w:hAnsi="Times New Roman"/>
          <w:b/>
          <w:sz w:val="24"/>
          <w:szCs w:val="24"/>
          <w:lang w:val="uk-UA"/>
        </w:rPr>
        <w:t xml:space="preserve">Нагірянський сільський голова                                      Ігор КІНДРАТ          </w:t>
      </w:r>
    </w:p>
    <w:p w:rsidR="00CC4E55" w:rsidRPr="00681363" w:rsidRDefault="00CC4E55" w:rsidP="00681363">
      <w:pPr>
        <w:jc w:val="both"/>
        <w:rPr>
          <w:rFonts w:ascii="Times New Roman" w:hAnsi="Times New Roman"/>
          <w:sz w:val="24"/>
          <w:szCs w:val="24"/>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p w:rsidR="00CC4E55" w:rsidRDefault="00CC4E55">
      <w:pPr>
        <w:rPr>
          <w:lang w:val="uk-UA"/>
        </w:rPr>
      </w:pPr>
    </w:p>
    <w:sectPr w:rsidR="00CC4E55" w:rsidSect="008D2568">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0367"/>
    <w:rsid w:val="00003DF0"/>
    <w:rsid w:val="0000472F"/>
    <w:rsid w:val="000207F0"/>
    <w:rsid w:val="00022EAF"/>
    <w:rsid w:val="00023CE8"/>
    <w:rsid w:val="00025808"/>
    <w:rsid w:val="000266F8"/>
    <w:rsid w:val="000721AB"/>
    <w:rsid w:val="00083333"/>
    <w:rsid w:val="00083977"/>
    <w:rsid w:val="00084D3D"/>
    <w:rsid w:val="0009738F"/>
    <w:rsid w:val="000A7731"/>
    <w:rsid w:val="000A7FB3"/>
    <w:rsid w:val="000B4052"/>
    <w:rsid w:val="000C2A85"/>
    <w:rsid w:val="000E2944"/>
    <w:rsid w:val="000F6194"/>
    <w:rsid w:val="001002B0"/>
    <w:rsid w:val="001034EE"/>
    <w:rsid w:val="00103E21"/>
    <w:rsid w:val="001151FB"/>
    <w:rsid w:val="001328BF"/>
    <w:rsid w:val="00134F8A"/>
    <w:rsid w:val="00144ADD"/>
    <w:rsid w:val="00156196"/>
    <w:rsid w:val="00163548"/>
    <w:rsid w:val="0016415B"/>
    <w:rsid w:val="0016610E"/>
    <w:rsid w:val="00167C03"/>
    <w:rsid w:val="00172CE8"/>
    <w:rsid w:val="00177D59"/>
    <w:rsid w:val="001A204B"/>
    <w:rsid w:val="001B4A42"/>
    <w:rsid w:val="001D282D"/>
    <w:rsid w:val="001D55B8"/>
    <w:rsid w:val="001E52A7"/>
    <w:rsid w:val="002057C0"/>
    <w:rsid w:val="00226C59"/>
    <w:rsid w:val="0023679C"/>
    <w:rsid w:val="00237150"/>
    <w:rsid w:val="00237687"/>
    <w:rsid w:val="00241D4A"/>
    <w:rsid w:val="00250569"/>
    <w:rsid w:val="00262719"/>
    <w:rsid w:val="00263AF6"/>
    <w:rsid w:val="0026502B"/>
    <w:rsid w:val="00272734"/>
    <w:rsid w:val="002758B1"/>
    <w:rsid w:val="002A362F"/>
    <w:rsid w:val="002B5A48"/>
    <w:rsid w:val="002C1F31"/>
    <w:rsid w:val="002C3335"/>
    <w:rsid w:val="002E5BB0"/>
    <w:rsid w:val="002F39A8"/>
    <w:rsid w:val="00302274"/>
    <w:rsid w:val="00304C0E"/>
    <w:rsid w:val="003055E4"/>
    <w:rsid w:val="00323FF8"/>
    <w:rsid w:val="0032613B"/>
    <w:rsid w:val="00331008"/>
    <w:rsid w:val="00336CCC"/>
    <w:rsid w:val="00366DCC"/>
    <w:rsid w:val="0039192B"/>
    <w:rsid w:val="003A1244"/>
    <w:rsid w:val="003A6837"/>
    <w:rsid w:val="003B5A5A"/>
    <w:rsid w:val="003C674A"/>
    <w:rsid w:val="003D47AF"/>
    <w:rsid w:val="003D4C8A"/>
    <w:rsid w:val="003E6F7A"/>
    <w:rsid w:val="0040342E"/>
    <w:rsid w:val="00412196"/>
    <w:rsid w:val="0041353E"/>
    <w:rsid w:val="00423F1C"/>
    <w:rsid w:val="004316C2"/>
    <w:rsid w:val="00443DAB"/>
    <w:rsid w:val="00452E67"/>
    <w:rsid w:val="004616F5"/>
    <w:rsid w:val="0047082C"/>
    <w:rsid w:val="0048703E"/>
    <w:rsid w:val="004B4842"/>
    <w:rsid w:val="004B617B"/>
    <w:rsid w:val="004C26EE"/>
    <w:rsid w:val="004D30EE"/>
    <w:rsid w:val="004D6328"/>
    <w:rsid w:val="004E2BD1"/>
    <w:rsid w:val="00500800"/>
    <w:rsid w:val="00506359"/>
    <w:rsid w:val="00511214"/>
    <w:rsid w:val="00520A0B"/>
    <w:rsid w:val="005215D9"/>
    <w:rsid w:val="005231C9"/>
    <w:rsid w:val="00531FE6"/>
    <w:rsid w:val="005325D5"/>
    <w:rsid w:val="0054793F"/>
    <w:rsid w:val="0057236E"/>
    <w:rsid w:val="00581470"/>
    <w:rsid w:val="00585627"/>
    <w:rsid w:val="0059136F"/>
    <w:rsid w:val="005940B3"/>
    <w:rsid w:val="005A2E6E"/>
    <w:rsid w:val="005B4F5E"/>
    <w:rsid w:val="005B5557"/>
    <w:rsid w:val="005C4283"/>
    <w:rsid w:val="005C78FD"/>
    <w:rsid w:val="005D6ACB"/>
    <w:rsid w:val="005E261C"/>
    <w:rsid w:val="005E79A1"/>
    <w:rsid w:val="005F061F"/>
    <w:rsid w:val="005F1C9D"/>
    <w:rsid w:val="00623286"/>
    <w:rsid w:val="00632A34"/>
    <w:rsid w:val="0063550C"/>
    <w:rsid w:val="00645256"/>
    <w:rsid w:val="00647042"/>
    <w:rsid w:val="00650E81"/>
    <w:rsid w:val="00656973"/>
    <w:rsid w:val="006621D7"/>
    <w:rsid w:val="00681363"/>
    <w:rsid w:val="006A216C"/>
    <w:rsid w:val="006B3E11"/>
    <w:rsid w:val="006C55D0"/>
    <w:rsid w:val="006F5347"/>
    <w:rsid w:val="00741FE3"/>
    <w:rsid w:val="007438DA"/>
    <w:rsid w:val="0074419C"/>
    <w:rsid w:val="0074468D"/>
    <w:rsid w:val="00745D33"/>
    <w:rsid w:val="00767D8A"/>
    <w:rsid w:val="00773267"/>
    <w:rsid w:val="00781F0A"/>
    <w:rsid w:val="007962B7"/>
    <w:rsid w:val="00797A18"/>
    <w:rsid w:val="007A064B"/>
    <w:rsid w:val="007C046D"/>
    <w:rsid w:val="007D676F"/>
    <w:rsid w:val="007E17DB"/>
    <w:rsid w:val="007E186A"/>
    <w:rsid w:val="007E65E9"/>
    <w:rsid w:val="007F2209"/>
    <w:rsid w:val="007F516C"/>
    <w:rsid w:val="008114E3"/>
    <w:rsid w:val="00823A34"/>
    <w:rsid w:val="00837772"/>
    <w:rsid w:val="00842C5F"/>
    <w:rsid w:val="008612FA"/>
    <w:rsid w:val="0086785B"/>
    <w:rsid w:val="008678B1"/>
    <w:rsid w:val="00870892"/>
    <w:rsid w:val="00896BEE"/>
    <w:rsid w:val="008A676C"/>
    <w:rsid w:val="008B77B7"/>
    <w:rsid w:val="008D2568"/>
    <w:rsid w:val="008E20A2"/>
    <w:rsid w:val="00942E19"/>
    <w:rsid w:val="00944D97"/>
    <w:rsid w:val="0095090E"/>
    <w:rsid w:val="00952D87"/>
    <w:rsid w:val="0095797D"/>
    <w:rsid w:val="00981289"/>
    <w:rsid w:val="00987593"/>
    <w:rsid w:val="00992F7F"/>
    <w:rsid w:val="00993B19"/>
    <w:rsid w:val="00994179"/>
    <w:rsid w:val="00997BEA"/>
    <w:rsid w:val="009B02D0"/>
    <w:rsid w:val="009B2A94"/>
    <w:rsid w:val="009D12F1"/>
    <w:rsid w:val="009E302B"/>
    <w:rsid w:val="009E4D1E"/>
    <w:rsid w:val="009F55D0"/>
    <w:rsid w:val="009F7DEB"/>
    <w:rsid w:val="00A05F11"/>
    <w:rsid w:val="00A173BF"/>
    <w:rsid w:val="00A17660"/>
    <w:rsid w:val="00A32276"/>
    <w:rsid w:val="00A34F54"/>
    <w:rsid w:val="00A4246B"/>
    <w:rsid w:val="00A46780"/>
    <w:rsid w:val="00A5057D"/>
    <w:rsid w:val="00A70431"/>
    <w:rsid w:val="00A92A8C"/>
    <w:rsid w:val="00A93749"/>
    <w:rsid w:val="00AF4AED"/>
    <w:rsid w:val="00B00B80"/>
    <w:rsid w:val="00B0640F"/>
    <w:rsid w:val="00B1517F"/>
    <w:rsid w:val="00B22721"/>
    <w:rsid w:val="00B24A5E"/>
    <w:rsid w:val="00B517C3"/>
    <w:rsid w:val="00B64567"/>
    <w:rsid w:val="00B71C96"/>
    <w:rsid w:val="00B73C06"/>
    <w:rsid w:val="00B85170"/>
    <w:rsid w:val="00B92831"/>
    <w:rsid w:val="00BD09FA"/>
    <w:rsid w:val="00BD234F"/>
    <w:rsid w:val="00BF1AFC"/>
    <w:rsid w:val="00BF4271"/>
    <w:rsid w:val="00BF4A27"/>
    <w:rsid w:val="00C070A4"/>
    <w:rsid w:val="00C2348F"/>
    <w:rsid w:val="00C331FA"/>
    <w:rsid w:val="00C367DC"/>
    <w:rsid w:val="00C5042A"/>
    <w:rsid w:val="00C57D04"/>
    <w:rsid w:val="00C70951"/>
    <w:rsid w:val="00C70D21"/>
    <w:rsid w:val="00C76A6A"/>
    <w:rsid w:val="00C82D74"/>
    <w:rsid w:val="00C842E7"/>
    <w:rsid w:val="00CB444D"/>
    <w:rsid w:val="00CC186C"/>
    <w:rsid w:val="00CC4E55"/>
    <w:rsid w:val="00CD1B1F"/>
    <w:rsid w:val="00CD5499"/>
    <w:rsid w:val="00CD588E"/>
    <w:rsid w:val="00CE1948"/>
    <w:rsid w:val="00CE5E8D"/>
    <w:rsid w:val="00D22AE2"/>
    <w:rsid w:val="00D33839"/>
    <w:rsid w:val="00D370F2"/>
    <w:rsid w:val="00D40967"/>
    <w:rsid w:val="00D46BFC"/>
    <w:rsid w:val="00D81930"/>
    <w:rsid w:val="00D8198D"/>
    <w:rsid w:val="00D928AE"/>
    <w:rsid w:val="00D96E36"/>
    <w:rsid w:val="00DC2B6B"/>
    <w:rsid w:val="00DC7739"/>
    <w:rsid w:val="00DD1B5B"/>
    <w:rsid w:val="00DD2C2A"/>
    <w:rsid w:val="00DE4922"/>
    <w:rsid w:val="00DF055D"/>
    <w:rsid w:val="00DF7C16"/>
    <w:rsid w:val="00E103E4"/>
    <w:rsid w:val="00E227AE"/>
    <w:rsid w:val="00E32418"/>
    <w:rsid w:val="00E420FD"/>
    <w:rsid w:val="00E50C2A"/>
    <w:rsid w:val="00E90042"/>
    <w:rsid w:val="00EC1E99"/>
    <w:rsid w:val="00EC3727"/>
    <w:rsid w:val="00EC5C1A"/>
    <w:rsid w:val="00ED1B4C"/>
    <w:rsid w:val="00ED4303"/>
    <w:rsid w:val="00F23AD9"/>
    <w:rsid w:val="00F27748"/>
    <w:rsid w:val="00F27F49"/>
    <w:rsid w:val="00F31F9E"/>
    <w:rsid w:val="00F3205E"/>
    <w:rsid w:val="00F331A9"/>
    <w:rsid w:val="00F44E5A"/>
    <w:rsid w:val="00F545C2"/>
    <w:rsid w:val="00F72B5E"/>
    <w:rsid w:val="00F744B5"/>
    <w:rsid w:val="00F817F7"/>
    <w:rsid w:val="00F84F04"/>
    <w:rsid w:val="00F857F7"/>
    <w:rsid w:val="00FA0EEC"/>
    <w:rsid w:val="00FA4132"/>
    <w:rsid w:val="00FA5DD9"/>
    <w:rsid w:val="00FB487F"/>
    <w:rsid w:val="00FB5F57"/>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475181174">
      <w:marLeft w:val="0"/>
      <w:marRight w:val="0"/>
      <w:marTop w:val="0"/>
      <w:marBottom w:val="0"/>
      <w:divBdr>
        <w:top w:val="none" w:sz="0" w:space="0" w:color="auto"/>
        <w:left w:val="none" w:sz="0" w:space="0" w:color="auto"/>
        <w:bottom w:val="none" w:sz="0" w:space="0" w:color="auto"/>
        <w:right w:val="none" w:sz="0" w:space="0" w:color="auto"/>
      </w:divBdr>
    </w:div>
    <w:div w:id="1475181175">
      <w:marLeft w:val="0"/>
      <w:marRight w:val="0"/>
      <w:marTop w:val="0"/>
      <w:marBottom w:val="0"/>
      <w:divBdr>
        <w:top w:val="none" w:sz="0" w:space="0" w:color="auto"/>
        <w:left w:val="none" w:sz="0" w:space="0" w:color="auto"/>
        <w:bottom w:val="none" w:sz="0" w:space="0" w:color="auto"/>
        <w:right w:val="none" w:sz="0" w:space="0" w:color="auto"/>
      </w:divBdr>
    </w:div>
    <w:div w:id="1475181176">
      <w:marLeft w:val="0"/>
      <w:marRight w:val="0"/>
      <w:marTop w:val="0"/>
      <w:marBottom w:val="0"/>
      <w:divBdr>
        <w:top w:val="none" w:sz="0" w:space="0" w:color="auto"/>
        <w:left w:val="none" w:sz="0" w:space="0" w:color="auto"/>
        <w:bottom w:val="none" w:sz="0" w:space="0" w:color="auto"/>
        <w:right w:val="none" w:sz="0" w:space="0" w:color="auto"/>
      </w:divBdr>
    </w:div>
    <w:div w:id="14751811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1395</TotalTime>
  <Pages>2</Pages>
  <Words>223</Words>
  <Characters>1277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103</cp:revision>
  <cp:lastPrinted>2021-08-27T13:08:00Z</cp:lastPrinted>
  <dcterms:created xsi:type="dcterms:W3CDTF">2021-05-17T13:14:00Z</dcterms:created>
  <dcterms:modified xsi:type="dcterms:W3CDTF">2021-08-27T13:08:00Z</dcterms:modified>
</cp:coreProperties>
</file>