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000"/>
      </w:tblPr>
      <w:tblGrid>
        <w:gridCol w:w="5514"/>
        <w:gridCol w:w="4901"/>
      </w:tblGrid>
      <w:tr w:rsidR="001E792C" w:rsidRPr="003A2B92" w:rsidTr="00FF62F0">
        <w:tc>
          <w:tcPr>
            <w:tcW w:w="2647" w:type="pct"/>
          </w:tcPr>
          <w:p w:rsidR="001E792C" w:rsidRPr="003A2B92" w:rsidRDefault="001E792C" w:rsidP="00BF75CF">
            <w:pPr>
              <w:pStyle w:val="Heading1"/>
            </w:pPr>
          </w:p>
        </w:tc>
        <w:tc>
          <w:tcPr>
            <w:tcW w:w="2353" w:type="pct"/>
          </w:tcPr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Нагірянської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1E792C" w:rsidRPr="003F2FE5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«Про внесення змін до Нагірянського сільського бюджету на 2021 рік»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від   17   листопада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2021р.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№ 565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Pr="003F2FE5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1E792C" w:rsidRPr="003F2FE5" w:rsidRDefault="001E792C" w:rsidP="00BF75CF">
      <w:pPr>
        <w:autoSpaceDE w:val="0"/>
        <w:autoSpaceDN w:val="0"/>
        <w:adjustRightInd w:val="0"/>
        <w:spacing w:before="150"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ЗМІНИ ДО МІЖБЮДЖЕТНИХ ТРАНСФЕРТІВ НА 2021 РІК</w:t>
      </w:r>
      <w:r w:rsidRPr="003F2FE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br/>
      </w:r>
      <w:r w:rsidRPr="003F2FE5"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t>195</w:t>
      </w:r>
      <w:r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t>6</w:t>
      </w:r>
      <w:r w:rsidRPr="003F2FE5"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t>2000000</w:t>
      </w:r>
      <w:r w:rsidRPr="003F2FE5"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br/>
      </w:r>
      <w:r w:rsidRPr="00BF75CF">
        <w:rPr>
          <w:rFonts w:ascii="Times New Roman" w:hAnsi="Times New Roman"/>
          <w:bCs/>
          <w:color w:val="000000"/>
          <w:sz w:val="20"/>
          <w:szCs w:val="20"/>
          <w:lang w:val="uk-UA" w:eastAsia="ru-RU"/>
        </w:rPr>
        <w:t>(код бюджету)</w:t>
      </w:r>
    </w:p>
    <w:p w:rsidR="001E792C" w:rsidRPr="00BF75CF" w:rsidRDefault="001E792C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Pr="00BF75C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1. Показники міжбюджетних трансфертів з інших бюджетів</w:t>
      </w:r>
    </w:p>
    <w:p w:rsidR="001E792C" w:rsidRPr="003F2FE5" w:rsidRDefault="001E792C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6418"/>
        <w:gridCol w:w="1722"/>
      </w:tblGrid>
      <w:tr w:rsidR="001E792C" w:rsidRPr="003A2B92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1E792C" w:rsidRPr="003A2B92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41034500 </w:t>
            </w: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41053900</w:t>
            </w: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41055000</w:t>
            </w: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</w:p>
          <w:p w:rsidR="001E792C" w:rsidRPr="00232FE5" w:rsidRDefault="001E792C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19100000000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Субвенція </w:t>
            </w:r>
            <w:r w:rsidRPr="003F2FE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 державного бюджету місцевим бюджетам на здійснення заходів щодо соціально-економічного розвитку окремих територій</w:t>
            </w:r>
            <w:r w:rsidRPr="003F2FE5">
              <w:rPr>
                <w:rFonts w:ascii="Times New Roman" w:hAnsi="Times New Roman"/>
                <w:b/>
                <w:bCs/>
                <w:sz w:val="36"/>
                <w:szCs w:val="36"/>
                <w:lang w:val="uk-UA" w:eastAsia="ru-RU"/>
              </w:rPr>
              <w:t xml:space="preserve">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Інші субвенції з місцевого бюджету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Субвенції з місцевого бюджету на здійснення підтримки окремих закладів та заходів у системі охорони здоров</w:t>
            </w:r>
            <w:r w:rsidRPr="00232FE5">
              <w:rPr>
                <w:rFonts w:ascii="Simplified Arabic Fixed" w:hAnsi="Simplified Arabic Fixed" w:cs="Simplified Arabic Fixed"/>
                <w:color w:val="000000"/>
                <w:sz w:val="24"/>
                <w:szCs w:val="24"/>
                <w:rtl/>
                <w:lang w:eastAsia="ru-RU"/>
              </w:rPr>
              <w:t>ﹸ</w:t>
            </w:r>
            <w:r w:rsidRPr="00232FE5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я за рахунок відповідної субвенції з державного бюджету</w:t>
            </w:r>
          </w:p>
          <w:p w:rsidR="001E792C" w:rsidRPr="00232FE5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32FE5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99 920,00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99 920,00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-30 000,00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-30 000,00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-30 756,95</w:t>
            </w: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E792C" w:rsidRPr="003F2FE5" w:rsidRDefault="001E792C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-30 756,95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1E792C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FD476D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39 163,05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FD476D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39 163,05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</w:tbl>
    <w:p w:rsidR="001E792C" w:rsidRDefault="001E792C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E792C" w:rsidRDefault="001E792C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E792C" w:rsidRDefault="001E792C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E792C" w:rsidRPr="00BF75CF" w:rsidRDefault="001E792C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</w:t>
      </w:r>
      <w:r w:rsidRPr="00BF75C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2. Показники міжбюджетних трансфертів іншим бюджетам</w:t>
      </w:r>
    </w:p>
    <w:p w:rsidR="001E792C" w:rsidRPr="003F2FE5" w:rsidRDefault="001E792C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1785"/>
        <w:gridCol w:w="4746"/>
        <w:gridCol w:w="1623"/>
      </w:tblGrid>
      <w:tr w:rsidR="001E792C" w:rsidRPr="003A2B92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3719770 </w:t>
            </w:r>
          </w:p>
          <w:p w:rsidR="001E792C" w:rsidRPr="003F2FE5" w:rsidRDefault="001E792C" w:rsidP="00F50896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5540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00000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Default="001E792C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 </w:t>
            </w:r>
          </w:p>
          <w:p w:rsidR="001E792C" w:rsidRPr="003F2FE5" w:rsidRDefault="001E792C" w:rsidP="00F50896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Чортківський міський бюджет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Default="001E792C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176 798,20</w:t>
            </w:r>
          </w:p>
          <w:p w:rsidR="001E792C" w:rsidRPr="003F2FE5" w:rsidRDefault="001E792C" w:rsidP="00A8479E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176 798,20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176 798,20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E792C" w:rsidRPr="003F2FE5" w:rsidRDefault="001E792C" w:rsidP="00F50896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176 798,20</w:t>
            </w:r>
          </w:p>
        </w:tc>
      </w:tr>
      <w:tr w:rsidR="001E792C" w:rsidRPr="003A2B92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2C" w:rsidRPr="003F2FE5" w:rsidRDefault="001E792C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</w:tbl>
    <w:p w:rsidR="001E792C" w:rsidRDefault="001E792C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E792C" w:rsidRPr="003F2FE5" w:rsidRDefault="001E792C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E792C" w:rsidRPr="003F2FE5" w:rsidRDefault="001E792C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E792C" w:rsidRPr="00E56C32" w:rsidRDefault="001E792C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56C32">
        <w:rPr>
          <w:rFonts w:ascii="Times New Roman" w:hAnsi="Times New Roman"/>
          <w:sz w:val="24"/>
          <w:szCs w:val="24"/>
          <w:lang w:val="uk-UA" w:eastAsia="ru-RU"/>
        </w:rPr>
        <w:t>Секретар Нагірянської сільської ради</w:t>
      </w:r>
      <w:r w:rsidRPr="00E56C32">
        <w:rPr>
          <w:rFonts w:ascii="Times New Roman" w:hAnsi="Times New Roman"/>
          <w:sz w:val="24"/>
          <w:szCs w:val="24"/>
          <w:lang w:val="uk-UA" w:eastAsia="ru-RU"/>
        </w:rPr>
        <w:tab/>
      </w:r>
      <w:r w:rsidRPr="00E56C32">
        <w:rPr>
          <w:rFonts w:ascii="Times New Roman" w:hAnsi="Times New Roman"/>
          <w:sz w:val="24"/>
          <w:szCs w:val="24"/>
          <w:lang w:val="uk-UA" w:eastAsia="ru-RU"/>
        </w:rPr>
        <w:tab/>
      </w:r>
      <w:bookmarkStart w:id="0" w:name="_GoBack"/>
      <w:bookmarkEnd w:id="0"/>
      <w:r w:rsidRPr="00E56C32">
        <w:rPr>
          <w:rFonts w:ascii="Times New Roman" w:hAnsi="Times New Roman"/>
          <w:sz w:val="24"/>
          <w:szCs w:val="24"/>
          <w:lang w:val="uk-UA" w:eastAsia="ru-RU"/>
        </w:rPr>
        <w:tab/>
      </w:r>
      <w:r w:rsidRPr="00E56C32">
        <w:rPr>
          <w:rFonts w:ascii="Times New Roman" w:hAnsi="Times New Roman"/>
          <w:sz w:val="24"/>
          <w:szCs w:val="24"/>
          <w:lang w:val="uk-UA" w:eastAsia="ru-RU"/>
        </w:rPr>
        <w:tab/>
      </w:r>
      <w:r w:rsidRPr="00E56C32">
        <w:rPr>
          <w:rFonts w:ascii="Times New Roman" w:hAnsi="Times New Roman"/>
          <w:sz w:val="24"/>
          <w:szCs w:val="24"/>
          <w:lang w:val="uk-UA" w:eastAsia="ru-RU"/>
        </w:rPr>
        <w:tab/>
        <w:t xml:space="preserve">Галина БУРЯК </w:t>
      </w:r>
    </w:p>
    <w:p w:rsidR="001E792C" w:rsidRDefault="001E792C"/>
    <w:sectPr w:rsidR="001E792C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1F5"/>
    <w:rsid w:val="000C535E"/>
    <w:rsid w:val="001E792C"/>
    <w:rsid w:val="00232FE5"/>
    <w:rsid w:val="002F7089"/>
    <w:rsid w:val="003A2B92"/>
    <w:rsid w:val="003F2FE5"/>
    <w:rsid w:val="004E1809"/>
    <w:rsid w:val="005831D8"/>
    <w:rsid w:val="006A487B"/>
    <w:rsid w:val="006B4707"/>
    <w:rsid w:val="007B41F5"/>
    <w:rsid w:val="00873EB4"/>
    <w:rsid w:val="00917E0D"/>
    <w:rsid w:val="00A8479E"/>
    <w:rsid w:val="00B4716B"/>
    <w:rsid w:val="00BF75CF"/>
    <w:rsid w:val="00CB4CB5"/>
    <w:rsid w:val="00D43BB1"/>
    <w:rsid w:val="00E56C32"/>
    <w:rsid w:val="00E841F7"/>
    <w:rsid w:val="00F50896"/>
    <w:rsid w:val="00FD476D"/>
    <w:rsid w:val="00FF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089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5C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75C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BF7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290</Words>
  <Characters>1655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10</cp:revision>
  <cp:lastPrinted>2021-11-23T09:15:00Z</cp:lastPrinted>
  <dcterms:created xsi:type="dcterms:W3CDTF">2021-08-16T12:53:00Z</dcterms:created>
  <dcterms:modified xsi:type="dcterms:W3CDTF">2021-11-23T09:15:00Z</dcterms:modified>
</cp:coreProperties>
</file>