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322" w:rsidRPr="00394C29" w:rsidRDefault="00B60322" w:rsidP="00544DBD">
      <w:pPr>
        <w:tabs>
          <w:tab w:val="left" w:pos="4575"/>
          <w:tab w:val="left" w:pos="8550"/>
        </w:tabs>
        <w:ind w:right="-73"/>
        <w:rPr>
          <w:rFonts w:ascii="Times New Roman" w:hAnsi="Times New Roman"/>
          <w:szCs w:val="24"/>
          <w:lang w:val="uk-UA"/>
        </w:rPr>
      </w:pPr>
      <w:r w:rsidRPr="00394C29">
        <w:rPr>
          <w:rFonts w:ascii="Times New Roman" w:hAnsi="Times New Roman"/>
          <w:sz w:val="28"/>
          <w:szCs w:val="28"/>
          <w:lang w:val="uk-UA"/>
        </w:rPr>
        <w:t xml:space="preserve">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DE67E7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</w:t>
      </w:r>
      <w:r w:rsidR="004A05B8">
        <w:rPr>
          <w:rFonts w:ascii="Times New Roman" w:hAnsi="Times New Roman"/>
          <w:sz w:val="28"/>
          <w:szCs w:val="28"/>
          <w:lang w:val="uk-UA"/>
        </w:rPr>
        <w:t xml:space="preserve">     </w:t>
      </w:r>
      <w:proofErr w:type="spellStart"/>
      <w:r w:rsidR="004A05B8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394C29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</w:t>
      </w:r>
      <w:r w:rsidRPr="00394C29">
        <w:rPr>
          <w:rFonts w:ascii="Times New Roman" w:hAnsi="Times New Roman"/>
          <w:sz w:val="28"/>
          <w:szCs w:val="28"/>
          <w:lang w:val="uk-UA"/>
        </w:rPr>
        <w:tab/>
      </w:r>
      <w:r w:rsidR="00E17B0F"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3" style="position:absolute;margin-left:289.65pt;margin-top:22.55pt;width:42.05pt;height:55.25pt;z-index:1;visibility:visible;mso-position-horizontal-relative:page;mso-position-vertical-relative:text">
            <v:imagedata r:id="rId9" o:title=""/>
            <w10:wrap type="topAndBottom" anchorx="page"/>
          </v:shape>
        </w:pict>
      </w:r>
    </w:p>
    <w:p w:rsidR="00B60322" w:rsidRPr="00394C29" w:rsidRDefault="00B60322" w:rsidP="00F97C2F">
      <w:pPr>
        <w:tabs>
          <w:tab w:val="left" w:pos="1139"/>
          <w:tab w:val="left" w:pos="6662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94C29">
        <w:rPr>
          <w:rFonts w:ascii="Times New Roman" w:hAnsi="Times New Roman"/>
          <w:b/>
          <w:sz w:val="28"/>
          <w:szCs w:val="28"/>
          <w:lang w:val="uk-UA"/>
        </w:rPr>
        <w:t>НАГІРЯНСЬКА СІЛЬСЬКА РАДА</w:t>
      </w:r>
    </w:p>
    <w:p w:rsidR="00B60322" w:rsidRPr="00394C29" w:rsidRDefault="00B60322" w:rsidP="00F97C2F">
      <w:pPr>
        <w:tabs>
          <w:tab w:val="left" w:pos="1139"/>
          <w:tab w:val="left" w:pos="6662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94C29">
        <w:rPr>
          <w:rFonts w:ascii="Times New Roman" w:hAnsi="Times New Roman"/>
          <w:b/>
          <w:sz w:val="28"/>
          <w:szCs w:val="28"/>
          <w:lang w:val="uk-UA"/>
        </w:rPr>
        <w:t>ЧОРТКІВСЬКОГО РАЙОНУ</w:t>
      </w:r>
    </w:p>
    <w:p w:rsidR="00B60322" w:rsidRPr="00394C29" w:rsidRDefault="00B60322" w:rsidP="00F97C2F">
      <w:pPr>
        <w:tabs>
          <w:tab w:val="left" w:pos="1139"/>
          <w:tab w:val="left" w:pos="6662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94C29">
        <w:rPr>
          <w:rFonts w:ascii="Times New Roman" w:hAnsi="Times New Roman"/>
          <w:b/>
          <w:sz w:val="28"/>
          <w:szCs w:val="28"/>
          <w:lang w:val="uk-UA"/>
        </w:rPr>
        <w:t>ТЕРНОПІЛЬСЬКОЇ ОБЛАСТІ</w:t>
      </w:r>
    </w:p>
    <w:p w:rsidR="00B60322" w:rsidRPr="008A1936" w:rsidRDefault="00B60322" w:rsidP="00F97C2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A1936">
        <w:rPr>
          <w:rFonts w:ascii="Times New Roman" w:hAnsi="Times New Roman"/>
          <w:b/>
          <w:sz w:val="28"/>
          <w:szCs w:val="28"/>
          <w:lang w:val="uk-UA"/>
        </w:rPr>
        <w:t>ВОСЬМЕ  СКЛИКАННЯ</w:t>
      </w:r>
    </w:p>
    <w:p w:rsidR="00B60322" w:rsidRDefault="00F95551" w:rsidP="00F97C2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СІМНАДЦЯТА</w:t>
      </w:r>
      <w:r w:rsidR="00B60322" w:rsidRPr="008A1936">
        <w:rPr>
          <w:rFonts w:ascii="Times New Roman" w:hAnsi="Times New Roman"/>
          <w:b/>
          <w:sz w:val="28"/>
          <w:szCs w:val="28"/>
          <w:lang w:val="uk-UA"/>
        </w:rPr>
        <w:t xml:space="preserve"> СЕСІЯ</w:t>
      </w:r>
    </w:p>
    <w:p w:rsidR="00B60322" w:rsidRPr="00394C29" w:rsidRDefault="00B60322" w:rsidP="004B03D2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394C29">
        <w:rPr>
          <w:rFonts w:ascii="Times New Roman" w:hAnsi="Times New Roman"/>
          <w:b/>
          <w:sz w:val="28"/>
          <w:lang w:val="uk-UA"/>
        </w:rPr>
        <w:t>РІШЕННЯ</w:t>
      </w:r>
    </w:p>
    <w:p w:rsidR="00B60322" w:rsidRPr="00394C29" w:rsidRDefault="00B60322" w:rsidP="00F97C2F">
      <w:pPr>
        <w:rPr>
          <w:rFonts w:ascii="Times New Roman" w:hAnsi="Times New Roman"/>
          <w:sz w:val="28"/>
          <w:szCs w:val="28"/>
          <w:lang w:val="uk-UA"/>
        </w:rPr>
      </w:pPr>
    </w:p>
    <w:p w:rsidR="00B60322" w:rsidRPr="00394C29" w:rsidRDefault="00B60322" w:rsidP="00F97C2F">
      <w:pPr>
        <w:rPr>
          <w:rFonts w:ascii="Times New Roman" w:hAnsi="Times New Roman"/>
          <w:sz w:val="28"/>
          <w:szCs w:val="28"/>
          <w:lang w:val="uk-UA"/>
        </w:rPr>
      </w:pPr>
      <w:r w:rsidRPr="00394C29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E018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31097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71CA8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Pr="00394C29">
        <w:rPr>
          <w:rFonts w:ascii="Times New Roman" w:hAnsi="Times New Roman"/>
          <w:sz w:val="28"/>
          <w:szCs w:val="28"/>
          <w:lang w:val="uk-UA"/>
        </w:rPr>
        <w:t xml:space="preserve"> 202</w:t>
      </w:r>
      <w:r w:rsidR="00071CA8">
        <w:rPr>
          <w:rFonts w:ascii="Times New Roman" w:hAnsi="Times New Roman"/>
          <w:sz w:val="28"/>
          <w:szCs w:val="28"/>
          <w:lang w:val="uk-UA"/>
        </w:rPr>
        <w:t>2</w:t>
      </w:r>
      <w:r w:rsidRPr="00394C29">
        <w:rPr>
          <w:rFonts w:ascii="Times New Roman" w:hAnsi="Times New Roman"/>
          <w:sz w:val="28"/>
          <w:szCs w:val="28"/>
          <w:lang w:val="uk-UA"/>
        </w:rPr>
        <w:t xml:space="preserve"> року                                                                          №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60322" w:rsidRDefault="00B60322" w:rsidP="00F97C2F">
      <w:pPr>
        <w:rPr>
          <w:b/>
          <w:szCs w:val="28"/>
        </w:rPr>
      </w:pPr>
      <w:r w:rsidRPr="00394C29">
        <w:rPr>
          <w:rFonts w:ascii="Times New Roman" w:hAnsi="Times New Roman"/>
          <w:sz w:val="28"/>
          <w:szCs w:val="28"/>
          <w:lang w:val="uk-UA"/>
        </w:rPr>
        <w:t xml:space="preserve">с-ще </w:t>
      </w:r>
      <w:proofErr w:type="spellStart"/>
      <w:r w:rsidRPr="00394C29">
        <w:rPr>
          <w:rFonts w:ascii="Times New Roman" w:hAnsi="Times New Roman"/>
          <w:sz w:val="28"/>
          <w:szCs w:val="28"/>
          <w:lang w:val="uk-UA"/>
        </w:rPr>
        <w:t>Нагірянка</w:t>
      </w:r>
      <w:proofErr w:type="spellEnd"/>
    </w:p>
    <w:p w:rsidR="00B60322" w:rsidRDefault="00B60322" w:rsidP="00F97C2F">
      <w:pPr>
        <w:pStyle w:val="2"/>
        <w:jc w:val="left"/>
        <w:rPr>
          <w:b w:val="0"/>
          <w:szCs w:val="28"/>
        </w:rPr>
      </w:pPr>
    </w:p>
    <w:p w:rsidR="00B60322" w:rsidRPr="00394C29" w:rsidRDefault="00B60322" w:rsidP="00F97C2F">
      <w:pPr>
        <w:pStyle w:val="2"/>
        <w:jc w:val="left"/>
        <w:outlineLvl w:val="0"/>
        <w:rPr>
          <w:bCs/>
          <w:iCs/>
          <w:szCs w:val="28"/>
        </w:rPr>
      </w:pPr>
      <w:r w:rsidRPr="00394C29">
        <w:rPr>
          <w:bCs/>
          <w:iCs/>
          <w:szCs w:val="28"/>
        </w:rPr>
        <w:t>Про внесення змін до</w:t>
      </w:r>
    </w:p>
    <w:p w:rsidR="00B60322" w:rsidRDefault="00B60322" w:rsidP="00F97C2F">
      <w:pPr>
        <w:pStyle w:val="2"/>
        <w:jc w:val="left"/>
        <w:rPr>
          <w:bCs/>
          <w:iCs/>
          <w:szCs w:val="28"/>
        </w:rPr>
      </w:pPr>
      <w:proofErr w:type="spellStart"/>
      <w:r w:rsidRPr="00394C29">
        <w:rPr>
          <w:bCs/>
          <w:iCs/>
          <w:szCs w:val="28"/>
        </w:rPr>
        <w:t>Нагірянського</w:t>
      </w:r>
      <w:proofErr w:type="spellEnd"/>
      <w:r w:rsidRPr="00394C29">
        <w:rPr>
          <w:bCs/>
          <w:iCs/>
          <w:szCs w:val="28"/>
        </w:rPr>
        <w:t xml:space="preserve"> сільського</w:t>
      </w:r>
    </w:p>
    <w:p w:rsidR="00B60322" w:rsidRPr="00394C29" w:rsidRDefault="00B60322" w:rsidP="00F97C2F">
      <w:pPr>
        <w:pStyle w:val="2"/>
        <w:jc w:val="left"/>
        <w:rPr>
          <w:bCs/>
          <w:iCs/>
          <w:szCs w:val="28"/>
        </w:rPr>
      </w:pPr>
      <w:r>
        <w:rPr>
          <w:bCs/>
          <w:iCs/>
          <w:szCs w:val="28"/>
        </w:rPr>
        <w:t>б</w:t>
      </w:r>
      <w:r w:rsidRPr="00394C29">
        <w:rPr>
          <w:bCs/>
          <w:iCs/>
          <w:szCs w:val="28"/>
        </w:rPr>
        <w:t>юджету</w:t>
      </w:r>
      <w:r>
        <w:rPr>
          <w:bCs/>
          <w:iCs/>
          <w:szCs w:val="28"/>
        </w:rPr>
        <w:t xml:space="preserve"> </w:t>
      </w:r>
      <w:r w:rsidRPr="00394C29">
        <w:rPr>
          <w:bCs/>
          <w:iCs/>
          <w:szCs w:val="28"/>
        </w:rPr>
        <w:t>на 202</w:t>
      </w:r>
      <w:r w:rsidR="00071CA8">
        <w:rPr>
          <w:bCs/>
          <w:iCs/>
          <w:szCs w:val="28"/>
        </w:rPr>
        <w:t>2</w:t>
      </w:r>
      <w:r w:rsidRPr="00394C29">
        <w:rPr>
          <w:bCs/>
          <w:iCs/>
          <w:szCs w:val="28"/>
        </w:rPr>
        <w:t xml:space="preserve"> рік</w:t>
      </w:r>
    </w:p>
    <w:p w:rsidR="00B60322" w:rsidRPr="00394C29" w:rsidRDefault="00B60322" w:rsidP="00F97C2F">
      <w:pPr>
        <w:pStyle w:val="2"/>
        <w:jc w:val="left"/>
        <w:rPr>
          <w:b w:val="0"/>
          <w:iCs/>
          <w:sz w:val="24"/>
          <w:szCs w:val="24"/>
          <w:u w:val="single"/>
        </w:rPr>
      </w:pPr>
      <w:r w:rsidRPr="00394C29">
        <w:rPr>
          <w:b w:val="0"/>
          <w:bCs/>
          <w:iCs/>
          <w:sz w:val="24"/>
          <w:szCs w:val="24"/>
          <w:u w:val="single"/>
        </w:rPr>
        <w:t>1</w:t>
      </w:r>
      <w:r>
        <w:rPr>
          <w:b w:val="0"/>
          <w:bCs/>
          <w:iCs/>
          <w:sz w:val="24"/>
          <w:szCs w:val="24"/>
          <w:u w:val="single"/>
        </w:rPr>
        <w:t>9562</w:t>
      </w:r>
      <w:r w:rsidRPr="00394C29">
        <w:rPr>
          <w:b w:val="0"/>
          <w:bCs/>
          <w:iCs/>
          <w:sz w:val="24"/>
          <w:szCs w:val="24"/>
          <w:u w:val="single"/>
        </w:rPr>
        <w:t>00000</w:t>
      </w:r>
    </w:p>
    <w:p w:rsidR="00B60322" w:rsidRDefault="00B60322" w:rsidP="00F97C2F">
      <w:pPr>
        <w:pStyle w:val="2"/>
        <w:jc w:val="left"/>
        <w:rPr>
          <w:b w:val="0"/>
          <w:iCs/>
          <w:sz w:val="24"/>
          <w:szCs w:val="24"/>
        </w:rPr>
      </w:pPr>
      <w:r w:rsidRPr="00394C29">
        <w:rPr>
          <w:b w:val="0"/>
          <w:iCs/>
          <w:sz w:val="24"/>
          <w:szCs w:val="24"/>
        </w:rPr>
        <w:t>(код бюджету</w:t>
      </w:r>
      <w:r>
        <w:rPr>
          <w:b w:val="0"/>
          <w:iCs/>
          <w:sz w:val="24"/>
          <w:szCs w:val="24"/>
        </w:rPr>
        <w:t>)</w:t>
      </w:r>
    </w:p>
    <w:p w:rsidR="00B60322" w:rsidRPr="00394C29" w:rsidRDefault="00B60322" w:rsidP="00F97C2F">
      <w:pPr>
        <w:pStyle w:val="2"/>
        <w:jc w:val="left"/>
        <w:rPr>
          <w:b w:val="0"/>
          <w:iCs/>
          <w:sz w:val="24"/>
          <w:szCs w:val="24"/>
        </w:rPr>
      </w:pPr>
    </w:p>
    <w:p w:rsidR="00B60322" w:rsidRPr="00DE46CD" w:rsidRDefault="00AD4C13" w:rsidP="00F97C2F">
      <w:pPr>
        <w:ind w:firstLine="720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 w:rsidRPr="00DE46CD">
        <w:rPr>
          <w:rFonts w:ascii="Times New Roman" w:hAnsi="Times New Roman"/>
          <w:sz w:val="28"/>
          <w:szCs w:val="28"/>
          <w:lang w:val="uk-UA"/>
        </w:rPr>
        <w:t>Розглянувши</w:t>
      </w:r>
      <w:r w:rsidR="00487F3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24EF0" w:rsidRPr="00CB3DE9">
        <w:rPr>
          <w:rFonts w:ascii="Times New Roman" w:hAnsi="Times New Roman"/>
          <w:sz w:val="28"/>
          <w:szCs w:val="28"/>
          <w:lang w:val="uk-UA"/>
        </w:rPr>
        <w:t xml:space="preserve">листи </w:t>
      </w:r>
      <w:r w:rsidR="00D55188" w:rsidRPr="00CB3DE9">
        <w:rPr>
          <w:rFonts w:ascii="Times New Roman" w:hAnsi="Times New Roman"/>
          <w:sz w:val="28"/>
          <w:szCs w:val="28"/>
          <w:lang w:val="uk-UA"/>
        </w:rPr>
        <w:t>головних розпорядників</w:t>
      </w:r>
      <w:r w:rsidR="00D55188">
        <w:rPr>
          <w:rFonts w:ascii="Times New Roman" w:hAnsi="Times New Roman"/>
          <w:sz w:val="28"/>
          <w:szCs w:val="28"/>
          <w:lang w:val="uk-UA"/>
        </w:rPr>
        <w:t xml:space="preserve"> коштів сільського бюджету, </w:t>
      </w:r>
      <w:r w:rsidR="00B60322" w:rsidRPr="00EE0BF2">
        <w:rPr>
          <w:rFonts w:ascii="Times New Roman" w:hAnsi="Times New Roman"/>
          <w:sz w:val="28"/>
          <w:szCs w:val="28"/>
          <w:lang w:val="uk-UA"/>
        </w:rPr>
        <w:t xml:space="preserve">керуючись статтями 14, 23, 78, 75, 101 </w:t>
      </w:r>
      <w:r w:rsidR="00B60322" w:rsidRPr="00DE46CD">
        <w:rPr>
          <w:rFonts w:ascii="Times New Roman" w:hAnsi="Times New Roman"/>
          <w:sz w:val="28"/>
          <w:szCs w:val="28"/>
          <w:lang w:val="uk-UA"/>
        </w:rPr>
        <w:t>Бюджетного кодексу України та пунктом 17 частини першої статті 43 Закону України «Про місцеве самоврядування в Україні»</w:t>
      </w:r>
      <w:r w:rsidR="00B01035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60322" w:rsidRPr="00DE46CD">
        <w:rPr>
          <w:rFonts w:ascii="Times New Roman" w:hAnsi="Times New Roman"/>
          <w:sz w:val="28"/>
          <w:szCs w:val="28"/>
          <w:lang w:val="uk-UA"/>
        </w:rPr>
        <w:t xml:space="preserve">враховуючи пропозиції </w:t>
      </w:r>
      <w:r w:rsidR="00B60322" w:rsidRPr="00DE46CD">
        <w:rPr>
          <w:rFonts w:ascii="Times New Roman" w:hAnsi="Times New Roman"/>
          <w:snapToGrid w:val="0"/>
          <w:sz w:val="28"/>
          <w:szCs w:val="28"/>
          <w:lang w:val="uk-UA"/>
        </w:rPr>
        <w:t xml:space="preserve">постійної комісії </w:t>
      </w:r>
      <w:proofErr w:type="spellStart"/>
      <w:r w:rsidR="00B60322" w:rsidRPr="00DE46CD">
        <w:rPr>
          <w:rFonts w:ascii="Times New Roman" w:hAnsi="Times New Roman"/>
          <w:sz w:val="28"/>
          <w:szCs w:val="28"/>
          <w:lang w:val="uk-UA"/>
        </w:rPr>
        <w:t>Нагірянської</w:t>
      </w:r>
      <w:proofErr w:type="spellEnd"/>
      <w:r w:rsidR="00B60322" w:rsidRPr="00DE46CD">
        <w:rPr>
          <w:rFonts w:ascii="Times New Roman" w:hAnsi="Times New Roman"/>
          <w:sz w:val="28"/>
          <w:szCs w:val="28"/>
          <w:lang w:val="uk-UA"/>
        </w:rPr>
        <w:t xml:space="preserve"> сільської ради з питань бюджету та соціально - економічного  розвитку від</w:t>
      </w:r>
      <w:r w:rsidR="00F34B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15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619D">
        <w:rPr>
          <w:rFonts w:ascii="Times New Roman" w:hAnsi="Times New Roman"/>
          <w:sz w:val="28"/>
          <w:szCs w:val="28"/>
          <w:lang w:val="uk-UA"/>
        </w:rPr>
        <w:t>27 січня</w:t>
      </w:r>
      <w:bookmarkStart w:id="0" w:name="_GoBack"/>
      <w:bookmarkEnd w:id="0"/>
      <w:r w:rsidR="00B60322" w:rsidRPr="00DE46CD">
        <w:rPr>
          <w:rFonts w:ascii="Times New Roman" w:hAnsi="Times New Roman"/>
          <w:sz w:val="28"/>
          <w:szCs w:val="28"/>
          <w:lang w:val="uk-UA"/>
        </w:rPr>
        <w:t xml:space="preserve"> 202</w:t>
      </w:r>
      <w:r w:rsidR="00487F30">
        <w:rPr>
          <w:rFonts w:ascii="Times New Roman" w:hAnsi="Times New Roman"/>
          <w:sz w:val="28"/>
          <w:szCs w:val="28"/>
          <w:lang w:val="uk-UA"/>
        </w:rPr>
        <w:t>2</w:t>
      </w:r>
      <w:r w:rsidR="00B60322" w:rsidRPr="00DE46CD">
        <w:rPr>
          <w:rFonts w:ascii="Times New Roman" w:hAnsi="Times New Roman"/>
          <w:sz w:val="28"/>
          <w:szCs w:val="28"/>
          <w:lang w:val="uk-UA"/>
        </w:rPr>
        <w:t xml:space="preserve"> року, </w:t>
      </w:r>
      <w:proofErr w:type="spellStart"/>
      <w:r w:rsidR="00B60322" w:rsidRPr="00DE46CD">
        <w:rPr>
          <w:rFonts w:ascii="Times New Roman" w:hAnsi="Times New Roman"/>
          <w:sz w:val="28"/>
          <w:szCs w:val="28"/>
          <w:lang w:val="uk-UA"/>
        </w:rPr>
        <w:t>Нагірянська</w:t>
      </w:r>
      <w:proofErr w:type="spellEnd"/>
      <w:r w:rsidR="00B60322" w:rsidRPr="00DE46C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0322" w:rsidRPr="00DE46CD">
        <w:rPr>
          <w:rFonts w:ascii="Times New Roman" w:hAnsi="Times New Roman"/>
          <w:snapToGrid w:val="0"/>
          <w:sz w:val="28"/>
          <w:szCs w:val="28"/>
          <w:lang w:val="uk-UA"/>
        </w:rPr>
        <w:t>сільська рада</w:t>
      </w:r>
    </w:p>
    <w:p w:rsidR="002E23C5" w:rsidRDefault="00B60322" w:rsidP="00DD4531">
      <w:pPr>
        <w:rPr>
          <w:rFonts w:ascii="Times New Roman" w:hAnsi="Times New Roman"/>
          <w:sz w:val="28"/>
          <w:szCs w:val="28"/>
          <w:lang w:val="uk-UA"/>
        </w:rPr>
      </w:pPr>
      <w:r w:rsidRPr="00DE46CD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8A6F8E" w:rsidRDefault="008A6F8E" w:rsidP="00DD4531">
      <w:pPr>
        <w:rPr>
          <w:rFonts w:ascii="Times New Roman" w:hAnsi="Times New Roman"/>
          <w:sz w:val="28"/>
          <w:szCs w:val="28"/>
          <w:lang w:val="uk-UA"/>
        </w:rPr>
      </w:pPr>
    </w:p>
    <w:p w:rsidR="00DD4531" w:rsidRDefault="008A6F8E" w:rsidP="00516455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1.</w:t>
      </w:r>
      <w:r w:rsidR="00C1104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A6F8E">
        <w:rPr>
          <w:rFonts w:ascii="Times New Roman" w:hAnsi="Times New Roman"/>
          <w:color w:val="000000"/>
          <w:sz w:val="28"/>
          <w:szCs w:val="28"/>
          <w:lang w:val="uk-UA"/>
        </w:rPr>
        <w:t>Затвердити зміни до фінансування сільського бюджету на 202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Pr="008A6F8E">
        <w:rPr>
          <w:rFonts w:ascii="Times New Roman" w:hAnsi="Times New Roman"/>
          <w:color w:val="000000"/>
          <w:sz w:val="28"/>
          <w:szCs w:val="28"/>
          <w:lang w:val="uk-UA"/>
        </w:rPr>
        <w:t xml:space="preserve"> рік</w:t>
      </w:r>
      <w:r w:rsidRPr="008A6F8E">
        <w:rPr>
          <w:rFonts w:ascii="Times New Roman" w:hAnsi="Times New Roman"/>
          <w:color w:val="000000"/>
          <w:sz w:val="28"/>
          <w:szCs w:val="28"/>
          <w:lang w:val="uk-UA"/>
        </w:rPr>
        <w:br/>
        <w:t xml:space="preserve">за рахунок направлення вільного залишку коштів на суму </w:t>
      </w:r>
      <w:r w:rsidR="00070C52">
        <w:rPr>
          <w:rFonts w:ascii="Times New Roman" w:hAnsi="Times New Roman"/>
          <w:color w:val="000000"/>
          <w:sz w:val="28"/>
          <w:szCs w:val="28"/>
          <w:lang w:val="uk-UA"/>
        </w:rPr>
        <w:t>1 932 444</w:t>
      </w:r>
      <w:r w:rsidRPr="008A6F8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6F8E">
        <w:rPr>
          <w:rFonts w:ascii="Times New Roman" w:hAnsi="Times New Roman"/>
          <w:color w:val="000000"/>
          <w:sz w:val="28"/>
          <w:szCs w:val="28"/>
          <w:lang w:val="uk-UA"/>
        </w:rPr>
        <w:t>грн.</w:t>
      </w:r>
      <w:r w:rsidR="00070C52">
        <w:rPr>
          <w:rFonts w:ascii="Times New Roman" w:hAnsi="Times New Roman"/>
          <w:color w:val="000000"/>
          <w:sz w:val="28"/>
          <w:szCs w:val="28"/>
          <w:lang w:val="uk-UA"/>
        </w:rPr>
        <w:t>, з них</w:t>
      </w:r>
      <w:r w:rsidR="00C545DD">
        <w:rPr>
          <w:rFonts w:ascii="Times New Roman" w:hAnsi="Times New Roman"/>
          <w:color w:val="000000"/>
          <w:sz w:val="28"/>
          <w:szCs w:val="28"/>
          <w:lang w:val="uk-UA"/>
        </w:rPr>
        <w:t>:</w:t>
      </w:r>
      <w:r w:rsidR="00070C52">
        <w:rPr>
          <w:rFonts w:ascii="Times New Roman" w:hAnsi="Times New Roman"/>
          <w:color w:val="000000"/>
          <w:sz w:val="28"/>
          <w:szCs w:val="28"/>
          <w:lang w:val="uk-UA"/>
        </w:rPr>
        <w:t xml:space="preserve"> по загальному фонду 1 711 444 грн.,</w:t>
      </w:r>
      <w:r w:rsidRPr="008A6F8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545DD">
        <w:rPr>
          <w:rFonts w:ascii="Times New Roman" w:hAnsi="Times New Roman"/>
          <w:color w:val="000000"/>
          <w:sz w:val="28"/>
          <w:szCs w:val="28"/>
          <w:lang w:val="uk-UA"/>
        </w:rPr>
        <w:t>по спеціальному фонду           221 000 грн., зг</w:t>
      </w:r>
      <w:r w:rsidRPr="008A6F8E">
        <w:rPr>
          <w:rFonts w:ascii="Times New Roman" w:hAnsi="Times New Roman"/>
          <w:color w:val="000000"/>
          <w:sz w:val="28"/>
          <w:szCs w:val="28"/>
          <w:lang w:val="uk-UA"/>
        </w:rPr>
        <w:t xml:space="preserve">ідно з додатком </w:t>
      </w:r>
      <w:r w:rsidR="00C545DD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Pr="008A6F8E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DA1005" w:rsidRDefault="00DA1005" w:rsidP="00DA1005">
      <w:pPr>
        <w:pStyle w:val="2"/>
        <w:ind w:left="720"/>
        <w:jc w:val="both"/>
        <w:rPr>
          <w:b w:val="0"/>
          <w:bCs/>
        </w:rPr>
      </w:pPr>
    </w:p>
    <w:p w:rsidR="00DA1005" w:rsidRDefault="00DA1005" w:rsidP="00573272">
      <w:pPr>
        <w:pStyle w:val="2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 xml:space="preserve">     </w:t>
      </w:r>
      <w:r w:rsidR="00516455">
        <w:rPr>
          <w:b w:val="0"/>
          <w:color w:val="000000"/>
          <w:szCs w:val="28"/>
        </w:rPr>
        <w:t xml:space="preserve">    2</w:t>
      </w:r>
      <w:r>
        <w:rPr>
          <w:b w:val="0"/>
          <w:color w:val="000000"/>
          <w:szCs w:val="28"/>
        </w:rPr>
        <w:t xml:space="preserve">. </w:t>
      </w:r>
      <w:r w:rsidRPr="00BA6B14">
        <w:rPr>
          <w:b w:val="0"/>
          <w:color w:val="000000"/>
          <w:szCs w:val="28"/>
        </w:rPr>
        <w:t xml:space="preserve">Збільшити обсяг видатків </w:t>
      </w:r>
      <w:r>
        <w:rPr>
          <w:b w:val="0"/>
          <w:color w:val="000000"/>
          <w:szCs w:val="28"/>
        </w:rPr>
        <w:t>сільського</w:t>
      </w:r>
      <w:r w:rsidRPr="00BA6B14">
        <w:rPr>
          <w:b w:val="0"/>
          <w:color w:val="000000"/>
          <w:szCs w:val="28"/>
        </w:rPr>
        <w:t xml:space="preserve"> бюджету на 202</w:t>
      </w:r>
      <w:r w:rsidR="00516455">
        <w:rPr>
          <w:b w:val="0"/>
          <w:color w:val="000000"/>
          <w:szCs w:val="28"/>
        </w:rPr>
        <w:t>2</w:t>
      </w:r>
      <w:r w:rsidRPr="00BA6B14">
        <w:rPr>
          <w:b w:val="0"/>
          <w:color w:val="000000"/>
          <w:szCs w:val="28"/>
        </w:rPr>
        <w:t xml:space="preserve"> рік на суму </w:t>
      </w:r>
      <w:r w:rsidRPr="003D1305">
        <w:rPr>
          <w:b w:val="0"/>
          <w:color w:val="000000"/>
          <w:szCs w:val="28"/>
        </w:rPr>
        <w:t xml:space="preserve"> </w:t>
      </w:r>
      <w:r>
        <w:rPr>
          <w:b w:val="0"/>
          <w:color w:val="000000"/>
          <w:szCs w:val="28"/>
        </w:rPr>
        <w:t xml:space="preserve"> </w:t>
      </w:r>
      <w:r w:rsidR="00516455">
        <w:rPr>
          <w:b w:val="0"/>
          <w:color w:val="000000"/>
          <w:szCs w:val="28"/>
        </w:rPr>
        <w:t xml:space="preserve">1 932 444 </w:t>
      </w:r>
      <w:r w:rsidR="00D201B4">
        <w:rPr>
          <w:b w:val="0"/>
          <w:color w:val="000000"/>
          <w:szCs w:val="28"/>
        </w:rPr>
        <w:t xml:space="preserve">грн. </w:t>
      </w:r>
      <w:r w:rsidRPr="00BA6B14">
        <w:rPr>
          <w:b w:val="0"/>
          <w:color w:val="000000"/>
          <w:szCs w:val="28"/>
        </w:rPr>
        <w:t xml:space="preserve">за рахунок збільшення видатків загального фонду </w:t>
      </w:r>
      <w:r>
        <w:rPr>
          <w:b w:val="0"/>
          <w:color w:val="000000"/>
          <w:szCs w:val="28"/>
        </w:rPr>
        <w:t>сільського</w:t>
      </w:r>
      <w:r w:rsidRPr="00BA6B14">
        <w:rPr>
          <w:b w:val="0"/>
          <w:color w:val="000000"/>
          <w:szCs w:val="28"/>
        </w:rPr>
        <w:t xml:space="preserve"> бюджету на суму </w:t>
      </w:r>
      <w:r w:rsidR="009346F1">
        <w:rPr>
          <w:b w:val="0"/>
          <w:color w:val="000000"/>
          <w:szCs w:val="28"/>
        </w:rPr>
        <w:t>1</w:t>
      </w:r>
      <w:r w:rsidR="00516455">
        <w:rPr>
          <w:b w:val="0"/>
          <w:color w:val="000000"/>
          <w:szCs w:val="28"/>
        </w:rPr>
        <w:t> 711 444 грн.</w:t>
      </w:r>
      <w:r w:rsidR="009346F1">
        <w:rPr>
          <w:b w:val="0"/>
          <w:color w:val="000000"/>
          <w:szCs w:val="28"/>
        </w:rPr>
        <w:t>,</w:t>
      </w:r>
      <w:r>
        <w:rPr>
          <w:b w:val="0"/>
          <w:color w:val="000000"/>
          <w:szCs w:val="28"/>
        </w:rPr>
        <w:t xml:space="preserve"> видатків спеціального фонду сільського бюджету на суму</w:t>
      </w:r>
      <w:r w:rsidR="009346F1">
        <w:rPr>
          <w:b w:val="0"/>
          <w:color w:val="000000"/>
          <w:szCs w:val="28"/>
        </w:rPr>
        <w:t xml:space="preserve"> </w:t>
      </w:r>
      <w:r w:rsidR="00516455">
        <w:rPr>
          <w:b w:val="0"/>
          <w:color w:val="000000"/>
          <w:szCs w:val="28"/>
        </w:rPr>
        <w:t>221 000</w:t>
      </w:r>
      <w:r w:rsidR="009346F1">
        <w:rPr>
          <w:b w:val="0"/>
          <w:color w:val="000000"/>
          <w:szCs w:val="28"/>
        </w:rPr>
        <w:t xml:space="preserve"> </w:t>
      </w:r>
      <w:r>
        <w:rPr>
          <w:b w:val="0"/>
          <w:color w:val="000000"/>
          <w:szCs w:val="28"/>
        </w:rPr>
        <w:t>грн.</w:t>
      </w:r>
      <w:r w:rsidRPr="00BA6B14">
        <w:rPr>
          <w:b w:val="0"/>
          <w:color w:val="000000"/>
          <w:szCs w:val="28"/>
        </w:rPr>
        <w:t xml:space="preserve"> згідно з додатком </w:t>
      </w:r>
      <w:r w:rsidR="00516455">
        <w:rPr>
          <w:b w:val="0"/>
          <w:color w:val="000000"/>
          <w:szCs w:val="28"/>
        </w:rPr>
        <w:t>2</w:t>
      </w:r>
      <w:r w:rsidRPr="00BA6B14">
        <w:rPr>
          <w:b w:val="0"/>
          <w:color w:val="000000"/>
          <w:szCs w:val="28"/>
        </w:rPr>
        <w:t>.</w:t>
      </w:r>
    </w:p>
    <w:p w:rsidR="00573272" w:rsidRDefault="00573272" w:rsidP="00573272">
      <w:pPr>
        <w:pStyle w:val="2"/>
        <w:jc w:val="both"/>
        <w:rPr>
          <w:szCs w:val="28"/>
        </w:rPr>
      </w:pPr>
    </w:p>
    <w:p w:rsidR="003D453A" w:rsidRDefault="00516455" w:rsidP="00516455">
      <w:pPr>
        <w:pStyle w:val="2"/>
        <w:ind w:left="426"/>
        <w:jc w:val="both"/>
        <w:rPr>
          <w:b w:val="0"/>
          <w:bCs/>
        </w:rPr>
      </w:pPr>
      <w:r>
        <w:rPr>
          <w:b w:val="0"/>
          <w:bCs/>
        </w:rPr>
        <w:t xml:space="preserve"> </w:t>
      </w:r>
      <w:r w:rsidR="00C11046">
        <w:rPr>
          <w:b w:val="0"/>
          <w:bCs/>
        </w:rPr>
        <w:t xml:space="preserve"> </w:t>
      </w:r>
      <w:r>
        <w:rPr>
          <w:b w:val="0"/>
          <w:bCs/>
        </w:rPr>
        <w:t>3.</w:t>
      </w:r>
      <w:r w:rsidR="00C11046">
        <w:rPr>
          <w:b w:val="0"/>
          <w:bCs/>
        </w:rPr>
        <w:t xml:space="preserve"> </w:t>
      </w:r>
      <w:r w:rsidR="003D453A">
        <w:rPr>
          <w:b w:val="0"/>
          <w:bCs/>
        </w:rPr>
        <w:t>З</w:t>
      </w:r>
      <w:r w:rsidR="003D453A" w:rsidRPr="000E3142">
        <w:rPr>
          <w:b w:val="0"/>
          <w:bCs/>
        </w:rPr>
        <w:t xml:space="preserve">атвердити </w:t>
      </w:r>
      <w:r w:rsidR="003D453A">
        <w:rPr>
          <w:b w:val="0"/>
          <w:bCs/>
        </w:rPr>
        <w:t xml:space="preserve"> </w:t>
      </w:r>
      <w:r w:rsidR="003D453A" w:rsidRPr="000E3142">
        <w:rPr>
          <w:b w:val="0"/>
          <w:bCs/>
        </w:rPr>
        <w:t xml:space="preserve">перерозподіл бюджетних  призначень  коштів  </w:t>
      </w:r>
      <w:r w:rsidR="003D453A">
        <w:rPr>
          <w:b w:val="0"/>
          <w:bCs/>
        </w:rPr>
        <w:t>сільського</w:t>
      </w:r>
    </w:p>
    <w:p w:rsidR="003D453A" w:rsidRDefault="003D453A" w:rsidP="003D453A">
      <w:pPr>
        <w:pStyle w:val="2"/>
        <w:jc w:val="both"/>
        <w:rPr>
          <w:b w:val="0"/>
          <w:bCs/>
        </w:rPr>
      </w:pPr>
      <w:r>
        <w:rPr>
          <w:b w:val="0"/>
          <w:bCs/>
        </w:rPr>
        <w:t>бю</w:t>
      </w:r>
      <w:r w:rsidRPr="000E3142">
        <w:rPr>
          <w:b w:val="0"/>
          <w:bCs/>
        </w:rPr>
        <w:t>джету на 202</w:t>
      </w:r>
      <w:r w:rsidR="00516455">
        <w:rPr>
          <w:b w:val="0"/>
          <w:bCs/>
        </w:rPr>
        <w:t>2</w:t>
      </w:r>
      <w:r w:rsidRPr="000E3142">
        <w:rPr>
          <w:b w:val="0"/>
          <w:bCs/>
        </w:rPr>
        <w:t xml:space="preserve"> рік за бюджетними програмами згідно додатку</w:t>
      </w:r>
      <w:r>
        <w:rPr>
          <w:b w:val="0"/>
          <w:bCs/>
        </w:rPr>
        <w:t xml:space="preserve"> </w:t>
      </w:r>
      <w:r w:rsidR="00C11046">
        <w:rPr>
          <w:b w:val="0"/>
          <w:bCs/>
        </w:rPr>
        <w:t>2</w:t>
      </w:r>
      <w:r w:rsidRPr="000E3142">
        <w:rPr>
          <w:b w:val="0"/>
          <w:bCs/>
        </w:rPr>
        <w:t>.</w:t>
      </w:r>
    </w:p>
    <w:p w:rsidR="003D453A" w:rsidRPr="000E3142" w:rsidRDefault="003D453A" w:rsidP="003D453A">
      <w:pPr>
        <w:pStyle w:val="2"/>
        <w:jc w:val="left"/>
        <w:rPr>
          <w:b w:val="0"/>
          <w:bCs/>
        </w:rPr>
      </w:pPr>
      <w:r w:rsidRPr="000E3142">
        <w:rPr>
          <w:b w:val="0"/>
          <w:bCs/>
        </w:rPr>
        <w:t xml:space="preserve">       </w:t>
      </w:r>
    </w:p>
    <w:p w:rsidR="003D453A" w:rsidRPr="00C11046" w:rsidRDefault="003D453A" w:rsidP="00C11046">
      <w:pPr>
        <w:pStyle w:val="2"/>
        <w:numPr>
          <w:ilvl w:val="0"/>
          <w:numId w:val="4"/>
        </w:numPr>
        <w:tabs>
          <w:tab w:val="left" w:pos="851"/>
          <w:tab w:val="left" w:pos="1134"/>
          <w:tab w:val="left" w:pos="1418"/>
          <w:tab w:val="left" w:pos="1560"/>
        </w:tabs>
        <w:ind w:left="0" w:firstLine="567"/>
        <w:jc w:val="both"/>
        <w:rPr>
          <w:b w:val="0"/>
          <w:bCs/>
        </w:rPr>
      </w:pPr>
      <w:r w:rsidRPr="00C11046">
        <w:rPr>
          <w:b w:val="0"/>
          <w:bCs/>
        </w:rPr>
        <w:t>Внести зміни до міжбюджетних трансфертів на 202</w:t>
      </w:r>
      <w:r w:rsidR="00C11046" w:rsidRPr="00C11046">
        <w:rPr>
          <w:b w:val="0"/>
          <w:bCs/>
        </w:rPr>
        <w:t>2</w:t>
      </w:r>
      <w:r w:rsidRPr="00C11046">
        <w:rPr>
          <w:b w:val="0"/>
          <w:bCs/>
        </w:rPr>
        <w:t xml:space="preserve"> рік згідно з</w:t>
      </w:r>
      <w:r w:rsidR="00C11046" w:rsidRPr="00C11046">
        <w:rPr>
          <w:b w:val="0"/>
          <w:bCs/>
        </w:rPr>
        <w:t xml:space="preserve">  </w:t>
      </w:r>
      <w:r w:rsidRPr="00C11046">
        <w:rPr>
          <w:b w:val="0"/>
          <w:bCs/>
        </w:rPr>
        <w:t xml:space="preserve">додатком  </w:t>
      </w:r>
      <w:r w:rsidR="00C11046" w:rsidRPr="00C11046">
        <w:rPr>
          <w:b w:val="0"/>
          <w:bCs/>
        </w:rPr>
        <w:t>3</w:t>
      </w:r>
      <w:r w:rsidRPr="00C11046">
        <w:rPr>
          <w:b w:val="0"/>
          <w:bCs/>
        </w:rPr>
        <w:t>.</w:t>
      </w:r>
    </w:p>
    <w:p w:rsidR="003D453A" w:rsidRDefault="003D453A" w:rsidP="00C11046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4CD4" w:rsidRPr="00D55188" w:rsidRDefault="003D453A" w:rsidP="003D453A">
      <w:pPr>
        <w:spacing w:after="120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 w:rsidRPr="007C046F">
        <w:rPr>
          <w:rFonts w:ascii="Times New Roman" w:hAnsi="Times New Roman"/>
          <w:bCs/>
          <w:sz w:val="28"/>
          <w:lang w:val="uk-UA"/>
        </w:rPr>
        <w:lastRenderedPageBreak/>
        <w:t xml:space="preserve">     </w:t>
      </w:r>
      <w:r w:rsidR="00F577C7" w:rsidRPr="007C046F">
        <w:rPr>
          <w:rFonts w:ascii="Times New Roman" w:hAnsi="Times New Roman"/>
          <w:bCs/>
          <w:sz w:val="28"/>
          <w:lang w:val="uk-UA"/>
        </w:rPr>
        <w:t xml:space="preserve"> </w:t>
      </w:r>
      <w:r w:rsidR="001C5227">
        <w:rPr>
          <w:rFonts w:ascii="Times New Roman" w:hAnsi="Times New Roman"/>
          <w:bCs/>
          <w:sz w:val="28"/>
          <w:lang w:val="uk-UA"/>
        </w:rPr>
        <w:t>5</w:t>
      </w:r>
      <w:r w:rsidRPr="007C046F">
        <w:rPr>
          <w:rFonts w:ascii="Times New Roman" w:hAnsi="Times New Roman"/>
          <w:bCs/>
          <w:sz w:val="28"/>
          <w:lang w:val="uk-UA"/>
        </w:rPr>
        <w:t xml:space="preserve">. </w:t>
      </w:r>
      <w:r w:rsidRPr="007C046F">
        <w:rPr>
          <w:rFonts w:ascii="Times New Roman" w:hAnsi="Times New Roman"/>
          <w:b/>
          <w:bCs/>
          <w:lang w:val="uk-UA"/>
        </w:rPr>
        <w:t xml:space="preserve"> </w:t>
      </w:r>
      <w:r w:rsidRPr="007C046F">
        <w:rPr>
          <w:rFonts w:ascii="Times New Roman" w:hAnsi="Times New Roman"/>
          <w:sz w:val="28"/>
          <w:szCs w:val="28"/>
          <w:lang w:val="uk-UA"/>
        </w:rPr>
        <w:t>Внести зміни до розподілу витрат сільського</w:t>
      </w:r>
      <w:r w:rsidRPr="00C84CF6">
        <w:rPr>
          <w:rFonts w:ascii="Times New Roman" w:hAnsi="Times New Roman"/>
          <w:sz w:val="28"/>
          <w:szCs w:val="28"/>
          <w:lang w:val="uk-UA"/>
        </w:rPr>
        <w:t xml:space="preserve"> бюджету</w:t>
      </w:r>
      <w:r w:rsidRPr="000E3142">
        <w:rPr>
          <w:rFonts w:ascii="Times New Roman" w:hAnsi="Times New Roman"/>
          <w:sz w:val="28"/>
          <w:szCs w:val="28"/>
          <w:lang w:val="uk-UA"/>
        </w:rPr>
        <w:t xml:space="preserve"> н</w:t>
      </w:r>
      <w:r w:rsidRPr="00C84CF6">
        <w:rPr>
          <w:rFonts w:ascii="Times New Roman" w:hAnsi="Times New Roman"/>
          <w:sz w:val="28"/>
          <w:szCs w:val="28"/>
          <w:lang w:val="uk-UA"/>
        </w:rPr>
        <w:t>а реалізацію місцевих/регіональних програм у 20</w:t>
      </w:r>
      <w:r w:rsidRPr="000E3142">
        <w:rPr>
          <w:rFonts w:ascii="Times New Roman" w:hAnsi="Times New Roman"/>
          <w:sz w:val="28"/>
          <w:szCs w:val="28"/>
          <w:lang w:val="uk-UA"/>
        </w:rPr>
        <w:t>2</w:t>
      </w:r>
      <w:r w:rsidR="00F577C7">
        <w:rPr>
          <w:rFonts w:ascii="Times New Roman" w:hAnsi="Times New Roman"/>
          <w:sz w:val="28"/>
          <w:szCs w:val="28"/>
          <w:lang w:val="uk-UA"/>
        </w:rPr>
        <w:t>2</w:t>
      </w:r>
      <w:r w:rsidRPr="00C84CF6">
        <w:rPr>
          <w:rFonts w:ascii="Times New Roman" w:hAnsi="Times New Roman"/>
          <w:sz w:val="28"/>
          <w:szCs w:val="28"/>
          <w:lang w:val="uk-UA"/>
        </w:rPr>
        <w:t xml:space="preserve"> році згідно з додатком</w:t>
      </w:r>
      <w:r w:rsidR="001C5227">
        <w:rPr>
          <w:rFonts w:ascii="Times New Roman" w:hAnsi="Times New Roman"/>
          <w:sz w:val="28"/>
          <w:szCs w:val="28"/>
          <w:lang w:val="uk-UA"/>
        </w:rPr>
        <w:t xml:space="preserve"> 4</w:t>
      </w:r>
      <w:r w:rsidRPr="00D55188">
        <w:rPr>
          <w:rFonts w:ascii="Times New Roman" w:hAnsi="Times New Roman"/>
          <w:sz w:val="28"/>
          <w:szCs w:val="28"/>
          <w:lang w:val="uk-UA"/>
        </w:rPr>
        <w:t>.</w:t>
      </w:r>
    </w:p>
    <w:p w:rsidR="00B508F1" w:rsidRDefault="003D453A" w:rsidP="00F97C2F">
      <w:pPr>
        <w:spacing w:after="120"/>
        <w:jc w:val="both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0E3142"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0E314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577C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5227">
        <w:rPr>
          <w:rFonts w:ascii="Times New Roman" w:hAnsi="Times New Roman"/>
          <w:sz w:val="28"/>
          <w:szCs w:val="28"/>
          <w:lang w:val="uk-UA"/>
        </w:rPr>
        <w:t>6</w:t>
      </w:r>
      <w:r w:rsidRPr="000E3142">
        <w:rPr>
          <w:rFonts w:ascii="Times New Roman" w:hAnsi="Times New Roman"/>
          <w:sz w:val="28"/>
          <w:szCs w:val="28"/>
          <w:lang w:val="uk-UA"/>
        </w:rPr>
        <w:t xml:space="preserve">.  </w:t>
      </w:r>
      <w:proofErr w:type="spellStart"/>
      <w:r w:rsidRPr="000E3142">
        <w:rPr>
          <w:rFonts w:ascii="Times New Roman" w:hAnsi="Times New Roman"/>
          <w:bCs/>
          <w:sz w:val="28"/>
          <w:szCs w:val="28"/>
        </w:rPr>
        <w:t>Додатки</w:t>
      </w:r>
      <w:proofErr w:type="spellEnd"/>
      <w:r w:rsidRPr="000E3142">
        <w:rPr>
          <w:rFonts w:ascii="Times New Roman" w:hAnsi="Times New Roman"/>
          <w:bCs/>
          <w:sz w:val="28"/>
          <w:szCs w:val="28"/>
        </w:rPr>
        <w:t xml:space="preserve"> 1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0E3142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1C5227">
        <w:rPr>
          <w:rFonts w:ascii="Times New Roman" w:hAnsi="Times New Roman"/>
          <w:bCs/>
          <w:sz w:val="28"/>
          <w:szCs w:val="28"/>
          <w:lang w:val="uk-UA"/>
        </w:rPr>
        <w:t>4</w:t>
      </w:r>
      <w:r w:rsidRPr="000E3142">
        <w:rPr>
          <w:rFonts w:ascii="Times New Roman" w:hAnsi="Times New Roman"/>
          <w:bCs/>
          <w:sz w:val="28"/>
          <w:szCs w:val="28"/>
        </w:rPr>
        <w:t xml:space="preserve"> до </w:t>
      </w:r>
      <w:proofErr w:type="spellStart"/>
      <w:r w:rsidRPr="000E3142">
        <w:rPr>
          <w:rFonts w:ascii="Times New Roman" w:hAnsi="Times New Roman"/>
          <w:bCs/>
          <w:sz w:val="28"/>
          <w:szCs w:val="28"/>
        </w:rPr>
        <w:t>цього</w:t>
      </w:r>
      <w:proofErr w:type="spellEnd"/>
      <w:r w:rsidRPr="000E314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0E3142">
        <w:rPr>
          <w:rFonts w:ascii="Times New Roman" w:hAnsi="Times New Roman"/>
          <w:bCs/>
          <w:sz w:val="28"/>
          <w:szCs w:val="28"/>
        </w:rPr>
        <w:t>р</w:t>
      </w:r>
      <w:proofErr w:type="gramEnd"/>
      <w:r w:rsidRPr="000E3142">
        <w:rPr>
          <w:rFonts w:ascii="Times New Roman" w:hAnsi="Times New Roman"/>
          <w:bCs/>
          <w:sz w:val="28"/>
          <w:szCs w:val="28"/>
        </w:rPr>
        <w:t>ішення</w:t>
      </w:r>
      <w:proofErr w:type="spellEnd"/>
      <w:r w:rsidRPr="000E3142">
        <w:rPr>
          <w:rFonts w:ascii="Times New Roman" w:hAnsi="Times New Roman"/>
          <w:bCs/>
          <w:sz w:val="28"/>
          <w:szCs w:val="28"/>
        </w:rPr>
        <w:t xml:space="preserve"> є </w:t>
      </w:r>
      <w:proofErr w:type="spellStart"/>
      <w:r w:rsidRPr="000E3142">
        <w:rPr>
          <w:rFonts w:ascii="Times New Roman" w:hAnsi="Times New Roman"/>
          <w:bCs/>
          <w:sz w:val="28"/>
          <w:szCs w:val="28"/>
        </w:rPr>
        <w:t>його</w:t>
      </w:r>
      <w:proofErr w:type="spellEnd"/>
      <w:r w:rsidRPr="000E314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E3142">
        <w:rPr>
          <w:rFonts w:ascii="Times New Roman" w:hAnsi="Times New Roman"/>
          <w:bCs/>
          <w:sz w:val="28"/>
          <w:szCs w:val="28"/>
        </w:rPr>
        <w:t>невід’ємною</w:t>
      </w:r>
      <w:proofErr w:type="spellEnd"/>
      <w:r w:rsidRPr="000E314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E3142">
        <w:rPr>
          <w:rFonts w:ascii="Times New Roman" w:hAnsi="Times New Roman"/>
          <w:bCs/>
          <w:sz w:val="28"/>
          <w:szCs w:val="28"/>
        </w:rPr>
        <w:t>частиною</w:t>
      </w:r>
      <w:proofErr w:type="spellEnd"/>
      <w:r w:rsidRPr="000E3142">
        <w:rPr>
          <w:rFonts w:ascii="Times New Roman" w:hAnsi="Times New Roman"/>
          <w:bCs/>
          <w:sz w:val="28"/>
          <w:szCs w:val="28"/>
        </w:rPr>
        <w:t>.</w:t>
      </w:r>
      <w:r w:rsidRPr="000E3142">
        <w:rPr>
          <w:rFonts w:ascii="Times New Roman" w:hAnsi="Times New Roman"/>
          <w:b/>
          <w:sz w:val="28"/>
          <w:szCs w:val="28"/>
        </w:rPr>
        <w:t xml:space="preserve"> </w:t>
      </w:r>
    </w:p>
    <w:p w:rsidR="00AB5DD1" w:rsidRDefault="00F577C7" w:rsidP="00352DB2">
      <w:pPr>
        <w:ind w:firstLine="360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5227">
        <w:rPr>
          <w:rFonts w:ascii="Times New Roman" w:hAnsi="Times New Roman"/>
          <w:sz w:val="28"/>
          <w:szCs w:val="28"/>
          <w:lang w:val="uk-UA"/>
        </w:rPr>
        <w:t>7</w:t>
      </w:r>
      <w:r w:rsidR="00B60322" w:rsidRPr="00F97C2F">
        <w:rPr>
          <w:rFonts w:ascii="Times New Roman" w:hAnsi="Times New Roman"/>
          <w:sz w:val="28"/>
          <w:szCs w:val="28"/>
          <w:lang w:val="uk-UA"/>
        </w:rPr>
        <w:t>.</w:t>
      </w:r>
      <w:r w:rsidR="0031663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0322" w:rsidRPr="00544DBD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</w:t>
      </w:r>
      <w:r w:rsidR="00B60322"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="00B60322" w:rsidRPr="00544DBD">
        <w:rPr>
          <w:rFonts w:ascii="Times New Roman" w:hAnsi="Times New Roman"/>
          <w:sz w:val="28"/>
          <w:szCs w:val="28"/>
          <w:lang w:val="uk-UA"/>
        </w:rPr>
        <w:t xml:space="preserve">рішення покласти на заступника голови </w:t>
      </w:r>
      <w:proofErr w:type="spellStart"/>
      <w:r w:rsidR="00B60322" w:rsidRPr="00544DBD">
        <w:rPr>
          <w:rFonts w:ascii="Times New Roman" w:hAnsi="Times New Roman"/>
          <w:sz w:val="28"/>
          <w:szCs w:val="28"/>
          <w:lang w:val="uk-UA"/>
        </w:rPr>
        <w:t>Нагірянської</w:t>
      </w:r>
      <w:proofErr w:type="spellEnd"/>
      <w:r w:rsidR="00B60322" w:rsidRPr="00544DB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="00945DEE">
        <w:rPr>
          <w:rFonts w:ascii="Times New Roman" w:hAnsi="Times New Roman"/>
          <w:sz w:val="28"/>
          <w:szCs w:val="28"/>
          <w:lang w:val="uk-UA"/>
        </w:rPr>
        <w:t xml:space="preserve"> (Йосип ЗІБРІВСЬКИЙ) </w:t>
      </w:r>
      <w:r w:rsidR="00B60322" w:rsidRPr="00544DBD">
        <w:rPr>
          <w:rFonts w:ascii="Times New Roman" w:hAnsi="Times New Roman"/>
          <w:sz w:val="28"/>
          <w:szCs w:val="28"/>
          <w:lang w:val="uk-UA"/>
        </w:rPr>
        <w:t xml:space="preserve">та постійну комісію </w:t>
      </w:r>
      <w:proofErr w:type="spellStart"/>
      <w:r w:rsidR="00B60322" w:rsidRPr="00544DBD">
        <w:rPr>
          <w:rFonts w:ascii="Times New Roman" w:hAnsi="Times New Roman"/>
          <w:sz w:val="28"/>
          <w:szCs w:val="28"/>
          <w:lang w:val="uk-UA"/>
        </w:rPr>
        <w:t>Нагірянської</w:t>
      </w:r>
      <w:proofErr w:type="spellEnd"/>
      <w:r w:rsidR="00B60322" w:rsidRPr="00544DBD">
        <w:rPr>
          <w:rFonts w:ascii="Times New Roman" w:hAnsi="Times New Roman"/>
          <w:sz w:val="28"/>
          <w:szCs w:val="28"/>
          <w:lang w:val="uk-UA"/>
        </w:rPr>
        <w:t xml:space="preserve"> сільської ради </w:t>
      </w:r>
      <w:r w:rsidR="00B60322" w:rsidRPr="00544DBD">
        <w:rPr>
          <w:rFonts w:ascii="Times New Roman" w:hAnsi="Times New Roman"/>
          <w:sz w:val="28"/>
          <w:szCs w:val="24"/>
          <w:lang w:val="uk-UA"/>
        </w:rPr>
        <w:t>з питань бюджету та соціально - економічного  розвитку</w:t>
      </w:r>
      <w:r w:rsidR="00945DEE">
        <w:rPr>
          <w:rFonts w:ascii="Times New Roman" w:hAnsi="Times New Roman"/>
          <w:sz w:val="28"/>
          <w:szCs w:val="24"/>
          <w:lang w:val="uk-UA"/>
        </w:rPr>
        <w:t xml:space="preserve"> (Любомир ХРУСТАВКА)</w:t>
      </w:r>
      <w:r w:rsidR="00B60322" w:rsidRPr="00544DBD">
        <w:rPr>
          <w:rFonts w:ascii="Times New Roman" w:hAnsi="Times New Roman"/>
          <w:sz w:val="28"/>
          <w:szCs w:val="24"/>
          <w:lang w:val="uk-UA"/>
        </w:rPr>
        <w:t>.</w:t>
      </w:r>
    </w:p>
    <w:p w:rsidR="00AB5DD1" w:rsidRDefault="00AB5DD1" w:rsidP="00352DB2">
      <w:pPr>
        <w:ind w:firstLine="360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B60322" w:rsidRDefault="00B60322" w:rsidP="00544DBD">
      <w:pPr>
        <w:ind w:firstLine="720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B60322" w:rsidRPr="00544DBD" w:rsidRDefault="00B60322" w:rsidP="00544DBD">
      <w:pPr>
        <w:ind w:firstLine="720"/>
        <w:jc w:val="both"/>
        <w:rPr>
          <w:szCs w:val="28"/>
          <w:lang w:val="uk-UA"/>
        </w:rPr>
      </w:pPr>
    </w:p>
    <w:p w:rsidR="00FC3175" w:rsidRDefault="00B60322" w:rsidP="00F97C2F">
      <w:pPr>
        <w:pStyle w:val="2"/>
        <w:tabs>
          <w:tab w:val="left" w:pos="0"/>
        </w:tabs>
        <w:jc w:val="both"/>
        <w:rPr>
          <w:szCs w:val="28"/>
        </w:rPr>
      </w:pPr>
      <w:proofErr w:type="spellStart"/>
      <w:r w:rsidRPr="00844F54">
        <w:rPr>
          <w:szCs w:val="28"/>
        </w:rPr>
        <w:t>Нагірянськ</w:t>
      </w:r>
      <w:r w:rsidR="00213AD7">
        <w:rPr>
          <w:szCs w:val="28"/>
        </w:rPr>
        <w:t>ий</w:t>
      </w:r>
      <w:proofErr w:type="spellEnd"/>
      <w:r w:rsidRPr="00844F54">
        <w:rPr>
          <w:szCs w:val="28"/>
        </w:rPr>
        <w:t xml:space="preserve"> сільськ</w:t>
      </w:r>
      <w:r w:rsidR="00213AD7">
        <w:rPr>
          <w:szCs w:val="28"/>
        </w:rPr>
        <w:t>ий голова</w:t>
      </w:r>
      <w:r w:rsidRPr="00844F54">
        <w:rPr>
          <w:szCs w:val="28"/>
        </w:rPr>
        <w:t xml:space="preserve">                                  </w:t>
      </w:r>
      <w:r w:rsidR="00213AD7">
        <w:rPr>
          <w:szCs w:val="28"/>
        </w:rPr>
        <w:t xml:space="preserve">  </w:t>
      </w:r>
      <w:r w:rsidRPr="00844F54">
        <w:rPr>
          <w:szCs w:val="28"/>
        </w:rPr>
        <w:t xml:space="preserve">   Ігор КІНДРАТ</w:t>
      </w:r>
    </w:p>
    <w:p w:rsidR="00FC3175" w:rsidRDefault="00FC3175" w:rsidP="00F97C2F">
      <w:pPr>
        <w:pStyle w:val="2"/>
        <w:tabs>
          <w:tab w:val="left" w:pos="0"/>
        </w:tabs>
        <w:jc w:val="both"/>
        <w:rPr>
          <w:szCs w:val="28"/>
        </w:rPr>
      </w:pPr>
    </w:p>
    <w:p w:rsidR="00FC3175" w:rsidRDefault="00FC3175" w:rsidP="00F97C2F">
      <w:pPr>
        <w:pStyle w:val="2"/>
        <w:tabs>
          <w:tab w:val="left" w:pos="0"/>
        </w:tabs>
        <w:jc w:val="both"/>
        <w:rPr>
          <w:szCs w:val="28"/>
        </w:rPr>
      </w:pPr>
    </w:p>
    <w:p w:rsidR="00FC3175" w:rsidRDefault="00FC3175" w:rsidP="00FC3175">
      <w:pPr>
        <w:pStyle w:val="2"/>
        <w:tabs>
          <w:tab w:val="left" w:pos="0"/>
        </w:tabs>
        <w:spacing w:line="360" w:lineRule="auto"/>
        <w:jc w:val="both"/>
        <w:rPr>
          <w:b w:val="0"/>
          <w:szCs w:val="28"/>
        </w:rPr>
      </w:pPr>
      <w:r w:rsidRPr="00FC3175">
        <w:rPr>
          <w:b w:val="0"/>
          <w:szCs w:val="28"/>
        </w:rPr>
        <w:t>Йосип ЗІБРІВСЬКИЙ</w:t>
      </w:r>
      <w:r w:rsidR="00B60322" w:rsidRPr="00FC3175">
        <w:rPr>
          <w:b w:val="0"/>
          <w:szCs w:val="28"/>
        </w:rPr>
        <w:t xml:space="preserve"> </w:t>
      </w:r>
    </w:p>
    <w:p w:rsidR="00FC3175" w:rsidRDefault="00FC3175" w:rsidP="00FC3175">
      <w:pPr>
        <w:pStyle w:val="2"/>
        <w:tabs>
          <w:tab w:val="left" w:pos="0"/>
        </w:tabs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Любомир ХРУСТАВКА</w:t>
      </w:r>
    </w:p>
    <w:p w:rsidR="00FC3175" w:rsidRDefault="00F929F4" w:rsidP="00FC3175">
      <w:pPr>
        <w:pStyle w:val="2"/>
        <w:tabs>
          <w:tab w:val="left" w:pos="0"/>
        </w:tabs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 xml:space="preserve">Тетяна </w:t>
      </w:r>
      <w:r w:rsidR="00FC3175">
        <w:rPr>
          <w:b w:val="0"/>
          <w:szCs w:val="28"/>
        </w:rPr>
        <w:t xml:space="preserve"> </w:t>
      </w:r>
      <w:r w:rsidR="003E1B3E">
        <w:rPr>
          <w:b w:val="0"/>
          <w:szCs w:val="28"/>
        </w:rPr>
        <w:t>САВІНКІНА</w:t>
      </w:r>
    </w:p>
    <w:p w:rsidR="00B60322" w:rsidRPr="00FC3175" w:rsidRDefault="00FC3175" w:rsidP="00FC3175">
      <w:pPr>
        <w:pStyle w:val="2"/>
        <w:tabs>
          <w:tab w:val="left" w:pos="0"/>
        </w:tabs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Ольга КРИНИЦЬКА</w:t>
      </w:r>
      <w:r w:rsidR="00B60322" w:rsidRPr="00FC3175">
        <w:rPr>
          <w:b w:val="0"/>
          <w:szCs w:val="28"/>
        </w:rPr>
        <w:t xml:space="preserve">                                                  </w:t>
      </w:r>
    </w:p>
    <w:p w:rsidR="00B60322" w:rsidRDefault="00B60322" w:rsidP="00F97C2F">
      <w:pPr>
        <w:jc w:val="both"/>
        <w:rPr>
          <w:rFonts w:ascii="Times New Roman" w:hAnsi="Times New Roman"/>
          <w:b/>
          <w:lang w:val="uk-UA"/>
        </w:rPr>
      </w:pPr>
    </w:p>
    <w:p w:rsidR="007C046F" w:rsidRDefault="007C046F" w:rsidP="00F97C2F">
      <w:pPr>
        <w:jc w:val="both"/>
        <w:rPr>
          <w:rFonts w:ascii="Times New Roman" w:hAnsi="Times New Roman"/>
          <w:b/>
          <w:lang w:val="uk-UA"/>
        </w:rPr>
      </w:pPr>
    </w:p>
    <w:p w:rsidR="007C046F" w:rsidRDefault="007C046F" w:rsidP="00F97C2F">
      <w:pPr>
        <w:jc w:val="both"/>
        <w:rPr>
          <w:rFonts w:ascii="Times New Roman" w:hAnsi="Times New Roman"/>
          <w:b/>
          <w:lang w:val="uk-UA"/>
        </w:rPr>
      </w:pPr>
    </w:p>
    <w:p w:rsidR="007C046F" w:rsidRDefault="007C046F" w:rsidP="00F97C2F">
      <w:pPr>
        <w:jc w:val="both"/>
        <w:rPr>
          <w:rFonts w:ascii="Times New Roman" w:hAnsi="Times New Roman"/>
          <w:b/>
          <w:lang w:val="uk-UA"/>
        </w:rPr>
      </w:pPr>
    </w:p>
    <w:p w:rsidR="007C046F" w:rsidRDefault="007C046F" w:rsidP="00F97C2F">
      <w:pPr>
        <w:jc w:val="both"/>
        <w:rPr>
          <w:rFonts w:ascii="Times New Roman" w:hAnsi="Times New Roman"/>
          <w:b/>
          <w:lang w:val="uk-UA"/>
        </w:rPr>
      </w:pPr>
    </w:p>
    <w:p w:rsidR="007C046F" w:rsidRDefault="007C046F" w:rsidP="00F97C2F">
      <w:pPr>
        <w:jc w:val="both"/>
        <w:rPr>
          <w:rFonts w:ascii="Times New Roman" w:hAnsi="Times New Roman"/>
          <w:b/>
          <w:lang w:val="uk-UA"/>
        </w:rPr>
      </w:pPr>
    </w:p>
    <w:p w:rsidR="007C046F" w:rsidRDefault="007C046F" w:rsidP="00F97C2F">
      <w:pPr>
        <w:jc w:val="both"/>
        <w:rPr>
          <w:rFonts w:ascii="Times New Roman" w:hAnsi="Times New Roman"/>
          <w:b/>
          <w:lang w:val="uk-UA"/>
        </w:rPr>
      </w:pPr>
    </w:p>
    <w:p w:rsidR="007C046F" w:rsidRDefault="007C046F" w:rsidP="00F97C2F">
      <w:pPr>
        <w:jc w:val="both"/>
        <w:rPr>
          <w:rFonts w:ascii="Times New Roman" w:hAnsi="Times New Roman"/>
          <w:b/>
          <w:lang w:val="uk-UA"/>
        </w:rPr>
      </w:pPr>
    </w:p>
    <w:p w:rsidR="007C046F" w:rsidRDefault="007C046F" w:rsidP="00F97C2F">
      <w:pPr>
        <w:jc w:val="both"/>
        <w:rPr>
          <w:rFonts w:ascii="Times New Roman" w:hAnsi="Times New Roman"/>
          <w:b/>
          <w:lang w:val="uk-UA"/>
        </w:rPr>
      </w:pPr>
    </w:p>
    <w:p w:rsidR="007C046F" w:rsidRDefault="007C046F" w:rsidP="00F97C2F">
      <w:pPr>
        <w:jc w:val="both"/>
        <w:rPr>
          <w:rFonts w:ascii="Times New Roman" w:hAnsi="Times New Roman"/>
          <w:b/>
          <w:lang w:val="uk-UA"/>
        </w:rPr>
      </w:pPr>
    </w:p>
    <w:p w:rsidR="007C046F" w:rsidRDefault="007C046F" w:rsidP="00F97C2F">
      <w:pPr>
        <w:jc w:val="both"/>
        <w:rPr>
          <w:rFonts w:ascii="Times New Roman" w:hAnsi="Times New Roman"/>
          <w:b/>
          <w:lang w:val="uk-UA"/>
        </w:rPr>
      </w:pPr>
    </w:p>
    <w:p w:rsidR="007C046F" w:rsidRDefault="007C046F" w:rsidP="00F97C2F">
      <w:pPr>
        <w:jc w:val="both"/>
        <w:rPr>
          <w:rFonts w:ascii="Times New Roman" w:hAnsi="Times New Roman"/>
          <w:b/>
          <w:lang w:val="uk-UA"/>
        </w:rPr>
      </w:pPr>
    </w:p>
    <w:p w:rsidR="007C046F" w:rsidRDefault="007C046F" w:rsidP="00F97C2F">
      <w:pPr>
        <w:jc w:val="both"/>
        <w:rPr>
          <w:rFonts w:ascii="Times New Roman" w:hAnsi="Times New Roman"/>
          <w:b/>
          <w:lang w:val="uk-UA"/>
        </w:rPr>
      </w:pPr>
    </w:p>
    <w:p w:rsidR="007C046F" w:rsidRDefault="007C046F" w:rsidP="00F97C2F">
      <w:pPr>
        <w:jc w:val="both"/>
        <w:rPr>
          <w:rFonts w:ascii="Times New Roman" w:hAnsi="Times New Roman"/>
          <w:b/>
          <w:lang w:val="uk-UA"/>
        </w:rPr>
      </w:pPr>
    </w:p>
    <w:p w:rsidR="007C046F" w:rsidRDefault="007C046F" w:rsidP="00F97C2F">
      <w:pPr>
        <w:jc w:val="both"/>
        <w:rPr>
          <w:rFonts w:ascii="Times New Roman" w:hAnsi="Times New Roman"/>
          <w:b/>
          <w:lang w:val="uk-UA"/>
        </w:rPr>
      </w:pPr>
    </w:p>
    <w:p w:rsidR="007C046F" w:rsidRDefault="007C046F" w:rsidP="00F97C2F">
      <w:pPr>
        <w:jc w:val="both"/>
        <w:rPr>
          <w:rFonts w:ascii="Times New Roman" w:hAnsi="Times New Roman"/>
          <w:b/>
          <w:lang w:val="uk-UA"/>
        </w:rPr>
      </w:pPr>
    </w:p>
    <w:p w:rsidR="007C046F" w:rsidRDefault="007C046F" w:rsidP="00F97C2F">
      <w:pPr>
        <w:jc w:val="both"/>
        <w:rPr>
          <w:rFonts w:ascii="Times New Roman" w:hAnsi="Times New Roman"/>
          <w:b/>
          <w:lang w:val="uk-UA"/>
        </w:rPr>
      </w:pPr>
    </w:p>
    <w:p w:rsidR="007C046F" w:rsidRDefault="007C046F" w:rsidP="00F97C2F">
      <w:pPr>
        <w:jc w:val="both"/>
        <w:rPr>
          <w:rFonts w:ascii="Times New Roman" w:hAnsi="Times New Roman"/>
          <w:b/>
          <w:lang w:val="uk-UA"/>
        </w:rPr>
      </w:pPr>
    </w:p>
    <w:p w:rsidR="007C046F" w:rsidRDefault="007C046F" w:rsidP="00F97C2F">
      <w:pPr>
        <w:jc w:val="both"/>
        <w:rPr>
          <w:rFonts w:ascii="Times New Roman" w:hAnsi="Times New Roman"/>
          <w:b/>
          <w:lang w:val="uk-UA"/>
        </w:rPr>
      </w:pPr>
    </w:p>
    <w:p w:rsidR="007C046F" w:rsidRDefault="007C046F" w:rsidP="00F97C2F">
      <w:pPr>
        <w:jc w:val="both"/>
        <w:rPr>
          <w:rFonts w:ascii="Times New Roman" w:hAnsi="Times New Roman"/>
          <w:b/>
          <w:lang w:val="uk-UA"/>
        </w:rPr>
      </w:pPr>
    </w:p>
    <w:p w:rsidR="007C046F" w:rsidRDefault="007C046F" w:rsidP="00F97C2F">
      <w:pPr>
        <w:jc w:val="both"/>
        <w:rPr>
          <w:rFonts w:ascii="Times New Roman" w:hAnsi="Times New Roman"/>
          <w:b/>
          <w:lang w:val="uk-UA"/>
        </w:rPr>
      </w:pPr>
    </w:p>
    <w:p w:rsidR="007C046F" w:rsidRDefault="007C046F" w:rsidP="00F97C2F">
      <w:pPr>
        <w:jc w:val="both"/>
        <w:rPr>
          <w:rFonts w:ascii="Times New Roman" w:hAnsi="Times New Roman"/>
          <w:b/>
          <w:lang w:val="uk-UA"/>
        </w:rPr>
      </w:pPr>
    </w:p>
    <w:p w:rsidR="007C046F" w:rsidRPr="00844F54" w:rsidRDefault="007C046F" w:rsidP="00F97C2F">
      <w:pPr>
        <w:jc w:val="both"/>
        <w:rPr>
          <w:rFonts w:ascii="Times New Roman" w:hAnsi="Times New Roman"/>
          <w:b/>
          <w:lang w:val="uk-UA"/>
        </w:rPr>
      </w:pPr>
    </w:p>
    <w:p w:rsidR="00B60322" w:rsidRDefault="00B60322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</w:p>
    <w:p w:rsidR="00B02659" w:rsidRDefault="00B02659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02659" w:rsidRDefault="00B02659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02659" w:rsidRDefault="00B02659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02659" w:rsidRDefault="00B02659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02659" w:rsidRDefault="00B02659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02659" w:rsidRDefault="00B02659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02659" w:rsidRDefault="00B02659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02659" w:rsidRDefault="00B02659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02659" w:rsidRDefault="00B02659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02659" w:rsidRDefault="00B02659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02659" w:rsidRDefault="00B02659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02659" w:rsidRDefault="00B02659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02659" w:rsidRDefault="00B02659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02659" w:rsidRDefault="00B02659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02659" w:rsidRDefault="00B02659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02659" w:rsidRDefault="00B02659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02659" w:rsidRDefault="00B02659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02659" w:rsidRDefault="00B02659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02659" w:rsidRDefault="00B02659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02659" w:rsidRDefault="00B02659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02659" w:rsidRDefault="00B02659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02659" w:rsidRDefault="00B02659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02659" w:rsidRDefault="00B02659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02659" w:rsidRDefault="00B02659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02659" w:rsidRDefault="00B02659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02659" w:rsidRDefault="00B02659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02659" w:rsidRDefault="00B02659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02659" w:rsidRDefault="00B02659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B02659" w:rsidRDefault="00B02659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sectPr w:rsidR="00B02659" w:rsidSect="001F3D7C">
      <w:headerReference w:type="even" r:id="rId10"/>
      <w:headerReference w:type="default" r:id="rId11"/>
      <w:pgSz w:w="11906" w:h="16838"/>
      <w:pgMar w:top="1134" w:right="926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B0F" w:rsidRDefault="00E17B0F">
      <w:r>
        <w:separator/>
      </w:r>
    </w:p>
  </w:endnote>
  <w:endnote w:type="continuationSeparator" w:id="0">
    <w:p w:rsidR="00E17B0F" w:rsidRDefault="00E17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kazkaForSerge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B0F" w:rsidRDefault="00E17B0F">
      <w:r>
        <w:separator/>
      </w:r>
    </w:p>
  </w:footnote>
  <w:footnote w:type="continuationSeparator" w:id="0">
    <w:p w:rsidR="00E17B0F" w:rsidRDefault="00E17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322" w:rsidRDefault="00B60322" w:rsidP="00B467C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0322" w:rsidRDefault="00B6032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322" w:rsidRDefault="00B60322" w:rsidP="00B467C4">
    <w:pPr>
      <w:pStyle w:val="a3"/>
      <w:framePr w:wrap="around" w:vAnchor="text" w:hAnchor="margin" w:xAlign="center" w:y="1"/>
      <w:rPr>
        <w:rStyle w:val="a5"/>
        <w:lang w:val="en-US"/>
      </w:rPr>
    </w:pPr>
  </w:p>
  <w:p w:rsidR="00D05500" w:rsidRPr="00D05500" w:rsidRDefault="00D05500" w:rsidP="00B467C4">
    <w:pPr>
      <w:pStyle w:val="a3"/>
      <w:framePr w:wrap="around" w:vAnchor="text" w:hAnchor="margin" w:xAlign="center" w:y="1"/>
      <w:rPr>
        <w:rStyle w:val="a5"/>
        <w:lang w:val="en-US"/>
      </w:rPr>
    </w:pPr>
  </w:p>
  <w:p w:rsidR="00B60322" w:rsidRDefault="00B6032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89D1286"/>
    <w:multiLevelType w:val="hybridMultilevel"/>
    <w:tmpl w:val="73BECD5A"/>
    <w:lvl w:ilvl="0" w:tplc="B0202CE4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09F95269"/>
    <w:multiLevelType w:val="hybridMultilevel"/>
    <w:tmpl w:val="C4F443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0D6EE5"/>
    <w:multiLevelType w:val="hybridMultilevel"/>
    <w:tmpl w:val="13CE2B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EDB1675"/>
    <w:multiLevelType w:val="hybridMultilevel"/>
    <w:tmpl w:val="7A14B8E6"/>
    <w:lvl w:ilvl="0" w:tplc="84504F38">
      <w:start w:val="1"/>
      <w:numFmt w:val="decimal"/>
      <w:lvlText w:val="%1."/>
      <w:lvlJc w:val="left"/>
      <w:pPr>
        <w:ind w:left="10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5">
    <w:nsid w:val="14732723"/>
    <w:multiLevelType w:val="hybridMultilevel"/>
    <w:tmpl w:val="78108CF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AE0812"/>
    <w:multiLevelType w:val="hybridMultilevel"/>
    <w:tmpl w:val="78108CF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3C209F"/>
    <w:multiLevelType w:val="hybridMultilevel"/>
    <w:tmpl w:val="2D06CF7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5546B6"/>
    <w:multiLevelType w:val="hybridMultilevel"/>
    <w:tmpl w:val="37146D1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75173A"/>
    <w:multiLevelType w:val="hybridMultilevel"/>
    <w:tmpl w:val="7BAA97B8"/>
    <w:lvl w:ilvl="0" w:tplc="A4E0C1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136B90"/>
    <w:multiLevelType w:val="hybridMultilevel"/>
    <w:tmpl w:val="78108CF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C50928"/>
    <w:multiLevelType w:val="hybridMultilevel"/>
    <w:tmpl w:val="37146D1A"/>
    <w:lvl w:ilvl="0" w:tplc="0419000F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1"/>
  </w:num>
  <w:num w:numId="5">
    <w:abstractNumId w:val="2"/>
  </w:num>
  <w:num w:numId="6">
    <w:abstractNumId w:val="7"/>
  </w:num>
  <w:num w:numId="7">
    <w:abstractNumId w:val="9"/>
  </w:num>
  <w:num w:numId="8">
    <w:abstractNumId w:val="1"/>
  </w:num>
  <w:num w:numId="9">
    <w:abstractNumId w:val="5"/>
  </w:num>
  <w:num w:numId="10">
    <w:abstractNumId w:val="6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4E58"/>
    <w:rsid w:val="000016EF"/>
    <w:rsid w:val="00024EF0"/>
    <w:rsid w:val="00032072"/>
    <w:rsid w:val="00070C52"/>
    <w:rsid w:val="00071CA8"/>
    <w:rsid w:val="00093E9C"/>
    <w:rsid w:val="000B33AD"/>
    <w:rsid w:val="000E3142"/>
    <w:rsid w:val="001027B6"/>
    <w:rsid w:val="00110BA6"/>
    <w:rsid w:val="00167791"/>
    <w:rsid w:val="001A42B0"/>
    <w:rsid w:val="001C5227"/>
    <w:rsid w:val="001E2660"/>
    <w:rsid w:val="001E2B8C"/>
    <w:rsid w:val="001F3D7C"/>
    <w:rsid w:val="001F4E94"/>
    <w:rsid w:val="00213AD7"/>
    <w:rsid w:val="00280486"/>
    <w:rsid w:val="00280E92"/>
    <w:rsid w:val="002A454E"/>
    <w:rsid w:val="002C09ED"/>
    <w:rsid w:val="002E23C5"/>
    <w:rsid w:val="002F54E5"/>
    <w:rsid w:val="00316635"/>
    <w:rsid w:val="00351F9C"/>
    <w:rsid w:val="00352DB2"/>
    <w:rsid w:val="0036111B"/>
    <w:rsid w:val="00374B7E"/>
    <w:rsid w:val="00391127"/>
    <w:rsid w:val="00394C29"/>
    <w:rsid w:val="003B0749"/>
    <w:rsid w:val="003B48FC"/>
    <w:rsid w:val="003D1305"/>
    <w:rsid w:val="003D453A"/>
    <w:rsid w:val="003E18F3"/>
    <w:rsid w:val="003E1B3E"/>
    <w:rsid w:val="003E57D3"/>
    <w:rsid w:val="003E79F9"/>
    <w:rsid w:val="003F0E5C"/>
    <w:rsid w:val="00453235"/>
    <w:rsid w:val="004535B1"/>
    <w:rsid w:val="00467DC1"/>
    <w:rsid w:val="00487F30"/>
    <w:rsid w:val="004A05B8"/>
    <w:rsid w:val="004B03D2"/>
    <w:rsid w:val="004D5335"/>
    <w:rsid w:val="004E018C"/>
    <w:rsid w:val="004E0E1E"/>
    <w:rsid w:val="004E1359"/>
    <w:rsid w:val="005145B9"/>
    <w:rsid w:val="00514859"/>
    <w:rsid w:val="00516455"/>
    <w:rsid w:val="00544DBD"/>
    <w:rsid w:val="00573272"/>
    <w:rsid w:val="005B440C"/>
    <w:rsid w:val="005F308C"/>
    <w:rsid w:val="005F53EF"/>
    <w:rsid w:val="00614E58"/>
    <w:rsid w:val="00630192"/>
    <w:rsid w:val="0066150D"/>
    <w:rsid w:val="0066225F"/>
    <w:rsid w:val="00685E38"/>
    <w:rsid w:val="00687288"/>
    <w:rsid w:val="00710393"/>
    <w:rsid w:val="00721557"/>
    <w:rsid w:val="00731097"/>
    <w:rsid w:val="007318C3"/>
    <w:rsid w:val="00733B7C"/>
    <w:rsid w:val="00740F91"/>
    <w:rsid w:val="007545DF"/>
    <w:rsid w:val="00777FE4"/>
    <w:rsid w:val="0078795E"/>
    <w:rsid w:val="007A1A56"/>
    <w:rsid w:val="007A3E05"/>
    <w:rsid w:val="007B1ECC"/>
    <w:rsid w:val="007C046F"/>
    <w:rsid w:val="007D1955"/>
    <w:rsid w:val="007F1E34"/>
    <w:rsid w:val="007F332B"/>
    <w:rsid w:val="007F5356"/>
    <w:rsid w:val="00844F54"/>
    <w:rsid w:val="008A1936"/>
    <w:rsid w:val="008A6F8E"/>
    <w:rsid w:val="008B715E"/>
    <w:rsid w:val="0090521B"/>
    <w:rsid w:val="009346F1"/>
    <w:rsid w:val="00941C95"/>
    <w:rsid w:val="00945DEE"/>
    <w:rsid w:val="00971720"/>
    <w:rsid w:val="009D6D4A"/>
    <w:rsid w:val="00A0407E"/>
    <w:rsid w:val="00A738C2"/>
    <w:rsid w:val="00AB0BA1"/>
    <w:rsid w:val="00AB41E9"/>
    <w:rsid w:val="00AB5DD1"/>
    <w:rsid w:val="00AD4C13"/>
    <w:rsid w:val="00AE47DC"/>
    <w:rsid w:val="00AF1809"/>
    <w:rsid w:val="00AF1DAE"/>
    <w:rsid w:val="00AF5092"/>
    <w:rsid w:val="00B01035"/>
    <w:rsid w:val="00B02659"/>
    <w:rsid w:val="00B0536A"/>
    <w:rsid w:val="00B34E6D"/>
    <w:rsid w:val="00B409A3"/>
    <w:rsid w:val="00B4318E"/>
    <w:rsid w:val="00B467C4"/>
    <w:rsid w:val="00B508F1"/>
    <w:rsid w:val="00B60322"/>
    <w:rsid w:val="00B67D20"/>
    <w:rsid w:val="00BA6B14"/>
    <w:rsid w:val="00BB619D"/>
    <w:rsid w:val="00BC2BDA"/>
    <w:rsid w:val="00BC7F1A"/>
    <w:rsid w:val="00BE0B03"/>
    <w:rsid w:val="00BE152E"/>
    <w:rsid w:val="00C073DE"/>
    <w:rsid w:val="00C11046"/>
    <w:rsid w:val="00C2700E"/>
    <w:rsid w:val="00C32873"/>
    <w:rsid w:val="00C45D7C"/>
    <w:rsid w:val="00C52290"/>
    <w:rsid w:val="00C533B3"/>
    <w:rsid w:val="00C545DD"/>
    <w:rsid w:val="00C60DE2"/>
    <w:rsid w:val="00C61205"/>
    <w:rsid w:val="00C82F9F"/>
    <w:rsid w:val="00C83E4F"/>
    <w:rsid w:val="00C84CF6"/>
    <w:rsid w:val="00C90134"/>
    <w:rsid w:val="00CB3675"/>
    <w:rsid w:val="00CB3DE9"/>
    <w:rsid w:val="00CB7B5E"/>
    <w:rsid w:val="00CF3A80"/>
    <w:rsid w:val="00CF7D31"/>
    <w:rsid w:val="00D05500"/>
    <w:rsid w:val="00D201B4"/>
    <w:rsid w:val="00D31EA1"/>
    <w:rsid w:val="00D32222"/>
    <w:rsid w:val="00D46D6D"/>
    <w:rsid w:val="00D50722"/>
    <w:rsid w:val="00D530E0"/>
    <w:rsid w:val="00D55188"/>
    <w:rsid w:val="00D66C9C"/>
    <w:rsid w:val="00D733BF"/>
    <w:rsid w:val="00DA1005"/>
    <w:rsid w:val="00DD4531"/>
    <w:rsid w:val="00DE46CD"/>
    <w:rsid w:val="00DE67E7"/>
    <w:rsid w:val="00E067CA"/>
    <w:rsid w:val="00E17B0F"/>
    <w:rsid w:val="00E535BF"/>
    <w:rsid w:val="00E56EFA"/>
    <w:rsid w:val="00E75870"/>
    <w:rsid w:val="00EA57C4"/>
    <w:rsid w:val="00EA6C1B"/>
    <w:rsid w:val="00EE0BF2"/>
    <w:rsid w:val="00EE7F7D"/>
    <w:rsid w:val="00EF292D"/>
    <w:rsid w:val="00F11866"/>
    <w:rsid w:val="00F34BF2"/>
    <w:rsid w:val="00F3567E"/>
    <w:rsid w:val="00F566F2"/>
    <w:rsid w:val="00F577C7"/>
    <w:rsid w:val="00F86D5A"/>
    <w:rsid w:val="00F929F4"/>
    <w:rsid w:val="00F95551"/>
    <w:rsid w:val="00F97C2F"/>
    <w:rsid w:val="00FA084B"/>
    <w:rsid w:val="00FA1C0C"/>
    <w:rsid w:val="00FB4CD4"/>
    <w:rsid w:val="00FB54DE"/>
    <w:rsid w:val="00FC3175"/>
    <w:rsid w:val="00FD0F75"/>
    <w:rsid w:val="00FE17FA"/>
    <w:rsid w:val="00FF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92D"/>
    <w:rPr>
      <w:rFonts w:ascii="SkazkaForSerge" w:eastAsia="Times New Roman" w:hAnsi="SkazkaForSerg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F97C2F"/>
    <w:pPr>
      <w:jc w:val="center"/>
    </w:pPr>
    <w:rPr>
      <w:rFonts w:ascii="Times New Roman" w:hAnsi="Times New Roman"/>
      <w:b/>
      <w:sz w:val="28"/>
      <w:lang w:val="uk-UA"/>
    </w:rPr>
  </w:style>
  <w:style w:type="character" w:customStyle="1" w:styleId="20">
    <w:name w:val="Основной текст 2 Знак"/>
    <w:link w:val="2"/>
    <w:uiPriority w:val="99"/>
    <w:locked/>
    <w:rsid w:val="00F97C2F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F97C2F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locked/>
    <w:rsid w:val="00F97C2F"/>
    <w:rPr>
      <w:rFonts w:ascii="SkazkaForSerge" w:hAnsi="SkazkaForSerge" w:cs="Times New Roman"/>
      <w:sz w:val="20"/>
      <w:szCs w:val="20"/>
      <w:lang w:eastAsia="ru-RU"/>
    </w:rPr>
  </w:style>
  <w:style w:type="character" w:styleId="a5">
    <w:name w:val="page number"/>
    <w:uiPriority w:val="99"/>
    <w:rsid w:val="00F97C2F"/>
    <w:rPr>
      <w:rFonts w:cs="Times New Roman"/>
    </w:rPr>
  </w:style>
  <w:style w:type="paragraph" w:styleId="a6">
    <w:name w:val="List Paragraph"/>
    <w:basedOn w:val="a"/>
    <w:uiPriority w:val="99"/>
    <w:qFormat/>
    <w:rsid w:val="00F97C2F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D0550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05500"/>
    <w:rPr>
      <w:rFonts w:ascii="SkazkaForSerge" w:eastAsia="Times New Roman" w:hAnsi="SkazkaForSerg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9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351B2-6E0D-4EB4-92A0-79F828868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3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109</cp:revision>
  <cp:lastPrinted>2021-07-12T07:56:00Z</cp:lastPrinted>
  <dcterms:created xsi:type="dcterms:W3CDTF">2021-01-24T20:14:00Z</dcterms:created>
  <dcterms:modified xsi:type="dcterms:W3CDTF">2022-01-28T08:40:00Z</dcterms:modified>
</cp:coreProperties>
</file>