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080" w:rsidRPr="00AF64F8" w:rsidRDefault="00632080" w:rsidP="00820D5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3" style="position:absolute;left:0;text-align:left;margin-left:291.75pt;margin-top:-8.25pt;width:47.25pt;height:51.75pt;z-index:251658240;visibility:visible;mso-position-horizontal-relative:page">
            <v:imagedata r:id="rId6" o:title=""/>
            <w10:wrap type="topAndBottom" anchorx="page"/>
          </v:shape>
        </w:pict>
      </w:r>
      <w:r w:rsidRPr="00AF64F8">
        <w:rPr>
          <w:rFonts w:ascii="Times New Roman" w:hAnsi="Times New Roman"/>
          <w:sz w:val="24"/>
          <w:szCs w:val="24"/>
          <w:lang w:val="uk-UA" w:eastAsia="ru-RU"/>
        </w:rPr>
        <w:t>НАГІРЯНСЬКА СІЛЬСЬКА РАДА</w:t>
      </w:r>
    </w:p>
    <w:p w:rsidR="00632080" w:rsidRPr="00AF64F8" w:rsidRDefault="00632080" w:rsidP="00AF64F8">
      <w:pPr>
        <w:tabs>
          <w:tab w:val="left" w:pos="1139"/>
          <w:tab w:val="left" w:pos="6662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sz w:val="24"/>
          <w:szCs w:val="24"/>
          <w:lang w:val="uk-UA" w:eastAsia="ru-RU"/>
        </w:rPr>
        <w:t>ЧОРТКІВСЬКОГО РАЙОНУ ТЕРНОПІЛЬСЬКОЇ ОБЛАСТІ</w:t>
      </w:r>
    </w:p>
    <w:p w:rsidR="00632080" w:rsidRPr="00AF64F8" w:rsidRDefault="00632080" w:rsidP="0099616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sz w:val="24"/>
          <w:szCs w:val="24"/>
          <w:lang w:val="uk-UA" w:eastAsia="ru-RU"/>
        </w:rPr>
        <w:t>ВОСЬМЕ  СКЛИКАННЯ</w:t>
      </w:r>
    </w:p>
    <w:p w:rsidR="00632080" w:rsidRPr="00AF64F8" w:rsidRDefault="00632080" w:rsidP="00996162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>ЧОТИРНАДЦЯТА</w:t>
      </w:r>
      <w:bookmarkStart w:id="0" w:name="_GoBack"/>
      <w:bookmarkEnd w:id="0"/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СЕСІЯ</w:t>
      </w:r>
    </w:p>
    <w:p w:rsidR="00632080" w:rsidRPr="00AF64F8" w:rsidRDefault="00632080" w:rsidP="0099616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sz w:val="24"/>
          <w:szCs w:val="24"/>
          <w:lang w:val="uk-UA" w:eastAsia="ru-RU"/>
        </w:rPr>
        <w:t>РІШЕННЯ</w:t>
      </w:r>
    </w:p>
    <w:p w:rsidR="00632080" w:rsidRPr="00AF64F8" w:rsidRDefault="00632080" w:rsidP="00996162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632080" w:rsidRPr="00AF64F8" w:rsidRDefault="00632080" w:rsidP="00820D56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sz w:val="24"/>
          <w:szCs w:val="24"/>
          <w:lang w:val="uk-UA" w:eastAsia="ru-RU"/>
        </w:rPr>
        <w:t xml:space="preserve">від      </w:t>
      </w:r>
      <w:r>
        <w:rPr>
          <w:rFonts w:ascii="Times New Roman" w:hAnsi="Times New Roman"/>
          <w:sz w:val="24"/>
          <w:szCs w:val="24"/>
          <w:lang w:val="uk-UA" w:eastAsia="ru-RU"/>
        </w:rPr>
        <w:t>17</w:t>
      </w:r>
      <w:r w:rsidRPr="00AF64F8">
        <w:rPr>
          <w:rFonts w:ascii="Times New Roman" w:hAnsi="Times New Roman"/>
          <w:sz w:val="24"/>
          <w:szCs w:val="24"/>
          <w:lang w:val="uk-UA" w:eastAsia="ru-RU"/>
        </w:rPr>
        <w:t xml:space="preserve">   листопада 2021 року       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</w:t>
      </w:r>
      <w:r w:rsidRPr="00AF64F8">
        <w:rPr>
          <w:rFonts w:ascii="Times New Roman" w:hAnsi="Times New Roman"/>
          <w:sz w:val="24"/>
          <w:szCs w:val="24"/>
          <w:lang w:val="uk-UA" w:eastAsia="ru-RU"/>
        </w:rPr>
        <w:t xml:space="preserve"> №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554</w:t>
      </w:r>
      <w:r w:rsidRPr="00AF64F8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632080" w:rsidRPr="00AF64F8" w:rsidRDefault="00632080" w:rsidP="00820D5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>с-ще Нагірянка</w:t>
      </w:r>
    </w:p>
    <w:p w:rsidR="00632080" w:rsidRPr="00AF64F8" w:rsidRDefault="00632080" w:rsidP="00A438A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AF64F8">
        <w:rPr>
          <w:rFonts w:ascii="Tahoma" w:hAnsi="Tahoma" w:cs="Tahoma"/>
          <w:color w:val="000000"/>
          <w:sz w:val="24"/>
          <w:szCs w:val="24"/>
          <w:lang w:eastAsia="ru-RU"/>
        </w:rPr>
        <w:br/>
      </w:r>
      <w:r w:rsidRPr="00AF64F8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Про затвердження</w:t>
      </w:r>
      <w:r w:rsidRPr="00AF64F8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AF64F8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звіту </w:t>
      </w:r>
    </w:p>
    <w:p w:rsidR="00632080" w:rsidRPr="00AF64F8" w:rsidRDefault="00632080" w:rsidP="00A438A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про виконання</w:t>
      </w:r>
      <w:r w:rsidRPr="00AF64F8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Нагірянського </w:t>
      </w:r>
    </w:p>
    <w:p w:rsidR="00632080" w:rsidRPr="00AF64F8" w:rsidRDefault="00632080" w:rsidP="00A438A3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AF64F8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сільського</w:t>
      </w:r>
      <w:r w:rsidRPr="00AF64F8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бюджету</w:t>
      </w:r>
      <w:r w:rsidRPr="00AF64F8">
        <w:rPr>
          <w:rFonts w:ascii="Times New Roman" w:hAnsi="Times New Roman"/>
          <w:b/>
          <w:color w:val="000000"/>
          <w:sz w:val="24"/>
          <w:szCs w:val="24"/>
          <w:lang w:eastAsia="ru-RU"/>
        </w:rPr>
        <w:br/>
        <w:t xml:space="preserve">за </w:t>
      </w:r>
      <w:r w:rsidRPr="00AF64F8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9 місяців </w:t>
      </w:r>
      <w:r w:rsidRPr="00AF64F8">
        <w:rPr>
          <w:rFonts w:ascii="Times New Roman" w:hAnsi="Times New Roman"/>
          <w:b/>
          <w:color w:val="000000"/>
          <w:sz w:val="24"/>
          <w:szCs w:val="24"/>
          <w:lang w:eastAsia="ru-RU"/>
        </w:rPr>
        <w:t>202</w:t>
      </w:r>
      <w:r w:rsidRPr="00AF64F8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1</w:t>
      </w:r>
      <w:r w:rsidRPr="00AF64F8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року</w:t>
      </w:r>
      <w:r w:rsidRPr="00AF64F8">
        <w:rPr>
          <w:rFonts w:ascii="Times New Roman" w:hAnsi="Times New Roman"/>
          <w:b/>
          <w:color w:val="000000"/>
          <w:sz w:val="24"/>
          <w:szCs w:val="24"/>
          <w:lang w:eastAsia="ru-RU"/>
        </w:rPr>
        <w:br/>
      </w:r>
    </w:p>
    <w:p w:rsidR="00632080" w:rsidRDefault="00632080" w:rsidP="00E92EB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AF64F8">
        <w:rPr>
          <w:color w:val="000000"/>
        </w:rPr>
        <w:t>    </w:t>
      </w:r>
      <w:r w:rsidRPr="00AF64F8">
        <w:rPr>
          <w:color w:val="000000"/>
          <w:lang w:val="uk-UA"/>
        </w:rPr>
        <w:tab/>
      </w:r>
      <w:r w:rsidRPr="00AF64F8">
        <w:rPr>
          <w:lang w:val="uk-UA"/>
        </w:rPr>
        <w:t xml:space="preserve">Розглянувши </w:t>
      </w:r>
      <w:r w:rsidRPr="00AF64F8">
        <w:rPr>
          <w:bdr w:val="none" w:sz="0" w:space="0" w:color="auto" w:frame="1"/>
          <w:lang w:val="uk-UA"/>
        </w:rPr>
        <w:t>поданий фінансовим відділом Нагірянської сільської ради</w:t>
      </w:r>
      <w:r w:rsidRPr="00AF64F8">
        <w:rPr>
          <w:lang w:val="uk-UA"/>
        </w:rPr>
        <w:t xml:space="preserve">    </w:t>
      </w:r>
      <w:r w:rsidRPr="00AF64F8">
        <w:rPr>
          <w:bdr w:val="none" w:sz="0" w:space="0" w:color="auto" w:frame="1"/>
          <w:lang w:val="uk-UA"/>
        </w:rPr>
        <w:t xml:space="preserve">звіт про виконання Нагірянського сільського бюджету за 9 місяців 2021 року, керуючись </w:t>
      </w:r>
      <w:r w:rsidRPr="00AF64F8">
        <w:rPr>
          <w:color w:val="000000"/>
          <w:lang w:val="uk-UA"/>
        </w:rPr>
        <w:t xml:space="preserve">пунктом 23 частини першої статті 26 </w:t>
      </w:r>
      <w:r w:rsidRPr="00AF64F8">
        <w:rPr>
          <w:bdr w:val="none" w:sz="0" w:space="0" w:color="auto" w:frame="1"/>
          <w:lang w:val="uk-UA"/>
        </w:rPr>
        <w:t>Законом України «Про місцеве самоврядування в Україні»,</w:t>
      </w:r>
      <w:r w:rsidRPr="00AF64F8">
        <w:rPr>
          <w:color w:val="000000"/>
          <w:lang w:val="uk-UA"/>
        </w:rPr>
        <w:t xml:space="preserve"> частиною четвертою статті 80 Бюджетного кодексу України</w:t>
      </w:r>
      <w:r w:rsidRPr="00AF64F8">
        <w:rPr>
          <w:bdr w:val="none" w:sz="0" w:space="0" w:color="auto" w:frame="1"/>
          <w:lang w:val="uk-UA"/>
        </w:rPr>
        <w:t xml:space="preserve">, враховуючи пропозиції постійної комісії Нагірянської сільської ради з питань бюджету та соціально - економічного розвитку </w:t>
      </w:r>
      <w:r w:rsidRPr="00AF64F8">
        <w:rPr>
          <w:color w:val="000000"/>
          <w:lang w:val="uk-UA"/>
        </w:rPr>
        <w:t xml:space="preserve">від     </w:t>
      </w:r>
      <w:r>
        <w:rPr>
          <w:color w:val="000000"/>
          <w:lang w:val="uk-UA"/>
        </w:rPr>
        <w:t xml:space="preserve">15    </w:t>
      </w:r>
      <w:r w:rsidRPr="00AF64F8">
        <w:rPr>
          <w:color w:val="000000"/>
          <w:lang w:val="uk-UA"/>
        </w:rPr>
        <w:t xml:space="preserve">листопада 2021 року, Нагірянська сільська  рада </w:t>
      </w:r>
    </w:p>
    <w:p w:rsidR="00632080" w:rsidRPr="00AF64F8" w:rsidRDefault="00632080" w:rsidP="00E92EB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632080" w:rsidRPr="00AF64F8" w:rsidRDefault="00632080" w:rsidP="00E92EB5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color w:val="000000"/>
          <w:lang w:val="uk-UA"/>
        </w:rPr>
      </w:pPr>
      <w:r w:rsidRPr="00AF64F8">
        <w:rPr>
          <w:b/>
          <w:color w:val="000000"/>
          <w:lang w:val="uk-UA"/>
        </w:rPr>
        <w:t>ВИРІШИЛА:</w:t>
      </w:r>
    </w:p>
    <w:p w:rsidR="00632080" w:rsidRPr="00AF64F8" w:rsidRDefault="00632080" w:rsidP="00A438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AF64F8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1.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Затвердити звіт про виконання </w:t>
      </w: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>сільського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бюджету за </w:t>
      </w: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9 місяців 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>202</w:t>
      </w: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>1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року: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>по загальному фонду</w:t>
      </w:r>
    </w:p>
    <w:p w:rsidR="00632080" w:rsidRPr="00AF64F8" w:rsidRDefault="00632080" w:rsidP="00A438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по доходах в сумі </w:t>
      </w: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44 110,7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тис.грн.</w:t>
      </w:r>
    </w:p>
    <w:p w:rsidR="00632080" w:rsidRPr="00AF64F8" w:rsidRDefault="00632080" w:rsidP="00A438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>- по видатках в сумі</w:t>
      </w: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>38 400,2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тис.грн.</w:t>
      </w:r>
    </w:p>
    <w:p w:rsidR="00632080" w:rsidRPr="00AF64F8" w:rsidRDefault="00632080" w:rsidP="00A438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>по спеціальному фонду</w:t>
      </w:r>
    </w:p>
    <w:p w:rsidR="00632080" w:rsidRPr="00AF64F8" w:rsidRDefault="00632080" w:rsidP="00A438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по доходах в сумі </w:t>
      </w: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216,1 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>тис.грн.</w:t>
      </w:r>
    </w:p>
    <w:p w:rsidR="00632080" w:rsidRPr="00AF64F8" w:rsidRDefault="00632080" w:rsidP="00A438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по видатках в сумі </w:t>
      </w: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161,4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тис.грн.</w:t>
      </w:r>
    </w:p>
    <w:p w:rsidR="00632080" w:rsidRDefault="00632080" w:rsidP="0016773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 </w:t>
      </w:r>
      <w:r w:rsidRPr="00AF64F8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2.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>Додат</w:t>
      </w: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t>о</w:t>
      </w:r>
      <w:r w:rsidRPr="00AF64F8">
        <w:rPr>
          <w:rFonts w:ascii="Times New Roman" w:hAnsi="Times New Roman"/>
          <w:color w:val="000000"/>
          <w:sz w:val="24"/>
          <w:szCs w:val="24"/>
          <w:lang w:eastAsia="ru-RU"/>
        </w:rPr>
        <w:t>к 1 до цього рішення є його невід'ємною частиною.</w:t>
      </w:r>
    </w:p>
    <w:p w:rsidR="00632080" w:rsidRPr="004B2A67" w:rsidRDefault="00632080" w:rsidP="0016773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632080" w:rsidRPr="00AF64F8" w:rsidRDefault="00632080" w:rsidP="0016773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632080" w:rsidRPr="00AF64F8" w:rsidRDefault="00632080" w:rsidP="001677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F64F8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AF64F8">
        <w:rPr>
          <w:rFonts w:ascii="Times New Roman" w:hAnsi="Times New Roman"/>
          <w:b/>
          <w:sz w:val="24"/>
          <w:szCs w:val="24"/>
          <w:lang w:val="uk-UA" w:eastAsia="ru-RU"/>
        </w:rPr>
        <w:t>Нагірянський сільський голова                                       Ігор КІНДРАТ</w:t>
      </w:r>
    </w:p>
    <w:p w:rsidR="00632080" w:rsidRDefault="00632080" w:rsidP="001677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632080" w:rsidRDefault="00632080" w:rsidP="001677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632080" w:rsidRPr="00AF64F8" w:rsidRDefault="00632080" w:rsidP="001677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632080" w:rsidRPr="00AF64F8" w:rsidRDefault="00632080" w:rsidP="001677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632080" w:rsidRPr="00051243" w:rsidRDefault="00632080" w:rsidP="00443D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632080" w:rsidRPr="00051243" w:rsidSect="00EE630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080" w:rsidRDefault="00632080" w:rsidP="00C44B15">
      <w:pPr>
        <w:spacing w:after="0" w:line="240" w:lineRule="auto"/>
      </w:pPr>
      <w:r>
        <w:separator/>
      </w:r>
    </w:p>
  </w:endnote>
  <w:endnote w:type="continuationSeparator" w:id="0">
    <w:p w:rsidR="00632080" w:rsidRDefault="00632080" w:rsidP="00C44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080" w:rsidRDefault="00632080" w:rsidP="00C44B15">
      <w:pPr>
        <w:spacing w:after="0" w:line="240" w:lineRule="auto"/>
      </w:pPr>
      <w:r>
        <w:separator/>
      </w:r>
    </w:p>
  </w:footnote>
  <w:footnote w:type="continuationSeparator" w:id="0">
    <w:p w:rsidR="00632080" w:rsidRDefault="00632080" w:rsidP="00C44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080" w:rsidRPr="00C44B15" w:rsidRDefault="00632080" w:rsidP="00C44B15">
    <w:pPr>
      <w:pStyle w:val="Header"/>
      <w:jc w:val="right"/>
      <w:rPr>
        <w:b/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610"/>
    <w:rsid w:val="0001375A"/>
    <w:rsid w:val="00051243"/>
    <w:rsid w:val="000758FE"/>
    <w:rsid w:val="00096D78"/>
    <w:rsid w:val="00126992"/>
    <w:rsid w:val="00132102"/>
    <w:rsid w:val="00167739"/>
    <w:rsid w:val="001F1A40"/>
    <w:rsid w:val="00247434"/>
    <w:rsid w:val="00301E83"/>
    <w:rsid w:val="0040362A"/>
    <w:rsid w:val="00443D53"/>
    <w:rsid w:val="004B2A67"/>
    <w:rsid w:val="00543549"/>
    <w:rsid w:val="00545535"/>
    <w:rsid w:val="00632080"/>
    <w:rsid w:val="00657D11"/>
    <w:rsid w:val="006A4BA3"/>
    <w:rsid w:val="00707964"/>
    <w:rsid w:val="007411EB"/>
    <w:rsid w:val="0079312F"/>
    <w:rsid w:val="00793610"/>
    <w:rsid w:val="00820D56"/>
    <w:rsid w:val="00870F93"/>
    <w:rsid w:val="008D00BF"/>
    <w:rsid w:val="00996162"/>
    <w:rsid w:val="009E5100"/>
    <w:rsid w:val="00A27DD6"/>
    <w:rsid w:val="00A438A3"/>
    <w:rsid w:val="00AF64F8"/>
    <w:rsid w:val="00B06CFB"/>
    <w:rsid w:val="00B1579E"/>
    <w:rsid w:val="00B3310F"/>
    <w:rsid w:val="00B96A98"/>
    <w:rsid w:val="00C0688E"/>
    <w:rsid w:val="00C44B15"/>
    <w:rsid w:val="00CE2296"/>
    <w:rsid w:val="00CF55D2"/>
    <w:rsid w:val="00D24B8F"/>
    <w:rsid w:val="00D340DB"/>
    <w:rsid w:val="00DB0CF2"/>
    <w:rsid w:val="00DB726F"/>
    <w:rsid w:val="00E03CEE"/>
    <w:rsid w:val="00E542C2"/>
    <w:rsid w:val="00E92EB5"/>
    <w:rsid w:val="00EE6309"/>
    <w:rsid w:val="00FB1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309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rsid w:val="00D340D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340DB"/>
    <w:rPr>
      <w:rFonts w:cs="Times New Roman"/>
    </w:rPr>
  </w:style>
  <w:style w:type="paragraph" w:styleId="NormalWeb">
    <w:name w:val="Normal (Web)"/>
    <w:basedOn w:val="Normal"/>
    <w:uiPriority w:val="99"/>
    <w:rsid w:val="007931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C44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44B1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44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44B1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99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</TotalTime>
  <Pages>1</Pages>
  <Words>185</Words>
  <Characters>1059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ASUS</cp:lastModifiedBy>
  <cp:revision>16</cp:revision>
  <cp:lastPrinted>2021-11-09T15:24:00Z</cp:lastPrinted>
  <dcterms:created xsi:type="dcterms:W3CDTF">2021-05-19T07:53:00Z</dcterms:created>
  <dcterms:modified xsi:type="dcterms:W3CDTF">2021-11-26T09:32:00Z</dcterms:modified>
</cp:coreProperties>
</file>