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6B4" w:rsidRDefault="002B06B4" w:rsidP="002B06B4">
      <w:pPr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>
            <wp:extent cx="584835" cy="775970"/>
            <wp:effectExtent l="0" t="0" r="571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567" w:rsidRDefault="002B06B4" w:rsidP="001F5567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ОЗЕРНЯНСЬКА СІЛЬСЬКА РАДА</w:t>
      </w:r>
      <w:r>
        <w:rPr>
          <w:rFonts w:ascii="Times New Roman" w:hAnsi="Times New Roman" w:cs="Times New Roman"/>
          <w:b/>
          <w:sz w:val="28"/>
          <w:lang w:val="ru-RU"/>
        </w:rPr>
        <w:br/>
        <w:t>ЗБОРІВСЬКОГО РАЙОНУ</w:t>
      </w:r>
      <w:r>
        <w:rPr>
          <w:rFonts w:ascii="Times New Roman" w:hAnsi="Times New Roman" w:cs="Times New Roman"/>
          <w:b/>
          <w:sz w:val="28"/>
          <w:lang w:val="ru-RU"/>
        </w:rPr>
        <w:br/>
        <w:t>ТЕРНОПІЛЬСЬКОЇ ОБЛАСТІ</w:t>
      </w:r>
      <w:r>
        <w:rPr>
          <w:rFonts w:ascii="Times New Roman" w:hAnsi="Times New Roman" w:cs="Times New Roman"/>
          <w:b/>
          <w:sz w:val="28"/>
          <w:lang w:val="ru-RU"/>
        </w:rPr>
        <w:br/>
        <w:t>ВОСЬМЕ СКЛИКАННЯ</w:t>
      </w:r>
      <w:r>
        <w:rPr>
          <w:rFonts w:ascii="Times New Roman" w:hAnsi="Times New Roman" w:cs="Times New Roman"/>
          <w:b/>
          <w:sz w:val="28"/>
          <w:lang w:val="ru-RU"/>
        </w:rPr>
        <w:br/>
      </w:r>
      <w:r w:rsidR="00CD55D9">
        <w:rPr>
          <w:rFonts w:ascii="Times New Roman" w:hAnsi="Times New Roman" w:cs="Times New Roman"/>
          <w:b/>
          <w:sz w:val="28"/>
          <w:lang w:val="ru-RU"/>
        </w:rPr>
        <w:t xml:space="preserve">ДЕСЯТА СЕСІЯ </w:t>
      </w:r>
      <w:r w:rsidR="00CD55D9">
        <w:rPr>
          <w:rFonts w:ascii="Times New Roman" w:hAnsi="Times New Roman" w:cs="Times New Roman"/>
          <w:b/>
          <w:sz w:val="28"/>
          <w:lang w:val="ru-RU"/>
        </w:rPr>
        <w:br/>
        <w:t>ДРУГЕ ПЛЕНАРНЕ ЗАСІДАННЯ</w:t>
      </w:r>
      <w:r w:rsidR="00CD55D9">
        <w:rPr>
          <w:rFonts w:ascii="Times New Roman" w:hAnsi="Times New Roman" w:cs="Times New Roman"/>
          <w:b/>
          <w:sz w:val="28"/>
          <w:lang w:val="ru-RU"/>
        </w:rPr>
        <w:br/>
        <w:t>РІШЕННЯ №</w:t>
      </w:r>
      <w:r w:rsidR="00C1567E">
        <w:rPr>
          <w:rFonts w:ascii="Times New Roman" w:hAnsi="Times New Roman" w:cs="Times New Roman"/>
          <w:b/>
          <w:sz w:val="28"/>
          <w:lang w:val="ru-RU"/>
        </w:rPr>
        <w:t>594</w:t>
      </w:r>
      <w:bookmarkStart w:id="0" w:name="_GoBack"/>
      <w:bookmarkEnd w:id="0"/>
    </w:p>
    <w:p w:rsidR="002B06B4" w:rsidRDefault="002B06B4" w:rsidP="002B06B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ru-RU"/>
        </w:rPr>
        <w:t xml:space="preserve">Від </w:t>
      </w:r>
      <w:r w:rsidR="00CD55D9">
        <w:rPr>
          <w:rFonts w:ascii="Times New Roman" w:hAnsi="Times New Roman" w:cs="Times New Roman"/>
          <w:b/>
          <w:sz w:val="28"/>
          <w:lang w:val="ru-RU"/>
        </w:rPr>
        <w:t>23 квітня</w:t>
      </w:r>
      <w:r>
        <w:rPr>
          <w:rFonts w:ascii="Times New Roman" w:hAnsi="Times New Roman" w:cs="Times New Roman"/>
          <w:b/>
          <w:sz w:val="28"/>
        </w:rPr>
        <w:t xml:space="preserve"> 2021 року</w:t>
      </w:r>
    </w:p>
    <w:p w:rsidR="002B06B4" w:rsidRDefault="002B06B4">
      <w:pPr>
        <w:rPr>
          <w:rFonts w:ascii="Times New Roman" w:hAnsi="Times New Roman" w:cs="Times New Roman"/>
          <w:b/>
          <w:sz w:val="28"/>
        </w:rPr>
      </w:pPr>
      <w:r w:rsidRPr="002B06B4">
        <w:rPr>
          <w:rFonts w:ascii="Times New Roman" w:hAnsi="Times New Roman" w:cs="Times New Roman"/>
          <w:b/>
          <w:sz w:val="28"/>
        </w:rPr>
        <w:t>Про внесення змін до рішення</w:t>
      </w:r>
      <w:r w:rsidRPr="002B06B4">
        <w:rPr>
          <w:rFonts w:ascii="Times New Roman" w:hAnsi="Times New Roman" w:cs="Times New Roman"/>
          <w:b/>
          <w:sz w:val="28"/>
        </w:rPr>
        <w:br/>
      </w:r>
      <w:r w:rsidR="00CD55D9">
        <w:rPr>
          <w:rFonts w:ascii="Times New Roman" w:hAnsi="Times New Roman" w:cs="Times New Roman"/>
          <w:b/>
          <w:sz w:val="28"/>
        </w:rPr>
        <w:t>двадцять першої</w:t>
      </w:r>
      <w:r w:rsidR="00943F85">
        <w:rPr>
          <w:rFonts w:ascii="Times New Roman" w:hAnsi="Times New Roman" w:cs="Times New Roman"/>
          <w:b/>
          <w:sz w:val="28"/>
        </w:rPr>
        <w:t xml:space="preserve"> </w:t>
      </w:r>
      <w:r w:rsidRPr="002B06B4">
        <w:rPr>
          <w:rFonts w:ascii="Times New Roman" w:hAnsi="Times New Roman" w:cs="Times New Roman"/>
          <w:b/>
          <w:sz w:val="28"/>
        </w:rPr>
        <w:t xml:space="preserve">сесії </w:t>
      </w:r>
      <w:r w:rsidR="00943F85">
        <w:rPr>
          <w:rFonts w:ascii="Times New Roman" w:hAnsi="Times New Roman" w:cs="Times New Roman"/>
          <w:b/>
          <w:sz w:val="28"/>
        </w:rPr>
        <w:t xml:space="preserve">сьомого скликання </w:t>
      </w:r>
      <w:r w:rsidR="00943F85">
        <w:rPr>
          <w:rFonts w:ascii="Times New Roman" w:hAnsi="Times New Roman" w:cs="Times New Roman"/>
          <w:b/>
          <w:sz w:val="28"/>
        </w:rPr>
        <w:br/>
        <w:t xml:space="preserve">Озернянської сільської ради </w:t>
      </w:r>
      <w:r w:rsidR="00943F85">
        <w:rPr>
          <w:rFonts w:ascii="Times New Roman" w:hAnsi="Times New Roman" w:cs="Times New Roman"/>
          <w:b/>
          <w:sz w:val="28"/>
        </w:rPr>
        <w:br/>
      </w:r>
      <w:r w:rsidR="00CD55D9">
        <w:rPr>
          <w:rFonts w:ascii="Times New Roman" w:hAnsi="Times New Roman" w:cs="Times New Roman"/>
          <w:b/>
          <w:sz w:val="28"/>
        </w:rPr>
        <w:t xml:space="preserve">від </w:t>
      </w:r>
      <w:r w:rsidR="00826235">
        <w:rPr>
          <w:rFonts w:ascii="Times New Roman" w:hAnsi="Times New Roman" w:cs="Times New Roman"/>
          <w:b/>
          <w:sz w:val="28"/>
        </w:rPr>
        <w:t>25 червня</w:t>
      </w:r>
      <w:r w:rsidR="00CD55D9">
        <w:rPr>
          <w:rFonts w:ascii="Times New Roman" w:hAnsi="Times New Roman" w:cs="Times New Roman"/>
          <w:b/>
          <w:sz w:val="28"/>
        </w:rPr>
        <w:t xml:space="preserve"> 2019</w:t>
      </w:r>
      <w:r w:rsidRPr="002B06B4">
        <w:rPr>
          <w:rFonts w:ascii="Times New Roman" w:hAnsi="Times New Roman" w:cs="Times New Roman"/>
          <w:b/>
          <w:sz w:val="28"/>
        </w:rPr>
        <w:t xml:space="preserve"> </w:t>
      </w:r>
      <w:r w:rsidR="00826235">
        <w:rPr>
          <w:rFonts w:ascii="Times New Roman" w:hAnsi="Times New Roman" w:cs="Times New Roman"/>
          <w:b/>
          <w:sz w:val="28"/>
        </w:rPr>
        <w:t>року за №1265</w:t>
      </w:r>
    </w:p>
    <w:p w:rsidR="00764991" w:rsidRDefault="002B06B4" w:rsidP="002B06B4">
      <w:p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Розглянувши заяву гр. </w:t>
      </w:r>
      <w:r w:rsidR="00826235">
        <w:rPr>
          <w:rFonts w:ascii="Times New Roman" w:hAnsi="Times New Roman" w:cs="Times New Roman"/>
          <w:sz w:val="28"/>
        </w:rPr>
        <w:t>Луків Ярослави Іларіївни</w:t>
      </w:r>
      <w:r>
        <w:rPr>
          <w:rFonts w:ascii="Times New Roman" w:hAnsi="Times New Roman" w:cs="Times New Roman"/>
          <w:sz w:val="28"/>
        </w:rPr>
        <w:t xml:space="preserve"> щодо внесення змін до рішення</w:t>
      </w:r>
      <w:r w:rsidR="00943F8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сесії </w:t>
      </w:r>
      <w:r w:rsidR="00943F85">
        <w:rPr>
          <w:rFonts w:ascii="Times New Roman" w:hAnsi="Times New Roman" w:cs="Times New Roman"/>
          <w:sz w:val="28"/>
        </w:rPr>
        <w:t xml:space="preserve">сьомого скликання Озернянської сільської ради </w:t>
      </w:r>
      <w:r w:rsidR="00826235">
        <w:rPr>
          <w:rFonts w:ascii="Times New Roman" w:hAnsi="Times New Roman" w:cs="Times New Roman"/>
          <w:sz w:val="28"/>
        </w:rPr>
        <w:t>від 25 червня 2019 року за №1265</w:t>
      </w:r>
      <w:r>
        <w:rPr>
          <w:rFonts w:ascii="Times New Roman" w:hAnsi="Times New Roman" w:cs="Times New Roman"/>
          <w:sz w:val="28"/>
        </w:rPr>
        <w:t xml:space="preserve"> «</w:t>
      </w:r>
      <w:r w:rsidRPr="002B06B4">
        <w:rPr>
          <w:rFonts w:ascii="Times New Roman" w:hAnsi="Times New Roman" w:cs="Times New Roman"/>
          <w:sz w:val="28"/>
          <w:szCs w:val="28"/>
        </w:rPr>
        <w:t>П</w:t>
      </w:r>
      <w:r w:rsidR="00CD55D9">
        <w:rPr>
          <w:rFonts w:ascii="Times New Roman" w:hAnsi="Times New Roman" w:cs="Times New Roman"/>
          <w:sz w:val="28"/>
          <w:szCs w:val="28"/>
        </w:rPr>
        <w:t>ро  надання  дозволу на розробку технічної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 w:cs="Times New Roman"/>
          <w:sz w:val="28"/>
          <w:szCs w:val="28"/>
        </w:rPr>
        <w:t>», сесія Озернянської сільської ради:</w:t>
      </w:r>
    </w:p>
    <w:p w:rsidR="002B06B4" w:rsidRPr="001F5567" w:rsidRDefault="002B06B4" w:rsidP="002B06B4">
      <w:pPr>
        <w:spacing w:line="257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56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B06B4" w:rsidRPr="00CD55D9" w:rsidRDefault="002B06B4" w:rsidP="00826235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B06B4">
        <w:rPr>
          <w:rFonts w:ascii="Times New Roman" w:hAnsi="Times New Roman" w:cs="Times New Roman"/>
          <w:sz w:val="28"/>
          <w:szCs w:val="28"/>
        </w:rPr>
        <w:t>В</w:t>
      </w:r>
      <w:r w:rsidR="00826235">
        <w:rPr>
          <w:rFonts w:ascii="Times New Roman" w:hAnsi="Times New Roman" w:cs="Times New Roman"/>
          <w:sz w:val="28"/>
          <w:szCs w:val="28"/>
        </w:rPr>
        <w:t xml:space="preserve">ідмовити у внесенні змін до рішення сесії </w:t>
      </w:r>
      <w:r w:rsidR="00826235">
        <w:rPr>
          <w:rFonts w:ascii="Times New Roman" w:hAnsi="Times New Roman" w:cs="Times New Roman"/>
          <w:sz w:val="28"/>
        </w:rPr>
        <w:t>сьомого скликання Озернянської сільської ради від 25 червня 2019 року за №1265 «</w:t>
      </w:r>
      <w:r w:rsidR="00826235" w:rsidRPr="002B06B4">
        <w:rPr>
          <w:rFonts w:ascii="Times New Roman" w:hAnsi="Times New Roman" w:cs="Times New Roman"/>
          <w:sz w:val="28"/>
          <w:szCs w:val="28"/>
        </w:rPr>
        <w:t>П</w:t>
      </w:r>
      <w:r w:rsidR="00826235">
        <w:rPr>
          <w:rFonts w:ascii="Times New Roman" w:hAnsi="Times New Roman" w:cs="Times New Roman"/>
          <w:sz w:val="28"/>
          <w:szCs w:val="28"/>
        </w:rPr>
        <w:t>ро  надання  дозволу на розробку технічної документації із землеустрою щодо встановлення (відновлення) меж земельної ділянки в натурі (на місцевості)»</w:t>
      </w:r>
    </w:p>
    <w:p w:rsidR="002B06B4" w:rsidRPr="00CD55D9" w:rsidRDefault="002B06B4" w:rsidP="002B06B4">
      <w:pPr>
        <w:rPr>
          <w:sz w:val="18"/>
        </w:rPr>
      </w:pPr>
    </w:p>
    <w:p w:rsidR="00CD55D9" w:rsidRPr="00CD55D9" w:rsidRDefault="00CD55D9" w:rsidP="002B06B4">
      <w:pPr>
        <w:rPr>
          <w:rFonts w:ascii="Times New Roman" w:hAnsi="Times New Roman" w:cs="Times New Roman"/>
          <w:b/>
          <w:sz w:val="28"/>
        </w:rPr>
      </w:pPr>
      <w:r w:rsidRPr="00CD55D9">
        <w:rPr>
          <w:rFonts w:ascii="Times New Roman" w:hAnsi="Times New Roman" w:cs="Times New Roman"/>
          <w:b/>
        </w:rPr>
        <w:t xml:space="preserve">     </w:t>
      </w:r>
      <w:r>
        <w:rPr>
          <w:rFonts w:ascii="Times New Roman" w:hAnsi="Times New Roman" w:cs="Times New Roman"/>
          <w:b/>
        </w:rPr>
        <w:t xml:space="preserve">   </w:t>
      </w:r>
      <w:r w:rsidRPr="00CD55D9">
        <w:rPr>
          <w:rFonts w:ascii="Times New Roman" w:hAnsi="Times New Roman" w:cs="Times New Roman"/>
          <w:b/>
          <w:sz w:val="20"/>
        </w:rPr>
        <w:t xml:space="preserve"> </w:t>
      </w:r>
      <w:r>
        <w:rPr>
          <w:rFonts w:ascii="Times New Roman" w:hAnsi="Times New Roman" w:cs="Times New Roman"/>
          <w:b/>
          <w:sz w:val="28"/>
        </w:rPr>
        <w:t>Сільський голова                                                              Ростислав БІДУЛА</w:t>
      </w:r>
    </w:p>
    <w:p w:rsidR="002B06B4" w:rsidRPr="00943F85" w:rsidRDefault="00CD55D9" w:rsidP="002B06B4">
      <w:pPr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         </w:t>
      </w:r>
      <w:r w:rsidRPr="00CD55D9">
        <w:rPr>
          <w:rFonts w:ascii="Times New Roman" w:hAnsi="Times New Roman" w:cs="Times New Roman"/>
          <w:b/>
          <w:sz w:val="20"/>
        </w:rPr>
        <w:t xml:space="preserve"> </w:t>
      </w:r>
      <w:r w:rsidR="002B06B4" w:rsidRPr="00CD55D9">
        <w:rPr>
          <w:rFonts w:ascii="Times New Roman" w:hAnsi="Times New Roman" w:cs="Times New Roman"/>
          <w:b/>
          <w:sz w:val="20"/>
        </w:rPr>
        <w:t>Назар РОМАНІВ</w:t>
      </w:r>
      <w:r>
        <w:rPr>
          <w:rFonts w:ascii="Times New Roman" w:hAnsi="Times New Roman" w:cs="Times New Roman"/>
          <w:b/>
          <w:sz w:val="20"/>
        </w:rPr>
        <w:br/>
      </w:r>
      <w:r w:rsidR="001F5567">
        <w:rPr>
          <w:rFonts w:ascii="Times New Roman" w:hAnsi="Times New Roman" w:cs="Times New Roman"/>
          <w:b/>
          <w:sz w:val="20"/>
        </w:rPr>
        <w:t xml:space="preserve">          Люба ДАНИЛЬЧУК</w:t>
      </w:r>
      <w:r>
        <w:rPr>
          <w:rFonts w:ascii="Times New Roman" w:hAnsi="Times New Roman" w:cs="Times New Roman"/>
          <w:b/>
          <w:sz w:val="20"/>
        </w:rPr>
        <w:br/>
      </w:r>
      <w:r w:rsidR="001F5567">
        <w:rPr>
          <w:rFonts w:ascii="Times New Roman" w:hAnsi="Times New Roman" w:cs="Times New Roman"/>
          <w:b/>
          <w:sz w:val="20"/>
        </w:rPr>
        <w:t xml:space="preserve">          Степанія СЛИШ</w:t>
      </w:r>
    </w:p>
    <w:sectPr w:rsidR="002B06B4" w:rsidRPr="00943F85" w:rsidSect="007649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85DC5"/>
    <w:multiLevelType w:val="multilevel"/>
    <w:tmpl w:val="B4AA668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B17B0F"/>
    <w:multiLevelType w:val="hybridMultilevel"/>
    <w:tmpl w:val="1E6C9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6B4"/>
    <w:rsid w:val="001F5567"/>
    <w:rsid w:val="002B06B4"/>
    <w:rsid w:val="00764991"/>
    <w:rsid w:val="00826235"/>
    <w:rsid w:val="00943F85"/>
    <w:rsid w:val="00C1567E"/>
    <w:rsid w:val="00CD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8001"/>
  <w15:docId w15:val="{3AD42CF5-8392-47DC-990D-C198A23B3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6B4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0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06B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B06B4"/>
    <w:pPr>
      <w:ind w:left="720"/>
      <w:contextualSpacing/>
    </w:pPr>
  </w:style>
  <w:style w:type="paragraph" w:styleId="a6">
    <w:name w:val="Body Text"/>
    <w:basedOn w:val="a"/>
    <w:link w:val="a7"/>
    <w:semiHidden/>
    <w:rsid w:val="002B06B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semiHidden/>
    <w:rsid w:val="002B06B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707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oz6</cp:lastModifiedBy>
  <cp:revision>4</cp:revision>
  <cp:lastPrinted>2021-03-29T14:18:00Z</cp:lastPrinted>
  <dcterms:created xsi:type="dcterms:W3CDTF">2021-05-06T11:00:00Z</dcterms:created>
  <dcterms:modified xsi:type="dcterms:W3CDTF">2021-05-14T11:15:00Z</dcterms:modified>
</cp:coreProperties>
</file>