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91" w:rsidRPr="00697A91" w:rsidRDefault="00697A91" w:rsidP="00697A91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7A91">
        <w:rPr>
          <w:rFonts w:ascii="Times New Roman" w:hAnsi="Times New Roman" w:cs="Times New Roman"/>
          <w:b/>
          <w:sz w:val="28"/>
          <w:szCs w:val="28"/>
        </w:rPr>
        <w:t>Додаток 6</w:t>
      </w:r>
      <w:r w:rsidR="00F83C53" w:rsidRPr="00697A9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528F1" w:rsidRPr="00697A9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83C53" w:rsidRPr="00697A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C53" w:rsidRPr="00F83C53" w:rsidRDefault="00F83C53" w:rsidP="00697A91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83C53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F83C53" w:rsidRPr="00E25F45" w:rsidRDefault="00F83C53" w:rsidP="004528F1">
      <w:pPr>
        <w:pStyle w:val="bodytext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 w:rsidRPr="00F83C53">
        <w:rPr>
          <w:sz w:val="28"/>
          <w:szCs w:val="28"/>
          <w:lang w:val="uk-UA"/>
        </w:rPr>
        <w:t xml:space="preserve">Рішенням </w:t>
      </w:r>
      <w:r w:rsidR="00C27AB1">
        <w:rPr>
          <w:sz w:val="28"/>
          <w:szCs w:val="28"/>
          <w:lang w:val="uk-UA"/>
        </w:rPr>
        <w:t>Озернянської сільської</w:t>
      </w:r>
      <w:r w:rsidRPr="00F83C53">
        <w:rPr>
          <w:sz w:val="28"/>
          <w:szCs w:val="28"/>
          <w:lang w:val="uk-UA"/>
        </w:rPr>
        <w:t xml:space="preserve"> ради </w:t>
      </w:r>
      <w:r w:rsidR="007E15F1">
        <w:rPr>
          <w:sz w:val="28"/>
          <w:szCs w:val="28"/>
          <w:lang w:val="uk-UA"/>
        </w:rPr>
        <w:t xml:space="preserve">від </w:t>
      </w:r>
      <w:r w:rsidR="007B75EE">
        <w:rPr>
          <w:sz w:val="28"/>
          <w:szCs w:val="28"/>
          <w:lang w:val="uk-UA"/>
        </w:rPr>
        <w:t>22</w:t>
      </w:r>
      <w:r w:rsidR="00E25F45" w:rsidRPr="00E25F45">
        <w:rPr>
          <w:sz w:val="28"/>
          <w:szCs w:val="28"/>
          <w:lang w:val="uk-UA"/>
        </w:rPr>
        <w:t xml:space="preserve"> грудня</w:t>
      </w:r>
      <w:r w:rsidR="007B75EE">
        <w:rPr>
          <w:sz w:val="28"/>
          <w:szCs w:val="28"/>
          <w:lang w:val="uk-UA"/>
        </w:rPr>
        <w:t xml:space="preserve"> 2021</w:t>
      </w:r>
      <w:r w:rsidR="007E15F1" w:rsidRPr="00E25F45">
        <w:rPr>
          <w:sz w:val="28"/>
          <w:szCs w:val="28"/>
          <w:lang w:val="uk-UA"/>
        </w:rPr>
        <w:t xml:space="preserve"> року №</w:t>
      </w:r>
      <w:r w:rsidR="00505608">
        <w:rPr>
          <w:sz w:val="28"/>
          <w:szCs w:val="28"/>
          <w:lang w:val="uk-UA"/>
        </w:rPr>
        <w:t>1457</w:t>
      </w:r>
      <w:r w:rsidR="007E15F1" w:rsidRPr="00E25F45">
        <w:rPr>
          <w:sz w:val="28"/>
          <w:szCs w:val="28"/>
          <w:lang w:val="en-US"/>
        </w:rPr>
        <w:t> </w:t>
      </w:r>
      <w:r w:rsidR="007E15F1" w:rsidRPr="00E25F45">
        <w:rPr>
          <w:sz w:val="28"/>
          <w:szCs w:val="28"/>
          <w:lang w:val="uk-UA"/>
        </w:rPr>
        <w:t xml:space="preserve">  </w:t>
      </w:r>
    </w:p>
    <w:p w:rsidR="00F83C53" w:rsidRPr="00F83C53" w:rsidRDefault="00F83C53" w:rsidP="004528F1">
      <w:pPr>
        <w:pStyle w:val="bodytext"/>
        <w:spacing w:before="0" w:beforeAutospacing="0" w:after="0" w:afterAutospacing="0"/>
        <w:ind w:left="5103"/>
        <w:jc w:val="both"/>
        <w:rPr>
          <w:color w:val="000000"/>
          <w:sz w:val="28"/>
          <w:szCs w:val="28"/>
          <w:lang w:val="uk-UA"/>
        </w:rPr>
      </w:pPr>
      <w:r w:rsidRPr="00F83C53">
        <w:rPr>
          <w:sz w:val="28"/>
          <w:szCs w:val="28"/>
          <w:lang w:val="uk-UA"/>
        </w:rPr>
        <w:t>«</w:t>
      </w:r>
      <w:r w:rsidRPr="00F83C53">
        <w:rPr>
          <w:color w:val="000000"/>
          <w:sz w:val="28"/>
          <w:szCs w:val="28"/>
          <w:lang w:val="uk-UA"/>
        </w:rPr>
        <w:t xml:space="preserve">Про </w:t>
      </w:r>
      <w:r w:rsidR="007B75EE">
        <w:rPr>
          <w:color w:val="000000"/>
          <w:sz w:val="28"/>
          <w:szCs w:val="28"/>
          <w:lang w:val="uk-UA"/>
        </w:rPr>
        <w:t xml:space="preserve">перейменування закладів загальної середньої освіти, які підпорядковані Озернянській сільській раді </w:t>
      </w:r>
      <w:r w:rsidRPr="00F83C53">
        <w:rPr>
          <w:sz w:val="28"/>
          <w:szCs w:val="28"/>
          <w:lang w:val="uk-UA"/>
        </w:rPr>
        <w:t xml:space="preserve">» </w:t>
      </w:r>
    </w:p>
    <w:p w:rsidR="00F83C53" w:rsidRPr="00F83C53" w:rsidRDefault="00F83C53" w:rsidP="00F83C53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Default="00F83C53" w:rsidP="00F83C53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Default="00F83C53" w:rsidP="00F83C53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528F1" w:rsidRDefault="004528F1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8"/>
          <w:position w:val="2"/>
          <w:sz w:val="72"/>
          <w:szCs w:val="72"/>
        </w:rPr>
      </w:pPr>
    </w:p>
    <w:p w:rsidR="004528F1" w:rsidRDefault="004528F1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8"/>
          <w:position w:val="2"/>
          <w:sz w:val="72"/>
          <w:szCs w:val="72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F83C53">
        <w:rPr>
          <w:rFonts w:ascii="Times New Roman" w:hAnsi="Times New Roman" w:cs="Times New Roman"/>
          <w:b/>
          <w:bCs/>
          <w:spacing w:val="-28"/>
          <w:position w:val="2"/>
          <w:sz w:val="72"/>
          <w:szCs w:val="72"/>
        </w:rPr>
        <w:t>СТАТУТ</w:t>
      </w:r>
    </w:p>
    <w:p w:rsidR="00F83C53" w:rsidRPr="00F83C53" w:rsidRDefault="00F83C53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F83C53">
        <w:rPr>
          <w:rFonts w:ascii="Times New Roman" w:hAnsi="Times New Roman" w:cs="Times New Roman"/>
          <w:sz w:val="52"/>
          <w:szCs w:val="52"/>
        </w:rPr>
        <w:t>загальноосвітньої школи І-ІІІ ступенів</w:t>
      </w:r>
    </w:p>
    <w:p w:rsidR="007B75EE" w:rsidRDefault="00C27AB1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с</w:t>
      </w:r>
      <w:r w:rsidR="00B60F48">
        <w:rPr>
          <w:rFonts w:ascii="Times New Roman" w:hAnsi="Times New Roman" w:cs="Times New Roman"/>
          <w:sz w:val="52"/>
          <w:szCs w:val="52"/>
        </w:rPr>
        <w:t>.</w:t>
      </w:r>
      <w:r>
        <w:rPr>
          <w:rFonts w:ascii="Times New Roman" w:hAnsi="Times New Roman" w:cs="Times New Roman"/>
          <w:sz w:val="52"/>
          <w:szCs w:val="52"/>
        </w:rPr>
        <w:t>Озерної</w:t>
      </w:r>
      <w:r w:rsidR="00F83C53" w:rsidRPr="00F83C53">
        <w:rPr>
          <w:rFonts w:ascii="Times New Roman" w:hAnsi="Times New Roman" w:cs="Times New Roman"/>
          <w:sz w:val="52"/>
          <w:szCs w:val="52"/>
        </w:rPr>
        <w:t xml:space="preserve"> </w:t>
      </w:r>
    </w:p>
    <w:p w:rsidR="00F83C53" w:rsidRPr="00F83C53" w:rsidRDefault="007B75EE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Тернопільського району</w:t>
      </w:r>
    </w:p>
    <w:p w:rsidR="00F83C53" w:rsidRDefault="00F83C53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F83C53">
        <w:rPr>
          <w:rFonts w:ascii="Times New Roman" w:hAnsi="Times New Roman" w:cs="Times New Roman"/>
          <w:sz w:val="52"/>
          <w:szCs w:val="52"/>
        </w:rPr>
        <w:t>Тернопільської області</w:t>
      </w:r>
    </w:p>
    <w:p w:rsidR="00F83C53" w:rsidRPr="00F83C53" w:rsidRDefault="00F83C53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(нова редакція)</w:t>
      </w: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P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C53" w:rsidRDefault="00F83C53" w:rsidP="00F83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28F1" w:rsidRDefault="004528F1" w:rsidP="00697A9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528F1" w:rsidRDefault="004528F1" w:rsidP="00F83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C53" w:rsidRPr="00F83C53" w:rsidRDefault="007B75EE" w:rsidP="007B75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рік</w:t>
      </w:r>
      <w:r w:rsidR="00F83C53">
        <w:rPr>
          <w:rFonts w:ascii="Times New Roman" w:hAnsi="Times New Roman" w:cs="Times New Roman"/>
          <w:b/>
          <w:sz w:val="28"/>
          <w:szCs w:val="28"/>
        </w:rPr>
        <w:br/>
      </w:r>
    </w:p>
    <w:p w:rsidR="006D61D1" w:rsidRPr="005D40C1" w:rsidRDefault="00F83C53" w:rsidP="004528F1">
      <w:pPr>
        <w:jc w:val="center"/>
        <w:rPr>
          <w:rFonts w:eastAsia="Calibri"/>
          <w:b/>
          <w:i/>
          <w:sz w:val="28"/>
          <w:szCs w:val="28"/>
        </w:rPr>
      </w:pPr>
      <w:r>
        <w:rPr>
          <w:rStyle w:val="10"/>
          <w:rFonts w:eastAsia="Calibri"/>
          <w:b w:val="0"/>
          <w:i/>
          <w:sz w:val="28"/>
          <w:szCs w:val="28"/>
          <w:u w:val="none"/>
          <w:lang w:eastAsia="uk-UA"/>
        </w:rPr>
        <w:br w:type="page"/>
      </w:r>
      <w:r w:rsidR="006D61D1" w:rsidRPr="005D40C1">
        <w:rPr>
          <w:rStyle w:val="10"/>
          <w:rFonts w:eastAsia="Calibri"/>
          <w:i/>
          <w:sz w:val="28"/>
          <w:szCs w:val="28"/>
          <w:u w:val="none"/>
          <w:lang w:eastAsia="uk-UA"/>
        </w:rPr>
        <w:lastRenderedPageBreak/>
        <w:t>І.</w:t>
      </w:r>
      <w:r w:rsidR="006D61D1" w:rsidRPr="005D40C1">
        <w:rPr>
          <w:rStyle w:val="10"/>
          <w:i/>
          <w:sz w:val="28"/>
          <w:szCs w:val="28"/>
          <w:u w:val="none"/>
          <w:lang w:eastAsia="uk-UA"/>
        </w:rPr>
        <w:t xml:space="preserve"> </w:t>
      </w:r>
      <w:r w:rsidR="006D61D1" w:rsidRPr="005D40C1">
        <w:rPr>
          <w:rStyle w:val="10"/>
          <w:rFonts w:eastAsia="Calibri"/>
          <w:i/>
          <w:sz w:val="28"/>
          <w:szCs w:val="28"/>
          <w:u w:val="none"/>
          <w:lang w:eastAsia="uk-UA"/>
        </w:rPr>
        <w:t>Загальні положення</w:t>
      </w:r>
    </w:p>
    <w:p w:rsidR="006D61D1" w:rsidRDefault="00D27A16" w:rsidP="005D40C1">
      <w:pPr>
        <w:pStyle w:val="a4"/>
        <w:numPr>
          <w:ilvl w:val="1"/>
          <w:numId w:val="7"/>
        </w:numPr>
        <w:shd w:val="clear" w:color="auto" w:fill="auto"/>
        <w:tabs>
          <w:tab w:val="left" w:pos="995"/>
        </w:tabs>
        <w:spacing w:before="0" w:after="0" w:line="240" w:lineRule="auto"/>
        <w:ind w:left="0" w:firstLine="567"/>
        <w:rPr>
          <w:rFonts w:eastAsia="Calibri"/>
        </w:rPr>
      </w:pPr>
      <w:r>
        <w:rPr>
          <w:rFonts w:eastAsia="Calibri"/>
          <w:lang w:eastAsia="uk-UA"/>
        </w:rPr>
        <w:t xml:space="preserve"> </w:t>
      </w:r>
      <w:r w:rsidR="006D61D1" w:rsidRPr="005D40C1">
        <w:rPr>
          <w:rFonts w:eastAsia="Calibri"/>
          <w:lang w:eastAsia="uk-UA"/>
        </w:rPr>
        <w:t xml:space="preserve">Загальноосвітня школа І-ІІІ ступенів  </w:t>
      </w:r>
      <w:r w:rsidR="00C27AB1">
        <w:rPr>
          <w:rFonts w:eastAsia="Calibri"/>
          <w:lang w:eastAsia="uk-UA"/>
        </w:rPr>
        <w:t>с</w:t>
      </w:r>
      <w:r w:rsidR="006D61D1" w:rsidRPr="005D40C1">
        <w:rPr>
          <w:rFonts w:eastAsia="Calibri"/>
          <w:lang w:eastAsia="uk-UA"/>
        </w:rPr>
        <w:t>.</w:t>
      </w:r>
      <w:r w:rsidR="00C27AB1">
        <w:rPr>
          <w:rFonts w:eastAsia="Calibri"/>
          <w:lang w:eastAsia="uk-UA"/>
        </w:rPr>
        <w:t>Озерної</w:t>
      </w:r>
      <w:r w:rsidR="006D61D1" w:rsidRPr="005D40C1">
        <w:rPr>
          <w:rFonts w:eastAsia="Calibri"/>
          <w:lang w:eastAsia="uk-UA"/>
        </w:rPr>
        <w:t xml:space="preserve"> </w:t>
      </w:r>
      <w:r w:rsidR="007B75EE">
        <w:rPr>
          <w:rFonts w:eastAsia="Calibri"/>
          <w:lang w:eastAsia="uk-UA"/>
        </w:rPr>
        <w:t>Тернопільського</w:t>
      </w:r>
      <w:r w:rsidR="006D61D1" w:rsidRPr="005D40C1">
        <w:rPr>
          <w:rFonts w:eastAsia="Calibri"/>
          <w:lang w:eastAsia="uk-UA"/>
        </w:rPr>
        <w:t xml:space="preserve"> району Тернопільської області, </w:t>
      </w:r>
      <w:r w:rsidR="006D61D1" w:rsidRPr="00D27A16">
        <w:rPr>
          <w:rFonts w:eastAsia="Calibri"/>
          <w:lang w:eastAsia="uk-UA"/>
        </w:rPr>
        <w:t xml:space="preserve">створена рішенням </w:t>
      </w:r>
      <w:r w:rsidR="003A1398">
        <w:rPr>
          <w:rFonts w:eastAsia="Calibri"/>
          <w:lang w:eastAsia="uk-UA"/>
        </w:rPr>
        <w:t>Озернянської сільської ради</w:t>
      </w:r>
      <w:r w:rsidR="006D61D1" w:rsidRPr="00D27A16">
        <w:rPr>
          <w:rFonts w:eastAsia="Calibri"/>
          <w:lang w:eastAsia="uk-UA"/>
        </w:rPr>
        <w:t xml:space="preserve"> №</w:t>
      </w:r>
      <w:r w:rsidR="003A1398">
        <w:rPr>
          <w:rFonts w:eastAsia="Calibri"/>
          <w:lang w:eastAsia="uk-UA"/>
        </w:rPr>
        <w:t>10</w:t>
      </w:r>
      <w:r w:rsidR="006D61D1" w:rsidRPr="00D27A16">
        <w:rPr>
          <w:rFonts w:eastAsia="Calibri"/>
          <w:lang w:eastAsia="uk-UA"/>
        </w:rPr>
        <w:t xml:space="preserve"> від 2</w:t>
      </w:r>
      <w:r w:rsidR="003A1398">
        <w:rPr>
          <w:rFonts w:eastAsia="Calibri"/>
          <w:lang w:eastAsia="uk-UA"/>
        </w:rPr>
        <w:t>5</w:t>
      </w:r>
      <w:r w:rsidR="006D61D1" w:rsidRPr="00D27A16">
        <w:rPr>
          <w:rFonts w:eastAsia="Calibri"/>
          <w:lang w:eastAsia="uk-UA"/>
        </w:rPr>
        <w:t>.08.19</w:t>
      </w:r>
      <w:r w:rsidR="003A1398">
        <w:rPr>
          <w:rFonts w:eastAsia="Calibri"/>
          <w:lang w:eastAsia="uk-UA"/>
        </w:rPr>
        <w:t>46</w:t>
      </w:r>
      <w:r w:rsidR="006D61D1" w:rsidRPr="00D27A16">
        <w:rPr>
          <w:rFonts w:eastAsia="Calibri"/>
          <w:lang w:eastAsia="uk-UA"/>
        </w:rPr>
        <w:t xml:space="preserve"> року.</w:t>
      </w:r>
      <w:r w:rsidR="006D61D1" w:rsidRPr="005D40C1">
        <w:rPr>
          <w:rFonts w:eastAsia="Calibri"/>
          <w:lang w:eastAsia="uk-UA"/>
        </w:rPr>
        <w:t xml:space="preserve"> </w:t>
      </w:r>
    </w:p>
    <w:p w:rsidR="00D27A16" w:rsidRPr="005D40C1" w:rsidRDefault="00D27A16" w:rsidP="00D27A16">
      <w:pPr>
        <w:pStyle w:val="a4"/>
        <w:shd w:val="clear" w:color="auto" w:fill="auto"/>
        <w:tabs>
          <w:tab w:val="left" w:pos="995"/>
        </w:tabs>
        <w:spacing w:before="0" w:after="0" w:line="240" w:lineRule="auto"/>
        <w:ind w:firstLine="567"/>
        <w:rPr>
          <w:rFonts w:eastAsia="Calibri"/>
        </w:rPr>
      </w:pPr>
      <w:r>
        <w:rPr>
          <w:rFonts w:eastAsia="Calibri"/>
          <w:lang w:eastAsia="uk-UA"/>
        </w:rPr>
        <w:t xml:space="preserve">Повне найменування: </w:t>
      </w:r>
      <w:r w:rsidRPr="005D40C1">
        <w:rPr>
          <w:rFonts w:eastAsia="Calibri"/>
          <w:lang w:eastAsia="uk-UA"/>
        </w:rPr>
        <w:t xml:space="preserve">Загальноосвітня школа І-ІІІ ступенів  </w:t>
      </w:r>
      <w:r w:rsidR="00300242">
        <w:rPr>
          <w:rFonts w:eastAsia="Calibri"/>
          <w:lang w:eastAsia="uk-UA"/>
        </w:rPr>
        <w:t>с</w:t>
      </w:r>
      <w:r w:rsidRPr="005D40C1">
        <w:rPr>
          <w:rFonts w:eastAsia="Calibri"/>
          <w:lang w:eastAsia="uk-UA"/>
        </w:rPr>
        <w:t>.</w:t>
      </w:r>
      <w:r w:rsidR="00300242">
        <w:rPr>
          <w:rFonts w:eastAsia="Calibri"/>
          <w:lang w:eastAsia="uk-UA"/>
        </w:rPr>
        <w:t>Озерної</w:t>
      </w:r>
      <w:r w:rsidRPr="005D40C1">
        <w:rPr>
          <w:rFonts w:eastAsia="Calibri"/>
          <w:lang w:eastAsia="uk-UA"/>
        </w:rPr>
        <w:t xml:space="preserve"> </w:t>
      </w:r>
      <w:r w:rsidR="007B75EE">
        <w:rPr>
          <w:rFonts w:eastAsia="Calibri"/>
          <w:lang w:eastAsia="uk-UA"/>
        </w:rPr>
        <w:t xml:space="preserve">Тернопільського </w:t>
      </w:r>
      <w:r w:rsidRPr="005D40C1">
        <w:rPr>
          <w:rFonts w:eastAsia="Calibri"/>
          <w:lang w:eastAsia="uk-UA"/>
        </w:rPr>
        <w:t xml:space="preserve"> району Тернопільської області</w:t>
      </w:r>
      <w:r w:rsidR="004D5AE4">
        <w:rPr>
          <w:rFonts w:eastAsia="Calibri"/>
          <w:lang w:eastAsia="uk-UA"/>
        </w:rPr>
        <w:t xml:space="preserve"> </w:t>
      </w:r>
      <w:r w:rsidR="00A54B8D" w:rsidRPr="00E2409F">
        <w:rPr>
          <w:bCs/>
          <w:lang w:eastAsia="uk-UA"/>
        </w:rPr>
        <w:t>(</w:t>
      </w:r>
      <w:r w:rsidR="00A54B8D" w:rsidRPr="00E2409F">
        <w:t xml:space="preserve">Код ЄДРПОУ – </w:t>
      </w:r>
      <w:r w:rsidR="00A54B8D" w:rsidRPr="00E2409F">
        <w:rPr>
          <w:color w:val="000000"/>
          <w:shd w:val="clear" w:color="auto" w:fill="FFFFFF"/>
        </w:rPr>
        <w:t>21164645)</w:t>
      </w:r>
      <w:r w:rsidR="00A54B8D">
        <w:rPr>
          <w:color w:val="000000"/>
          <w:shd w:val="clear" w:color="auto" w:fill="FFFFFF"/>
        </w:rPr>
        <w:t>.</w:t>
      </w:r>
      <w:r w:rsidR="00A54B8D" w:rsidRPr="00E2409F">
        <w:t xml:space="preserve">  </w:t>
      </w:r>
    </w:p>
    <w:p w:rsidR="006D61D1" w:rsidRPr="005D40C1" w:rsidRDefault="004B1399" w:rsidP="005D40C1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</w:rPr>
      </w:pPr>
      <w:r w:rsidRPr="005D40C1">
        <w:rPr>
          <w:rFonts w:eastAsia="Calibri"/>
          <w:lang w:eastAsia="uk-UA"/>
        </w:rPr>
        <w:t>Скорочене найменування</w:t>
      </w:r>
      <w:r w:rsidR="006D61D1" w:rsidRPr="005D40C1">
        <w:rPr>
          <w:rFonts w:eastAsia="Calibri"/>
          <w:lang w:eastAsia="uk-UA"/>
        </w:rPr>
        <w:t xml:space="preserve">: ЗОШ І-ІІІ ст. </w:t>
      </w:r>
      <w:r w:rsidR="00300242">
        <w:rPr>
          <w:rFonts w:eastAsia="Calibri"/>
          <w:lang w:eastAsia="uk-UA"/>
        </w:rPr>
        <w:t>с</w:t>
      </w:r>
      <w:r w:rsidR="006D61D1" w:rsidRPr="005D40C1">
        <w:rPr>
          <w:rFonts w:eastAsia="Calibri"/>
          <w:lang w:eastAsia="uk-UA"/>
        </w:rPr>
        <w:t>.</w:t>
      </w:r>
      <w:r w:rsidR="00300242">
        <w:rPr>
          <w:rFonts w:eastAsia="Calibri"/>
          <w:lang w:eastAsia="uk-UA"/>
        </w:rPr>
        <w:t>Озерної</w:t>
      </w:r>
    </w:p>
    <w:p w:rsidR="006D61D1" w:rsidRPr="005D40C1" w:rsidRDefault="006D61D1" w:rsidP="005D40C1">
      <w:pPr>
        <w:pStyle w:val="a4"/>
        <w:numPr>
          <w:ilvl w:val="1"/>
          <w:numId w:val="1"/>
        </w:numPr>
        <w:shd w:val="clear" w:color="auto" w:fill="auto"/>
        <w:tabs>
          <w:tab w:val="left" w:pos="1429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 xml:space="preserve">Місцезнаходження </w:t>
      </w:r>
      <w:r w:rsidR="004B1399" w:rsidRPr="005D40C1">
        <w:rPr>
          <w:rFonts w:eastAsia="Calibri"/>
          <w:lang w:eastAsia="uk-UA"/>
        </w:rPr>
        <w:t>закладу освіти</w:t>
      </w:r>
      <w:r w:rsidRPr="005D40C1">
        <w:rPr>
          <w:rFonts w:eastAsia="Calibri"/>
          <w:lang w:eastAsia="uk-UA"/>
        </w:rPr>
        <w:t xml:space="preserve">: </w:t>
      </w:r>
      <w:r w:rsidR="00306390" w:rsidRPr="00B01F07">
        <w:rPr>
          <w:rFonts w:eastAsia="Calibri"/>
          <w:lang w:eastAsia="uk-UA"/>
        </w:rPr>
        <w:t>472</w:t>
      </w:r>
      <w:r w:rsidR="00B01F07" w:rsidRPr="00B01F07">
        <w:rPr>
          <w:rFonts w:eastAsia="Calibri"/>
          <w:lang w:eastAsia="uk-UA"/>
        </w:rPr>
        <w:t>64</w:t>
      </w:r>
      <w:r w:rsidR="00306390">
        <w:rPr>
          <w:rFonts w:eastAsia="Calibri"/>
          <w:lang w:eastAsia="uk-UA"/>
        </w:rPr>
        <w:t xml:space="preserve">, </w:t>
      </w:r>
      <w:r w:rsidRPr="005D40C1">
        <w:rPr>
          <w:rFonts w:eastAsia="Calibri"/>
          <w:lang w:eastAsia="uk-UA"/>
        </w:rPr>
        <w:t xml:space="preserve">Тернопільська область, </w:t>
      </w:r>
      <w:r w:rsidR="00A54B8D">
        <w:rPr>
          <w:rFonts w:eastAsia="Calibri"/>
          <w:lang w:eastAsia="uk-UA"/>
        </w:rPr>
        <w:t>Тернопіль</w:t>
      </w:r>
      <w:r w:rsidRPr="005D40C1">
        <w:rPr>
          <w:rFonts w:eastAsia="Calibri"/>
          <w:lang w:eastAsia="uk-UA"/>
        </w:rPr>
        <w:t xml:space="preserve">ський район, </w:t>
      </w:r>
      <w:r w:rsidR="00B01F07">
        <w:rPr>
          <w:rFonts w:eastAsia="Calibri"/>
          <w:lang w:eastAsia="uk-UA"/>
        </w:rPr>
        <w:t>с</w:t>
      </w:r>
      <w:r w:rsidR="00D33C4F">
        <w:rPr>
          <w:rFonts w:eastAsia="Calibri"/>
          <w:lang w:eastAsia="uk-UA"/>
        </w:rPr>
        <w:t>ело</w:t>
      </w:r>
      <w:r w:rsidRPr="005D40C1">
        <w:rPr>
          <w:lang w:eastAsia="uk-UA"/>
        </w:rPr>
        <w:t xml:space="preserve"> </w:t>
      </w:r>
      <w:r w:rsidR="00B01F07">
        <w:rPr>
          <w:rFonts w:eastAsia="Calibri"/>
          <w:lang w:eastAsia="uk-UA"/>
        </w:rPr>
        <w:t>Озерна</w:t>
      </w:r>
      <w:r w:rsidR="00B60F48">
        <w:rPr>
          <w:rFonts w:eastAsia="Calibri"/>
          <w:lang w:eastAsia="uk-UA"/>
        </w:rPr>
        <w:t>.</w:t>
      </w:r>
    </w:p>
    <w:p w:rsidR="006D61D1" w:rsidRPr="005D40C1" w:rsidRDefault="006D61D1" w:rsidP="005D40C1">
      <w:pPr>
        <w:pStyle w:val="a4"/>
        <w:numPr>
          <w:ilvl w:val="1"/>
          <w:numId w:val="1"/>
        </w:numPr>
        <w:shd w:val="clear" w:color="auto" w:fill="auto"/>
        <w:tabs>
          <w:tab w:val="left" w:pos="1335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 xml:space="preserve">Загальноосвітня школа І-ІІІ ступенів </w:t>
      </w:r>
      <w:r w:rsidR="00B01F07">
        <w:rPr>
          <w:rFonts w:eastAsia="Calibri"/>
          <w:lang w:eastAsia="uk-UA"/>
        </w:rPr>
        <w:t>с</w:t>
      </w:r>
      <w:r w:rsidRPr="005D40C1">
        <w:rPr>
          <w:rFonts w:eastAsia="Calibri"/>
          <w:lang w:eastAsia="uk-UA"/>
        </w:rPr>
        <w:t>.</w:t>
      </w:r>
      <w:r w:rsidR="00B01F07">
        <w:rPr>
          <w:rFonts w:eastAsia="Calibri"/>
          <w:lang w:eastAsia="uk-UA"/>
        </w:rPr>
        <w:t>Озерної</w:t>
      </w:r>
      <w:r w:rsidRPr="005D40C1">
        <w:rPr>
          <w:rFonts w:eastAsia="Calibri"/>
          <w:lang w:eastAsia="uk-UA"/>
        </w:rPr>
        <w:t xml:space="preserve"> </w:t>
      </w:r>
      <w:r w:rsidR="007B75EE">
        <w:rPr>
          <w:rFonts w:eastAsia="Calibri"/>
          <w:lang w:eastAsia="uk-UA"/>
        </w:rPr>
        <w:t xml:space="preserve">Тернопільського </w:t>
      </w:r>
      <w:r w:rsidRPr="005D40C1">
        <w:rPr>
          <w:rFonts w:eastAsia="Calibri"/>
          <w:lang w:eastAsia="uk-UA"/>
        </w:rPr>
        <w:t xml:space="preserve"> район</w:t>
      </w:r>
      <w:r w:rsidRPr="005D40C1">
        <w:rPr>
          <w:lang w:eastAsia="uk-UA"/>
        </w:rPr>
        <w:t>у</w:t>
      </w:r>
      <w:r w:rsidR="00306390">
        <w:rPr>
          <w:rFonts w:eastAsia="Calibri"/>
          <w:lang w:eastAsia="uk-UA"/>
        </w:rPr>
        <w:t xml:space="preserve"> </w:t>
      </w:r>
      <w:r w:rsidRPr="005D40C1">
        <w:rPr>
          <w:rFonts w:eastAsia="Calibri"/>
          <w:lang w:eastAsia="uk-UA"/>
        </w:rPr>
        <w:t xml:space="preserve">Тернопільської області (далі - </w:t>
      </w:r>
      <w:r w:rsidR="004B1399" w:rsidRPr="005D40C1">
        <w:rPr>
          <w:rFonts w:eastAsia="Calibri"/>
          <w:lang w:eastAsia="uk-UA"/>
        </w:rPr>
        <w:t>заклад освіти</w:t>
      </w:r>
      <w:r w:rsidRPr="005D40C1">
        <w:rPr>
          <w:rFonts w:eastAsia="Calibri"/>
          <w:lang w:eastAsia="uk-UA"/>
        </w:rPr>
        <w:t>) є юридичною особою, ма</w:t>
      </w:r>
      <w:r w:rsidRPr="005D40C1">
        <w:rPr>
          <w:lang w:eastAsia="uk-UA"/>
        </w:rPr>
        <w:t>є</w:t>
      </w:r>
      <w:r w:rsidRPr="005D40C1">
        <w:rPr>
          <w:rFonts w:eastAsia="Calibri"/>
          <w:lang w:eastAsia="uk-UA"/>
        </w:rPr>
        <w:t xml:space="preserve"> самостійний баланс, рахунок в установі банку, </w:t>
      </w:r>
      <w:r w:rsidRPr="005D40C1">
        <w:rPr>
          <w:lang w:eastAsia="uk-UA"/>
        </w:rPr>
        <w:t>печатку, штамп, ідентифікаційний</w:t>
      </w:r>
      <w:r w:rsidRPr="005D40C1">
        <w:rPr>
          <w:rFonts w:eastAsia="Calibri"/>
          <w:lang w:eastAsia="uk-UA"/>
        </w:rPr>
        <w:t xml:space="preserve"> номер.</w:t>
      </w:r>
    </w:p>
    <w:p w:rsidR="006D61D1" w:rsidRPr="005D40C1" w:rsidRDefault="004B1399" w:rsidP="005D40C1">
      <w:pPr>
        <w:pStyle w:val="a4"/>
        <w:numPr>
          <w:ilvl w:val="1"/>
          <w:numId w:val="1"/>
        </w:numPr>
        <w:shd w:val="clear" w:color="auto" w:fill="auto"/>
        <w:tabs>
          <w:tab w:val="left" w:pos="1020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lang w:eastAsia="ru-RU"/>
        </w:rPr>
        <w:t xml:space="preserve">Засновником </w:t>
      </w:r>
      <w:r w:rsidR="00306390">
        <w:rPr>
          <w:lang w:eastAsia="ru-RU"/>
        </w:rPr>
        <w:t>закладу освіти</w:t>
      </w:r>
      <w:r w:rsidRPr="005D40C1">
        <w:rPr>
          <w:lang w:eastAsia="ru-RU"/>
        </w:rPr>
        <w:t xml:space="preserve"> є </w:t>
      </w:r>
      <w:r w:rsidR="00B01F07">
        <w:rPr>
          <w:lang w:eastAsia="ru-RU"/>
        </w:rPr>
        <w:t>Озернянська сільська рада</w:t>
      </w:r>
      <w:r w:rsidRPr="005D40C1">
        <w:rPr>
          <w:lang w:eastAsia="ru-RU"/>
        </w:rPr>
        <w:t xml:space="preserve"> </w:t>
      </w:r>
      <w:r w:rsidR="007B75EE">
        <w:rPr>
          <w:lang w:eastAsia="ru-RU"/>
        </w:rPr>
        <w:t xml:space="preserve">Тернопільського </w:t>
      </w:r>
      <w:r w:rsidRPr="005D40C1">
        <w:rPr>
          <w:lang w:eastAsia="ru-RU"/>
        </w:rPr>
        <w:t>району Тернопільської області</w:t>
      </w:r>
      <w:r w:rsidR="00A54B8D" w:rsidRPr="00CC641E">
        <w:t>(</w:t>
      </w:r>
      <w:r w:rsidR="00A54B8D">
        <w:t>Є</w:t>
      </w:r>
      <w:r w:rsidR="00A54B8D" w:rsidRPr="00CC641E">
        <w:t>ДРПОУ – 04392310</w:t>
      </w:r>
      <w:r w:rsidR="00A54B8D">
        <w:t>)</w:t>
      </w:r>
      <w:r w:rsidRPr="005D40C1">
        <w:rPr>
          <w:lang w:eastAsia="ru-RU"/>
        </w:rPr>
        <w:t xml:space="preserve">.  </w:t>
      </w:r>
      <w:r w:rsidRPr="005D40C1">
        <w:t xml:space="preserve">Майно закладу освіти знаходиться у </w:t>
      </w:r>
      <w:r w:rsidR="00A66AC2">
        <w:t xml:space="preserve">комунальній власності </w:t>
      </w:r>
      <w:r w:rsidR="00B01F07">
        <w:t xml:space="preserve">Озернянської сільської </w:t>
      </w:r>
      <w:r w:rsidR="00A66AC2">
        <w:t>ради</w:t>
      </w:r>
      <w:r w:rsidR="006D61D1" w:rsidRPr="005D40C1">
        <w:rPr>
          <w:rFonts w:eastAsia="Calibri"/>
          <w:lang w:eastAsia="uk-UA"/>
        </w:rPr>
        <w:t>.</w:t>
      </w:r>
    </w:p>
    <w:p w:rsidR="006D61D1" w:rsidRPr="005D40C1" w:rsidRDefault="006D61D1" w:rsidP="005D40C1">
      <w:pPr>
        <w:pStyle w:val="a4"/>
        <w:numPr>
          <w:ilvl w:val="1"/>
          <w:numId w:val="1"/>
        </w:numPr>
        <w:shd w:val="clear" w:color="auto" w:fill="auto"/>
        <w:tabs>
          <w:tab w:val="left" w:pos="1089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 xml:space="preserve">Головною метою </w:t>
      </w:r>
      <w:r w:rsidR="004B1399" w:rsidRPr="005D40C1">
        <w:rPr>
          <w:rFonts w:eastAsia="Calibri"/>
          <w:lang w:eastAsia="uk-UA"/>
        </w:rPr>
        <w:t>закладу освіти</w:t>
      </w:r>
      <w:r w:rsidRPr="005D40C1">
        <w:rPr>
          <w:rFonts w:eastAsia="Calibri"/>
          <w:lang w:eastAsia="uk-UA"/>
        </w:rPr>
        <w:t xml:space="preserve"> є забезпечення реалізації права громадян на здобуття повної загальної середньої освіти.</w:t>
      </w:r>
    </w:p>
    <w:p w:rsidR="006D61D1" w:rsidRPr="005D40C1" w:rsidRDefault="006D61D1" w:rsidP="005D40C1">
      <w:pPr>
        <w:pStyle w:val="a4"/>
        <w:numPr>
          <w:ilvl w:val="1"/>
          <w:numId w:val="1"/>
        </w:numPr>
        <w:shd w:val="clear" w:color="auto" w:fill="auto"/>
        <w:tabs>
          <w:tab w:val="left" w:pos="1091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Головними з</w:t>
      </w:r>
      <w:r w:rsidRPr="005D40C1">
        <w:rPr>
          <w:lang w:eastAsia="uk-UA"/>
        </w:rPr>
        <w:t xml:space="preserve">авданнями </w:t>
      </w:r>
      <w:r w:rsidR="004B1399" w:rsidRPr="005D40C1">
        <w:rPr>
          <w:lang w:eastAsia="uk-UA"/>
        </w:rPr>
        <w:t>закладу освіти</w:t>
      </w:r>
      <w:r w:rsidRPr="005D40C1">
        <w:rPr>
          <w:lang w:eastAsia="uk-UA"/>
        </w:rPr>
        <w:t xml:space="preserve"> є</w:t>
      </w:r>
      <w:r w:rsidRPr="005D40C1">
        <w:rPr>
          <w:rFonts w:eastAsia="Calibri"/>
          <w:lang w:eastAsia="uk-UA"/>
        </w:rPr>
        <w:t>:</w:t>
      </w:r>
    </w:p>
    <w:p w:rsidR="006D61D1" w:rsidRPr="005D40C1" w:rsidRDefault="006D61D1" w:rsidP="00306390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забезпечення реалізації права громадян на повну загальну середню освіту;</w:t>
      </w:r>
    </w:p>
    <w:p w:rsidR="006D61D1" w:rsidRPr="005D40C1" w:rsidRDefault="006D61D1" w:rsidP="00306390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виховання громадянина України ;</w:t>
      </w:r>
    </w:p>
    <w:p w:rsidR="006D61D1" w:rsidRPr="005D40C1" w:rsidRDefault="006D61D1" w:rsidP="00306390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 xml:space="preserve">виховання шанобливого ставлення до родини, поваги до народних традицій і звичаїв, державної та рідної мови, національних цінностей українського </w:t>
      </w:r>
      <w:r w:rsidRPr="005D40C1">
        <w:rPr>
          <w:lang w:eastAsia="uk-UA"/>
        </w:rPr>
        <w:t>народу та інших народів і націй</w:t>
      </w:r>
      <w:r w:rsidRPr="005D40C1">
        <w:rPr>
          <w:rFonts w:eastAsia="Calibri"/>
          <w:lang w:eastAsia="uk-UA"/>
        </w:rPr>
        <w:t>;</w:t>
      </w:r>
    </w:p>
    <w:p w:rsidR="006D61D1" w:rsidRPr="005D40C1" w:rsidRDefault="006D61D1" w:rsidP="00306390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формування і розвиток соціально зрілої, творчої особистості з усвідомленою громадянською позицією, почуттям національної самосвідомості, особистості, підготовленої</w:t>
      </w:r>
      <w:r w:rsidRPr="005D40C1">
        <w:rPr>
          <w:lang w:eastAsia="uk-UA"/>
        </w:rPr>
        <w:t xml:space="preserve"> до професійного самовизначення</w:t>
      </w:r>
      <w:r w:rsidRPr="005D40C1">
        <w:rPr>
          <w:rFonts w:eastAsia="Calibri"/>
          <w:lang w:eastAsia="uk-UA"/>
        </w:rPr>
        <w:t>;</w:t>
      </w:r>
    </w:p>
    <w:p w:rsidR="006D61D1" w:rsidRPr="005D40C1" w:rsidRDefault="006D61D1" w:rsidP="00306390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виховання в учнів поваги до Конституції України, державних символів України, прав і свобод людини і громадянина, почуття власної гідності і відповідальності перед законом за свої дії, свідомого ставлення до обов'язків людини і громадянина;</w:t>
      </w:r>
    </w:p>
    <w:p w:rsidR="006D61D1" w:rsidRPr="005D40C1" w:rsidRDefault="006D61D1" w:rsidP="00306390">
      <w:pPr>
        <w:pStyle w:val="a4"/>
        <w:numPr>
          <w:ilvl w:val="0"/>
          <w:numId w:val="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rFonts w:eastAsia="Calibri"/>
        </w:rPr>
      </w:pPr>
      <w:r w:rsidRPr="005D40C1">
        <w:rPr>
          <w:rFonts w:eastAsia="Calibri"/>
          <w:lang w:eastAsia="uk-UA"/>
        </w:rPr>
        <w:t>розвиток особистості учня, його здібностей і о</w:t>
      </w:r>
      <w:r w:rsidRPr="005D40C1">
        <w:rPr>
          <w:lang w:eastAsia="uk-UA"/>
        </w:rPr>
        <w:t>бдарувань, наукового світогляду</w:t>
      </w:r>
      <w:r w:rsidRPr="005D40C1">
        <w:rPr>
          <w:rFonts w:eastAsia="Calibri"/>
          <w:lang w:eastAsia="uk-UA"/>
        </w:rPr>
        <w:t>;</w:t>
      </w:r>
    </w:p>
    <w:p w:rsidR="00D6568F" w:rsidRPr="005D40C1" w:rsidRDefault="00D6568F" w:rsidP="00306390">
      <w:pPr>
        <w:pStyle w:val="20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реалізація права учнів на вільне формування політичних і світоглядних переконань;</w:t>
      </w:r>
    </w:p>
    <w:p w:rsidR="00D6568F" w:rsidRPr="005D40C1" w:rsidRDefault="00D6568F" w:rsidP="00306390">
      <w:pPr>
        <w:pStyle w:val="20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виховання свідомого ставлення до свого здоров'я та здоров'я інших громадян як найвищої соціальної цінності, формування засад здорового способу життя, збереження і зміцнення фізичного та психічного здоров'я учнів;</w:t>
      </w:r>
    </w:p>
    <w:p w:rsidR="00D6568F" w:rsidRPr="005D40C1" w:rsidRDefault="00D6568F" w:rsidP="00306390">
      <w:pPr>
        <w:pStyle w:val="20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створення умов для оволодіння системою наукових знань про природу, людину і суспільство.</w:t>
      </w:r>
    </w:p>
    <w:p w:rsidR="00D6568F" w:rsidRPr="005D40C1" w:rsidRDefault="004B1399" w:rsidP="005D40C1">
      <w:pPr>
        <w:pStyle w:val="20"/>
        <w:numPr>
          <w:ilvl w:val="1"/>
          <w:numId w:val="5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lastRenderedPageBreak/>
        <w:t>Заклад освіти</w:t>
      </w:r>
      <w:r w:rsidR="00D6568F" w:rsidRPr="005D40C1">
        <w:rPr>
          <w:sz w:val="28"/>
          <w:szCs w:val="28"/>
          <w:lang w:eastAsia="uk-UA"/>
        </w:rPr>
        <w:t xml:space="preserve"> в своїй діяльності керується Конституцією України </w:t>
      </w:r>
      <w:r w:rsidR="00306390">
        <w:rPr>
          <w:sz w:val="28"/>
          <w:szCs w:val="28"/>
          <w:lang w:eastAsia="uk-UA"/>
        </w:rPr>
        <w:t>, Законами України "Про освіту"</w:t>
      </w:r>
      <w:r w:rsidR="00D6568F" w:rsidRPr="005D40C1">
        <w:rPr>
          <w:sz w:val="28"/>
          <w:szCs w:val="28"/>
          <w:lang w:eastAsia="uk-UA"/>
        </w:rPr>
        <w:t>,</w:t>
      </w:r>
      <w:r w:rsidRPr="005D40C1">
        <w:rPr>
          <w:sz w:val="28"/>
          <w:szCs w:val="28"/>
          <w:lang w:eastAsia="uk-UA"/>
        </w:rPr>
        <w:t xml:space="preserve"> "Про загальну середню освіту"</w:t>
      </w:r>
      <w:r w:rsidR="00D6568F" w:rsidRPr="005D40C1">
        <w:rPr>
          <w:sz w:val="28"/>
          <w:szCs w:val="28"/>
          <w:lang w:eastAsia="uk-UA"/>
        </w:rPr>
        <w:t>, іншими нормативно-пра</w:t>
      </w:r>
      <w:r w:rsidRPr="005D40C1">
        <w:rPr>
          <w:sz w:val="28"/>
          <w:szCs w:val="28"/>
          <w:lang w:eastAsia="uk-UA"/>
        </w:rPr>
        <w:t>вовими актами, власним Статутом</w:t>
      </w:r>
      <w:r w:rsidR="00D6568F" w:rsidRPr="005D40C1">
        <w:rPr>
          <w:sz w:val="28"/>
          <w:szCs w:val="28"/>
          <w:lang w:eastAsia="uk-UA"/>
        </w:rPr>
        <w:t>.</w:t>
      </w:r>
    </w:p>
    <w:p w:rsidR="00D6568F" w:rsidRPr="005D40C1" w:rsidRDefault="00D6568F" w:rsidP="005D40C1">
      <w:pPr>
        <w:pStyle w:val="20"/>
        <w:numPr>
          <w:ilvl w:val="1"/>
          <w:numId w:val="5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 </w:t>
      </w:r>
      <w:r w:rsidR="004B1399" w:rsidRPr="005D40C1">
        <w:rPr>
          <w:sz w:val="28"/>
          <w:szCs w:val="28"/>
          <w:lang w:eastAsia="uk-UA"/>
        </w:rPr>
        <w:t>Заклад освіти</w:t>
      </w:r>
      <w:r w:rsidRPr="005D40C1">
        <w:rPr>
          <w:sz w:val="28"/>
          <w:szCs w:val="28"/>
          <w:lang w:eastAsia="uk-UA"/>
        </w:rPr>
        <w:t xml:space="preserve"> самостійно приймає рішення і здійснює діяльність в межах своєї компетенції передбаченої законодавством України та власним </w:t>
      </w:r>
      <w:r w:rsidR="00306390">
        <w:rPr>
          <w:sz w:val="28"/>
          <w:szCs w:val="28"/>
          <w:lang w:eastAsia="uk-UA"/>
        </w:rPr>
        <w:t>С</w:t>
      </w:r>
      <w:r w:rsidRPr="005D40C1">
        <w:rPr>
          <w:sz w:val="28"/>
          <w:szCs w:val="28"/>
          <w:lang w:eastAsia="uk-UA"/>
        </w:rPr>
        <w:t>татутом.</w:t>
      </w:r>
    </w:p>
    <w:p w:rsidR="00D6568F" w:rsidRPr="005D40C1" w:rsidRDefault="00D6568F" w:rsidP="005D40C1">
      <w:pPr>
        <w:pStyle w:val="20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 </w:t>
      </w:r>
      <w:r w:rsidR="004B1399" w:rsidRPr="005D40C1">
        <w:rPr>
          <w:sz w:val="28"/>
          <w:szCs w:val="28"/>
          <w:lang w:eastAsia="uk-UA"/>
        </w:rPr>
        <w:t>Заклад освіти</w:t>
      </w:r>
      <w:r w:rsidRPr="005D40C1">
        <w:rPr>
          <w:sz w:val="28"/>
          <w:szCs w:val="28"/>
          <w:lang w:eastAsia="uk-UA"/>
        </w:rPr>
        <w:t xml:space="preserve"> несе відповідальність перед особою, суспільством і державою </w:t>
      </w:r>
      <w:r w:rsidRPr="005D40C1">
        <w:rPr>
          <w:rStyle w:val="21pt"/>
          <w:sz w:val="28"/>
          <w:szCs w:val="28"/>
          <w:lang w:eastAsia="uk-UA"/>
        </w:rPr>
        <w:t>за:</w:t>
      </w:r>
    </w:p>
    <w:p w:rsidR="00D6568F" w:rsidRPr="005D40C1" w:rsidRDefault="00D6568F" w:rsidP="005D40C1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  <w:lang w:eastAsia="ru-RU"/>
        </w:rPr>
      </w:pPr>
      <w:r w:rsidRPr="005D40C1">
        <w:rPr>
          <w:sz w:val="28"/>
          <w:szCs w:val="28"/>
          <w:lang w:eastAsia="uk-UA"/>
        </w:rPr>
        <w:t xml:space="preserve">безпечні умови освітньої діяльності; </w:t>
      </w:r>
    </w:p>
    <w:p w:rsidR="00D6568F" w:rsidRPr="005D40C1" w:rsidRDefault="00D6568F" w:rsidP="005D40C1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дотримання державних стандартів освіти;</w:t>
      </w:r>
    </w:p>
    <w:p w:rsidR="00D6568F" w:rsidRPr="005D40C1" w:rsidRDefault="00D6568F" w:rsidP="005D40C1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  <w:lang w:eastAsia="ru-RU"/>
        </w:rPr>
      </w:pPr>
      <w:r w:rsidRPr="005D40C1">
        <w:rPr>
          <w:sz w:val="28"/>
          <w:szCs w:val="28"/>
          <w:lang w:eastAsia="uk-UA"/>
        </w:rPr>
        <w:t xml:space="preserve">дотримання договірних зобов'язань з іншими суб'єктами освітньої діяльності, у тому числі зобов'язань за міжнародними угодами; </w:t>
      </w:r>
    </w:p>
    <w:p w:rsidR="00BD4AD9" w:rsidRDefault="00D6568F" w:rsidP="00BD4AD9">
      <w:pPr>
        <w:pStyle w:val="20"/>
        <w:numPr>
          <w:ilvl w:val="0"/>
          <w:numId w:val="4"/>
        </w:numPr>
        <w:shd w:val="clear" w:color="auto" w:fill="auto"/>
        <w:tabs>
          <w:tab w:val="left" w:pos="1418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дотримання фінансової дисципліни .</w:t>
      </w:r>
    </w:p>
    <w:p w:rsidR="00D6568F" w:rsidRPr="00BD4AD9" w:rsidRDefault="00D6568F" w:rsidP="00BD4AD9">
      <w:pPr>
        <w:pStyle w:val="20"/>
        <w:numPr>
          <w:ilvl w:val="1"/>
          <w:numId w:val="5"/>
        </w:numPr>
        <w:shd w:val="clear" w:color="auto" w:fill="auto"/>
        <w:tabs>
          <w:tab w:val="left" w:pos="1418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BD4AD9">
        <w:rPr>
          <w:sz w:val="28"/>
          <w:szCs w:val="28"/>
          <w:shd w:val="clear" w:color="auto" w:fill="FFFFFF" w:themeFill="background1"/>
          <w:lang w:eastAsia="uk-UA"/>
        </w:rPr>
        <w:t xml:space="preserve">У </w:t>
      </w:r>
      <w:r w:rsidR="004B1399" w:rsidRPr="00BD4AD9">
        <w:rPr>
          <w:sz w:val="28"/>
          <w:szCs w:val="28"/>
          <w:shd w:val="clear" w:color="auto" w:fill="FFFFFF" w:themeFill="background1"/>
          <w:lang w:eastAsia="uk-UA"/>
        </w:rPr>
        <w:t>закладі освіти</w:t>
      </w:r>
      <w:r w:rsidRPr="00BD4AD9">
        <w:rPr>
          <w:sz w:val="28"/>
          <w:szCs w:val="28"/>
          <w:shd w:val="clear" w:color="auto" w:fill="FFFFFF" w:themeFill="background1"/>
          <w:lang w:eastAsia="uk-UA"/>
        </w:rPr>
        <w:t xml:space="preserve"> визначена українська мова навчання і запроваджено </w:t>
      </w:r>
      <w:r w:rsidR="008B529D">
        <w:rPr>
          <w:sz w:val="28"/>
          <w:szCs w:val="28"/>
          <w:shd w:val="clear" w:color="auto" w:fill="FFFFFF" w:themeFill="background1"/>
          <w:lang w:eastAsia="uk-UA"/>
        </w:rPr>
        <w:t>технологічний профіль</w:t>
      </w:r>
      <w:r w:rsidR="00992601" w:rsidRPr="00BD4AD9">
        <w:rPr>
          <w:sz w:val="28"/>
          <w:szCs w:val="28"/>
          <w:shd w:val="clear" w:color="auto" w:fill="FFFFFF" w:themeFill="background1"/>
          <w:lang w:eastAsia="uk-UA"/>
        </w:rPr>
        <w:t xml:space="preserve"> профіль для учнів </w:t>
      </w:r>
      <w:r w:rsidR="008B529D">
        <w:rPr>
          <w:sz w:val="28"/>
          <w:szCs w:val="28"/>
          <w:shd w:val="clear" w:color="auto" w:fill="FFFFFF" w:themeFill="background1"/>
          <w:lang w:eastAsia="uk-UA"/>
        </w:rPr>
        <w:t>10</w:t>
      </w:r>
      <w:r w:rsidR="00992601" w:rsidRPr="00BD4AD9">
        <w:rPr>
          <w:sz w:val="28"/>
          <w:szCs w:val="28"/>
          <w:shd w:val="clear" w:color="auto" w:fill="FFFFFF" w:themeFill="background1"/>
          <w:lang w:eastAsia="uk-UA"/>
        </w:rPr>
        <w:t>-12 класів</w:t>
      </w:r>
      <w:r w:rsidRPr="00BD4AD9">
        <w:rPr>
          <w:sz w:val="28"/>
          <w:szCs w:val="28"/>
          <w:lang w:eastAsia="uk-UA"/>
        </w:rPr>
        <w:t>.</w:t>
      </w:r>
    </w:p>
    <w:p w:rsidR="00D6568F" w:rsidRPr="005D40C1" w:rsidRDefault="004B1399" w:rsidP="005D40C1">
      <w:pPr>
        <w:pStyle w:val="20"/>
        <w:numPr>
          <w:ilvl w:val="1"/>
          <w:numId w:val="5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Заклад освіти</w:t>
      </w:r>
      <w:r w:rsidR="00D6568F" w:rsidRPr="005D40C1">
        <w:rPr>
          <w:sz w:val="28"/>
          <w:szCs w:val="28"/>
          <w:lang w:eastAsia="uk-UA"/>
        </w:rPr>
        <w:t xml:space="preserve"> має право:</w:t>
      </w:r>
    </w:p>
    <w:p w:rsidR="00D6568F" w:rsidRPr="005D40C1" w:rsidRDefault="00D6568F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визначати форми, методи і засоби організації </w:t>
      </w:r>
      <w:r w:rsidR="00306390"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 за погодженням із засновником;</w:t>
      </w:r>
    </w:p>
    <w:p w:rsidR="00D6568F" w:rsidRPr="005D40C1" w:rsidRDefault="00D6568F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  <w:lang w:eastAsia="ru-RU"/>
        </w:rPr>
      </w:pPr>
      <w:r w:rsidRPr="005D40C1">
        <w:rPr>
          <w:sz w:val="28"/>
          <w:szCs w:val="28"/>
          <w:lang w:eastAsia="uk-UA"/>
        </w:rPr>
        <w:t xml:space="preserve">визначати варіативну частину робочого навчального плану; </w:t>
      </w:r>
    </w:p>
    <w:p w:rsidR="00D6568F" w:rsidRPr="005D40C1" w:rsidRDefault="00D6568F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в установленому порядку розробляти і впроваджувати експериментальні та індивідуальні робочі навчальні плани;</w:t>
      </w:r>
    </w:p>
    <w:p w:rsidR="00D6568F" w:rsidRPr="005D40C1" w:rsidRDefault="00D6568F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спільно з вищими навчальними закладами, науково-дослідними інститутами та центрами проводити науково-дослідну, експериментальну, пошукову роботу, що не суперечить законодавству України.</w:t>
      </w:r>
    </w:p>
    <w:p w:rsidR="00D6568F" w:rsidRPr="005D40C1" w:rsidRDefault="00D6568F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використовувати різні форми морального і матеріального заохочення до учасників </w:t>
      </w:r>
      <w:r w:rsidR="00306390"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процесу;</w:t>
      </w:r>
    </w:p>
    <w:p w:rsidR="00D6568F" w:rsidRPr="005D40C1" w:rsidRDefault="00D6568F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бути власником і розпорядником рухомого і нерухомого майна згідно з законодавством України та власним Статутом;</w:t>
      </w:r>
    </w:p>
    <w:p w:rsidR="00BD6D69" w:rsidRPr="005D40C1" w:rsidRDefault="00BD6D69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 xml:space="preserve">отримувати кошти і матеріальні цінності від органів </w:t>
      </w:r>
      <w:r w:rsidRPr="005D40C1">
        <w:rPr>
          <w:rStyle w:val="214pt"/>
          <w:lang w:eastAsia="uk-UA"/>
        </w:rPr>
        <w:t>влади</w:t>
      </w:r>
      <w:r w:rsidR="00306390">
        <w:rPr>
          <w:rStyle w:val="214pt"/>
          <w:lang w:eastAsia="uk-UA"/>
        </w:rPr>
        <w:t>,</w:t>
      </w:r>
      <w:r w:rsidRPr="005D40C1">
        <w:rPr>
          <w:rStyle w:val="214pt"/>
          <w:lang w:eastAsia="uk-UA"/>
        </w:rPr>
        <w:t xml:space="preserve"> юридичних і фізичних осіб</w:t>
      </w:r>
      <w:r w:rsidRPr="005D40C1">
        <w:rPr>
          <w:rStyle w:val="214pt"/>
          <w:rFonts w:eastAsia="Calibri"/>
          <w:lang w:eastAsia="uk-UA"/>
        </w:rPr>
        <w:t>;</w:t>
      </w:r>
    </w:p>
    <w:p w:rsidR="00BD6D69" w:rsidRPr="005D40C1" w:rsidRDefault="00BD6D69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залишати у своєму розпорядженні і використовувати власні надходження у порядку, визначеному законодавством України ;</w:t>
      </w:r>
    </w:p>
    <w:p w:rsidR="00BD6D69" w:rsidRPr="005D40C1" w:rsidRDefault="00BD6D69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lang w:eastAsia="uk-UA"/>
        </w:rPr>
        <w:t>розвивати власну соціальну базу</w:t>
      </w:r>
      <w:r w:rsidRPr="005D40C1">
        <w:rPr>
          <w:rStyle w:val="214pt"/>
          <w:rFonts w:eastAsia="Calibri"/>
          <w:lang w:eastAsia="uk-UA"/>
        </w:rPr>
        <w:t>: мережу спортивно-оздоровчих, лікувально-профілактичних і культурних підрозділів;</w:t>
      </w:r>
    </w:p>
    <w:p w:rsidR="00BD6D69" w:rsidRPr="005D40C1" w:rsidRDefault="00BD6D69" w:rsidP="00306390">
      <w:pPr>
        <w:pStyle w:val="20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визначати мережу класів із врахуванням норми їх наповнюваності, наявної матеріальної бази та кадрового забезпечення.</w:t>
      </w:r>
    </w:p>
    <w:p w:rsidR="00BD6D69" w:rsidRPr="005D40C1" w:rsidRDefault="00BD6D69" w:rsidP="005D40C1">
      <w:pPr>
        <w:pStyle w:val="20"/>
        <w:numPr>
          <w:ilvl w:val="1"/>
          <w:numId w:val="5"/>
        </w:numPr>
        <w:shd w:val="clear" w:color="auto" w:fill="auto"/>
        <w:tabs>
          <w:tab w:val="left" w:pos="1427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 xml:space="preserve">У </w:t>
      </w:r>
      <w:r w:rsidR="004B1399" w:rsidRPr="005D40C1">
        <w:rPr>
          <w:rStyle w:val="214pt"/>
          <w:rFonts w:eastAsia="Calibri"/>
          <w:lang w:eastAsia="uk-UA"/>
        </w:rPr>
        <w:t>закладі освіти</w:t>
      </w:r>
      <w:r w:rsidR="00306390">
        <w:rPr>
          <w:rStyle w:val="214pt"/>
          <w:rFonts w:eastAsia="Calibri"/>
          <w:lang w:eastAsia="uk-UA"/>
        </w:rPr>
        <w:t xml:space="preserve"> створюються та функціонують</w:t>
      </w:r>
      <w:r w:rsidRPr="005D40C1">
        <w:rPr>
          <w:rStyle w:val="214pt"/>
          <w:rFonts w:eastAsia="Calibri"/>
          <w:lang w:eastAsia="uk-UA"/>
        </w:rPr>
        <w:t xml:space="preserve">: рада </w:t>
      </w:r>
      <w:r w:rsidR="004B1399" w:rsidRPr="005D40C1">
        <w:rPr>
          <w:rStyle w:val="214pt"/>
          <w:rFonts w:eastAsia="Calibri"/>
          <w:lang w:eastAsia="uk-UA"/>
        </w:rPr>
        <w:t>закладу освіти</w:t>
      </w:r>
      <w:r w:rsidRPr="005D40C1">
        <w:rPr>
          <w:rStyle w:val="214pt"/>
          <w:rFonts w:eastAsia="Calibri"/>
          <w:lang w:eastAsia="uk-UA"/>
        </w:rPr>
        <w:t>, методична рада школи, методичні об'єднання вчителів та інші колективні форми методичної роботи, психологічна служба відповідно до науково-методичних проблем, які щорічно визначає педагогічна рада школи.</w:t>
      </w:r>
    </w:p>
    <w:p w:rsidR="00BD6D69" w:rsidRPr="005D40C1" w:rsidRDefault="00BD6D69" w:rsidP="005D40C1">
      <w:pPr>
        <w:pStyle w:val="20"/>
        <w:numPr>
          <w:ilvl w:val="1"/>
          <w:numId w:val="5"/>
        </w:numPr>
        <w:shd w:val="clear" w:color="auto" w:fill="auto"/>
        <w:tabs>
          <w:tab w:val="left" w:pos="1341"/>
        </w:tabs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 xml:space="preserve">Медичне обслуговування учнів та відповідні умови для його організації забезпечуються </w:t>
      </w:r>
      <w:r w:rsidR="00306390">
        <w:rPr>
          <w:rStyle w:val="214pt"/>
          <w:rFonts w:eastAsia="Calibri"/>
          <w:lang w:eastAsia="uk-UA"/>
        </w:rPr>
        <w:t>засновником</w:t>
      </w:r>
      <w:r w:rsidRPr="005D40C1">
        <w:rPr>
          <w:rStyle w:val="214pt"/>
          <w:rFonts w:eastAsia="Calibri"/>
          <w:lang w:eastAsia="uk-UA"/>
        </w:rPr>
        <w:t xml:space="preserve"> і здійснюються Зборівською центральною районною лікарнею.</w:t>
      </w:r>
    </w:p>
    <w:p w:rsidR="00BD6D69" w:rsidRPr="005D40C1" w:rsidRDefault="00BD6D69" w:rsidP="005D40C1">
      <w:pPr>
        <w:pStyle w:val="20"/>
        <w:numPr>
          <w:ilvl w:val="1"/>
          <w:numId w:val="5"/>
        </w:numPr>
        <w:shd w:val="clear" w:color="auto" w:fill="auto"/>
        <w:spacing w:after="0" w:line="240" w:lineRule="auto"/>
        <w:ind w:left="0" w:firstLine="567"/>
        <w:jc w:val="both"/>
        <w:rPr>
          <w:rStyle w:val="214pt"/>
          <w:shd w:val="clear" w:color="auto" w:fill="auto"/>
        </w:rPr>
      </w:pPr>
      <w:r w:rsidRPr="005D40C1">
        <w:rPr>
          <w:rStyle w:val="214pt"/>
          <w:rFonts w:eastAsia="Calibri"/>
          <w:lang w:eastAsia="uk-UA"/>
        </w:rPr>
        <w:lastRenderedPageBreak/>
        <w:t xml:space="preserve"> Взаємовідносини </w:t>
      </w:r>
      <w:r w:rsidR="004B1399" w:rsidRPr="005D40C1">
        <w:rPr>
          <w:rStyle w:val="214pt"/>
          <w:rFonts w:eastAsia="Calibri"/>
          <w:lang w:eastAsia="uk-UA"/>
        </w:rPr>
        <w:t>закладу освіти</w:t>
      </w:r>
      <w:r w:rsidRPr="005D40C1">
        <w:rPr>
          <w:rStyle w:val="214pt"/>
          <w:rFonts w:eastAsia="Calibri"/>
          <w:lang w:eastAsia="uk-UA"/>
        </w:rPr>
        <w:t xml:space="preserve"> з юридичними і фізичними особами визначаються угодами, що укладені між ними.</w:t>
      </w:r>
    </w:p>
    <w:p w:rsidR="00BD6D69" w:rsidRPr="005D40C1" w:rsidRDefault="00BD6D69" w:rsidP="005D40C1">
      <w:pPr>
        <w:pStyle w:val="20"/>
        <w:shd w:val="clear" w:color="auto" w:fill="auto"/>
        <w:spacing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BD6D69" w:rsidRPr="005D40C1" w:rsidRDefault="00BD6D69" w:rsidP="005D40C1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i/>
          <w:sz w:val="28"/>
          <w:szCs w:val="28"/>
          <w:u w:val="none"/>
          <w:lang w:eastAsia="uk-UA"/>
        </w:rPr>
      </w:pPr>
      <w:bookmarkStart w:id="1" w:name="bookmark0"/>
      <w:r w:rsidRPr="005D40C1">
        <w:rPr>
          <w:rFonts w:eastAsia="Calibri"/>
          <w:i/>
          <w:sz w:val="28"/>
          <w:szCs w:val="28"/>
          <w:lang w:eastAsia="uk-UA"/>
        </w:rPr>
        <w:t xml:space="preserve">II. </w:t>
      </w:r>
      <w:r w:rsidRPr="005D40C1">
        <w:rPr>
          <w:rStyle w:val="122"/>
          <w:rFonts w:eastAsia="Calibri"/>
          <w:b/>
          <w:i/>
          <w:sz w:val="28"/>
          <w:szCs w:val="28"/>
          <w:u w:val="none"/>
          <w:lang w:eastAsia="uk-UA"/>
        </w:rPr>
        <w:t xml:space="preserve">Організація </w:t>
      </w:r>
      <w:r w:rsidR="00306390">
        <w:rPr>
          <w:rStyle w:val="122"/>
          <w:rFonts w:eastAsia="Calibri"/>
          <w:b/>
          <w:i/>
          <w:sz w:val="28"/>
          <w:szCs w:val="28"/>
          <w:u w:val="none"/>
          <w:lang w:eastAsia="uk-UA"/>
        </w:rPr>
        <w:t>освітнього</w:t>
      </w:r>
      <w:r w:rsidRPr="005D40C1">
        <w:rPr>
          <w:rStyle w:val="122"/>
          <w:rFonts w:eastAsia="Calibri"/>
          <w:b/>
          <w:i/>
          <w:sz w:val="28"/>
          <w:szCs w:val="28"/>
          <w:u w:val="none"/>
          <w:lang w:eastAsia="uk-UA"/>
        </w:rPr>
        <w:t xml:space="preserve"> процесу</w:t>
      </w:r>
      <w:bookmarkEnd w:id="1"/>
    </w:p>
    <w:p w:rsidR="00BD6D69" w:rsidRPr="005D40C1" w:rsidRDefault="00BD6D69" w:rsidP="005D40C1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rFonts w:eastAsia="Calibri"/>
          <w:sz w:val="28"/>
          <w:szCs w:val="28"/>
        </w:rPr>
      </w:pPr>
    </w:p>
    <w:p w:rsidR="00BD6D69" w:rsidRPr="005D40C1" w:rsidRDefault="004B1399" w:rsidP="005D40C1">
      <w:pPr>
        <w:pStyle w:val="a5"/>
        <w:numPr>
          <w:ilvl w:val="1"/>
          <w:numId w:val="8"/>
        </w:numPr>
        <w:ind w:left="0" w:firstLine="567"/>
        <w:jc w:val="both"/>
        <w:rPr>
          <w:rStyle w:val="214pt"/>
          <w:lang w:eastAsia="uk-UA"/>
        </w:rPr>
      </w:pPr>
      <w:r w:rsidRPr="005D40C1">
        <w:rPr>
          <w:rStyle w:val="214pt"/>
          <w:rFonts w:eastAsia="Calibri"/>
          <w:lang w:eastAsia="uk-UA"/>
        </w:rPr>
        <w:t>Заклад освіти</w:t>
      </w:r>
      <w:r w:rsidR="00BD6D69" w:rsidRPr="005D40C1">
        <w:rPr>
          <w:rStyle w:val="214pt"/>
          <w:rFonts w:eastAsia="Calibri"/>
          <w:lang w:eastAsia="uk-UA"/>
        </w:rPr>
        <w:t xml:space="preserve"> планує свою роботу самостійно відповідно до перспективного і річного плану. В плані роботи відображаються найголовніші питання роботи </w:t>
      </w:r>
      <w:r w:rsidRPr="005D40C1">
        <w:rPr>
          <w:rStyle w:val="214pt"/>
          <w:rFonts w:eastAsia="Calibri"/>
          <w:lang w:eastAsia="uk-UA"/>
        </w:rPr>
        <w:t>закладу освіти</w:t>
      </w:r>
      <w:r w:rsidR="00BD6D69" w:rsidRPr="005D40C1">
        <w:rPr>
          <w:rStyle w:val="214pt"/>
          <w:rFonts w:eastAsia="Calibri"/>
          <w:lang w:eastAsia="uk-UA"/>
        </w:rPr>
        <w:t xml:space="preserve">, визначаються перспективи його розвитку. План роботи затверджується радою </w:t>
      </w:r>
      <w:r w:rsidRPr="005D40C1">
        <w:rPr>
          <w:rStyle w:val="214pt"/>
          <w:rFonts w:eastAsia="Calibri"/>
          <w:lang w:eastAsia="uk-UA"/>
        </w:rPr>
        <w:t>закладу освіти</w:t>
      </w:r>
      <w:r w:rsidR="00BD6D69" w:rsidRPr="005D40C1">
        <w:rPr>
          <w:rStyle w:val="214pt"/>
          <w:rFonts w:eastAsia="Calibri"/>
          <w:lang w:eastAsia="uk-UA"/>
        </w:rPr>
        <w:t>.</w:t>
      </w:r>
    </w:p>
    <w:p w:rsidR="00BD6D69" w:rsidRPr="005D40C1" w:rsidRDefault="00BD6D69" w:rsidP="005D40C1">
      <w:pPr>
        <w:pStyle w:val="a5"/>
        <w:numPr>
          <w:ilvl w:val="1"/>
          <w:numId w:val="8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C1">
        <w:rPr>
          <w:rStyle w:val="214pt"/>
          <w:lang w:eastAsia="uk-UA"/>
        </w:rPr>
        <w:t xml:space="preserve"> </w:t>
      </w:r>
      <w:r w:rsidRPr="005D40C1">
        <w:rPr>
          <w:rStyle w:val="214pt"/>
          <w:rFonts w:eastAsia="Calibri"/>
          <w:lang w:eastAsia="uk-UA"/>
        </w:rPr>
        <w:t xml:space="preserve">Основним документом, що регулює </w:t>
      </w:r>
      <w:r w:rsidR="00306390">
        <w:rPr>
          <w:rStyle w:val="214pt"/>
          <w:rFonts w:eastAsia="Calibri"/>
          <w:lang w:eastAsia="uk-UA"/>
        </w:rPr>
        <w:t>освітній</w:t>
      </w:r>
      <w:r w:rsidRPr="005D40C1">
        <w:rPr>
          <w:rStyle w:val="214pt"/>
          <w:rFonts w:eastAsia="Calibri"/>
          <w:lang w:eastAsia="uk-UA"/>
        </w:rPr>
        <w:t xml:space="preserve"> процес, є робочий навчальний план, що складається на основі типових навчальних планів, розроблених та затверджених Міністерством освіти і науки України, із конкретизацією варіативної частини і визначенням профілю навчання.</w:t>
      </w:r>
    </w:p>
    <w:p w:rsidR="00011653" w:rsidRDefault="00011653" w:rsidP="00011653">
      <w:pPr>
        <w:pStyle w:val="a5"/>
        <w:numPr>
          <w:ilvl w:val="0"/>
          <w:numId w:val="8"/>
        </w:numPr>
        <w:jc w:val="both"/>
        <w:rPr>
          <w:rStyle w:val="214pt"/>
          <w:lang w:eastAsia="uk-UA"/>
        </w:rPr>
      </w:pPr>
      <w:r w:rsidRPr="00FC2D3D">
        <w:rPr>
          <w:rFonts w:ascii="Times New Roman" w:hAnsi="Times New Roman"/>
          <w:sz w:val="28"/>
          <w:szCs w:val="28"/>
        </w:rPr>
        <w:t xml:space="preserve">Робочий  навчальний  план  затверджується </w:t>
      </w:r>
      <w:r w:rsidRPr="00FC2D3D">
        <w:rPr>
          <w:rStyle w:val="214pt"/>
          <w:lang w:eastAsia="uk-UA"/>
        </w:rPr>
        <w:t xml:space="preserve">закладом освіти та погоджується </w:t>
      </w:r>
      <w:r>
        <w:rPr>
          <w:rStyle w:val="214pt"/>
          <w:lang w:eastAsia="uk-UA"/>
        </w:rPr>
        <w:t>Озернянською сільською радою</w:t>
      </w:r>
      <w:r w:rsidRPr="00FC2D3D">
        <w:rPr>
          <w:rStyle w:val="214pt"/>
          <w:lang w:eastAsia="uk-UA"/>
        </w:rPr>
        <w:t xml:space="preserve"> </w:t>
      </w:r>
      <w:r>
        <w:rPr>
          <w:rStyle w:val="214pt"/>
          <w:lang w:eastAsia="uk-UA"/>
        </w:rPr>
        <w:t>.</w:t>
      </w:r>
    </w:p>
    <w:p w:rsidR="00BD6D69" w:rsidRPr="005D40C1" w:rsidRDefault="00BD6D69" w:rsidP="005D40C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У вигляді додатків до навчального робочого плану додаються розклад уроків та режим роботи.</w:t>
      </w:r>
    </w:p>
    <w:p w:rsidR="00BD6D69" w:rsidRPr="005D40C1" w:rsidRDefault="00BD6D69" w:rsidP="005D40C1">
      <w:pPr>
        <w:pStyle w:val="a5"/>
        <w:numPr>
          <w:ilvl w:val="1"/>
          <w:numId w:val="8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Відповідно</w:t>
      </w:r>
      <w:r w:rsidRPr="005D40C1">
        <w:rPr>
          <w:rStyle w:val="214pt"/>
          <w:rFonts w:eastAsia="Calibri"/>
          <w:lang w:eastAsia="uk-UA"/>
        </w:rPr>
        <w:tab/>
        <w:t xml:space="preserve">до робочого навчального плану педагогічні працівники </w:t>
      </w:r>
      <w:r w:rsidR="004B1399" w:rsidRPr="005D40C1">
        <w:rPr>
          <w:rStyle w:val="214pt"/>
          <w:rFonts w:eastAsia="Calibri"/>
          <w:lang w:eastAsia="uk-UA"/>
        </w:rPr>
        <w:t>закладу освіти</w:t>
      </w:r>
      <w:r w:rsidRPr="005D40C1">
        <w:rPr>
          <w:rStyle w:val="214pt"/>
          <w:rFonts w:eastAsia="Calibri"/>
          <w:lang w:eastAsia="uk-UA"/>
        </w:rPr>
        <w:t xml:space="preserve"> самостійно добирають програми, підручники, навчальні посібники, які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BD6D69" w:rsidRPr="005D40C1" w:rsidRDefault="004B1399" w:rsidP="005D40C1">
      <w:pPr>
        <w:pStyle w:val="a5"/>
        <w:numPr>
          <w:ilvl w:val="1"/>
          <w:numId w:val="8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0C1">
        <w:rPr>
          <w:rStyle w:val="214pt"/>
          <w:rFonts w:eastAsia="Calibri"/>
          <w:lang w:eastAsia="uk-UA"/>
        </w:rPr>
        <w:t>Заклад освіти</w:t>
      </w:r>
      <w:r w:rsidR="00BD6D69" w:rsidRPr="005D40C1">
        <w:rPr>
          <w:rStyle w:val="214pt"/>
          <w:rFonts w:eastAsia="Calibri"/>
          <w:lang w:eastAsia="uk-UA"/>
        </w:rPr>
        <w:t xml:space="preserve"> здійснює </w:t>
      </w:r>
      <w:r w:rsidR="00E946EE">
        <w:rPr>
          <w:rStyle w:val="214pt"/>
          <w:rFonts w:eastAsia="Calibri"/>
          <w:lang w:eastAsia="uk-UA"/>
        </w:rPr>
        <w:t>освітній</w:t>
      </w:r>
      <w:r w:rsidR="00BD6D69" w:rsidRPr="005D40C1">
        <w:rPr>
          <w:rStyle w:val="214pt"/>
          <w:rFonts w:eastAsia="Calibri"/>
          <w:lang w:eastAsia="uk-UA"/>
        </w:rPr>
        <w:t xml:space="preserve"> процес за денною і вечірньою (заочною) формою навчання.</w:t>
      </w:r>
    </w:p>
    <w:p w:rsidR="00BD6D69" w:rsidRPr="005D40C1" w:rsidRDefault="00BD6D69" w:rsidP="005D40C1">
      <w:pPr>
        <w:pStyle w:val="20"/>
        <w:numPr>
          <w:ilvl w:val="1"/>
          <w:numId w:val="8"/>
        </w:numPr>
        <w:shd w:val="clear" w:color="auto" w:fill="auto"/>
        <w:tabs>
          <w:tab w:val="left" w:pos="121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Зарахування учнів до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закладу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здійснюється за наказом директор</w:t>
      </w:r>
      <w:r w:rsidR="00E946EE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а на підставі особистої заяви (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для неповнолітніх - заяви бат</w:t>
      </w:r>
      <w:r w:rsidR="00E946EE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ьків або осіб, які їх замінюють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) або направлень відповідних органів управління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освітою,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а також свідоцтва про народжен</w:t>
      </w:r>
      <w:r w:rsidR="00E946EE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ня (копії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), паспорта, медичної довідки встановленого зразка, докуме</w:t>
      </w:r>
      <w:r w:rsidR="00E946EE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нта про наявний рівень освіти (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крім дітей, які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вступають </w:t>
      </w:r>
      <w:r w:rsidR="00E946EE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до першого класу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BD6D69" w:rsidRPr="005D40C1" w:rsidRDefault="00BD6D69" w:rsidP="005D40C1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У разі потреби учень може перейти протягом будь-якого року навчання до іншого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закладу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. Переведення учнів до іншого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закладу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здійснюється за наявності особової справи учня встановленого Міністерством освіти і науки України зразка.</w:t>
      </w:r>
    </w:p>
    <w:p w:rsidR="00BD6D69" w:rsidRPr="005D40C1" w:rsidRDefault="00BD6D69" w:rsidP="005D40C1">
      <w:pPr>
        <w:pStyle w:val="20"/>
        <w:numPr>
          <w:ilvl w:val="1"/>
          <w:numId w:val="8"/>
        </w:numPr>
        <w:shd w:val="clear" w:color="auto" w:fill="auto"/>
        <w:tabs>
          <w:tab w:val="left" w:pos="1142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закладі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для учнів 1-4-их класів за бажанням їхніх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батьків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або осіб, які їх замінюють, при наявності належної навчально-матеріальної бази, педагогічних працівників, обслуговуючого персоналу, створюються групи продовженого дня.</w:t>
      </w:r>
    </w:p>
    <w:p w:rsidR="00BD6D69" w:rsidRPr="005D40C1" w:rsidRDefault="00BD6D69" w:rsidP="005D40C1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Зарахування до груп продовженого дня і відрахування дітей із них здійснюється наказом директора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закладу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на підставі заяви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батьків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або осіб, що їх замінюють.</w:t>
      </w:r>
    </w:p>
    <w:p w:rsidR="00BD6D69" w:rsidRPr="005D40C1" w:rsidRDefault="00BD6D69" w:rsidP="005D40C1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Режим роботи груп продовженого дня визначається наказом директора школи.</w:t>
      </w:r>
    </w:p>
    <w:p w:rsidR="00BD6D69" w:rsidRPr="005D40C1" w:rsidRDefault="00BD6D69" w:rsidP="005D40C1">
      <w:pPr>
        <w:pStyle w:val="20"/>
        <w:numPr>
          <w:ilvl w:val="1"/>
          <w:numId w:val="8"/>
        </w:numPr>
        <w:shd w:val="clear" w:color="auto" w:fill="auto"/>
        <w:tabs>
          <w:tab w:val="left" w:pos="1142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Структура навчального року, а також тижневе навантаження учнів встановлюються закладом </w:t>
      </w:r>
      <w:r w:rsidR="00306390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освіти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в межах часу, що передбачений робочим навчальним планом, відповідно до наказів і рекомендацій Міністерства освіти і науки України, згідно з чинним законодавством.</w:t>
      </w:r>
    </w:p>
    <w:p w:rsidR="00BD6D69" w:rsidRPr="005D40C1" w:rsidRDefault="00BD6D69" w:rsidP="005D40C1">
      <w:pPr>
        <w:pStyle w:val="20"/>
        <w:numPr>
          <w:ilvl w:val="1"/>
          <w:numId w:val="8"/>
        </w:numPr>
        <w:shd w:val="clear" w:color="auto" w:fill="auto"/>
        <w:tabs>
          <w:tab w:val="left" w:pos="130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Відволікання учнів від навчальних занять на інші </w:t>
      </w:r>
      <w:r w:rsidR="002B7C35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види діяльності забороняється (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крім випадків, передбачених законодавством України ).</w:t>
      </w:r>
    </w:p>
    <w:p w:rsidR="00BD6D69" w:rsidRPr="005D40C1" w:rsidRDefault="00967ADA" w:rsidP="005D40C1">
      <w:pPr>
        <w:pStyle w:val="20"/>
        <w:numPr>
          <w:ilvl w:val="1"/>
          <w:numId w:val="8"/>
        </w:numPr>
        <w:shd w:val="clear" w:color="auto" w:fill="auto"/>
        <w:tabs>
          <w:tab w:val="left" w:pos="124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Г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рафік канікул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запроваджується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D6D69"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з </w:t>
      </w:r>
      <w:r w:rsidR="00BD6D6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урахуванням місцевих умов, специфіки та профілю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закладу освіти</w:t>
      </w:r>
      <w:r w:rsidR="00BD6D6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. Тривалість канікул протягом навчального року становить не менш як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30</w:t>
      </w:r>
      <w:r w:rsidR="00BD6D6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календарних днів.</w:t>
      </w:r>
    </w:p>
    <w:p w:rsidR="00BD6D69" w:rsidRPr="005D40C1" w:rsidRDefault="00BD6D69" w:rsidP="005D40C1">
      <w:pPr>
        <w:pStyle w:val="20"/>
        <w:numPr>
          <w:ilvl w:val="1"/>
          <w:numId w:val="8"/>
        </w:numPr>
        <w:shd w:val="clear" w:color="auto" w:fill="auto"/>
        <w:tabs>
          <w:tab w:val="left" w:pos="129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Тривалість уроків у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закладі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становить : у перших класах - 35 хвилин, у других-четвертих класах - 40 хвилин, у п'ятих - дванадцятих </w:t>
      </w:r>
      <w:r w:rsidRPr="005D40C1">
        <w:rPr>
          <w:rStyle w:val="2CenturySchoolbook1"/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45 хвилин. Зміна тривалості уроків допускається за погодженням з </w:t>
      </w:r>
      <w:r w:rsidR="004B1399" w:rsidRPr="005D40C1">
        <w:rPr>
          <w:sz w:val="28"/>
          <w:szCs w:val="28"/>
        </w:rPr>
        <w:t xml:space="preserve">Управлінням 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 w:rsidR="00B14D1B">
        <w:rPr>
          <w:sz w:val="28"/>
          <w:szCs w:val="28"/>
        </w:rPr>
        <w:t>територіальною</w:t>
      </w:r>
      <w:r w:rsidR="00B14D1B" w:rsidRPr="005F25F4">
        <w:rPr>
          <w:sz w:val="28"/>
          <w:szCs w:val="28"/>
        </w:rPr>
        <w:t xml:space="preserve"> установ</w:t>
      </w:r>
      <w:r w:rsidR="00B14D1B">
        <w:rPr>
          <w:sz w:val="28"/>
          <w:szCs w:val="28"/>
        </w:rPr>
        <w:t>ою</w:t>
      </w:r>
      <w:r w:rsidR="00B14D1B" w:rsidRPr="005F25F4">
        <w:rPr>
          <w:sz w:val="28"/>
          <w:szCs w:val="28"/>
        </w:rPr>
        <w:t xml:space="preserve"> державної санітарно-епідеміологічної служби.</w:t>
      </w:r>
    </w:p>
    <w:p w:rsidR="00BD6D69" w:rsidRPr="005D40C1" w:rsidRDefault="00BD6D69" w:rsidP="005D40C1">
      <w:pPr>
        <w:pStyle w:val="20"/>
        <w:numPr>
          <w:ilvl w:val="1"/>
          <w:numId w:val="8"/>
        </w:numPr>
        <w:shd w:val="clear" w:color="auto" w:fill="auto"/>
        <w:tabs>
          <w:tab w:val="left" w:pos="1268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Щоденна кількість і послідовність навчальних занять визначається розкладом уроків, що складається на кожен с</w:t>
      </w:r>
      <w:r w:rsidR="009E7D8E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еместр відповідно до санітарно-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гігієнічних та педагогічних вимог, погоджується радою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закладу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і затверджуються директором.</w:t>
      </w:r>
    </w:p>
    <w:p w:rsidR="00BD6D69" w:rsidRPr="005D40C1" w:rsidRDefault="00BD6D69" w:rsidP="005D40C1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Тижневий режим роботи </w:t>
      </w:r>
      <w:r w:rsidR="004B1399"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>закладу освіти</w:t>
      </w:r>
      <w:r w:rsidRPr="005D40C1">
        <w:rPr>
          <w:rStyle w:val="2CenturySchoolbook"/>
          <w:rFonts w:ascii="Times New Roman" w:hAnsi="Times New Roman" w:cs="Times New Roman"/>
          <w:sz w:val="28"/>
          <w:szCs w:val="28"/>
          <w:lang w:eastAsia="uk-UA"/>
        </w:rPr>
        <w:t xml:space="preserve"> затверджується у розкладі навчальних занять.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 Зміст, обсяг, і характер домашніх завдань з кожного предмету визначаються вчителем відповідно до педагогічних і санітарно - гігієнічних вимог з урахуванням індивідуальних особливостей учнів.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У </w:t>
      </w:r>
      <w:r w:rsidR="004B1399" w:rsidRPr="005D40C1">
        <w:rPr>
          <w:sz w:val="28"/>
          <w:szCs w:val="28"/>
          <w:lang w:eastAsia="uk-UA"/>
        </w:rPr>
        <w:t>закладі освіти</w:t>
      </w:r>
      <w:r w:rsidRPr="005D40C1">
        <w:rPr>
          <w:sz w:val="28"/>
          <w:szCs w:val="28"/>
          <w:lang w:eastAsia="uk-UA"/>
        </w:rPr>
        <w:t xml:space="preserve"> визначення рівня досягнень учнів у навчанні здійснюється відповідно до діючої системи оцінювання досягнень у навчанні учнів, ведеться тематичний облік знань.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Результати семестрового, річного, підсумкового оцінювання доводяться до відома учнів класним керівником (головою атестаційної комісії).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Порядок проведення і випуск учнів </w:t>
      </w:r>
      <w:r w:rsidR="004B1399" w:rsidRPr="005D40C1">
        <w:rPr>
          <w:sz w:val="28"/>
          <w:szCs w:val="28"/>
          <w:lang w:eastAsia="uk-UA"/>
        </w:rPr>
        <w:t>закладу освіти</w:t>
      </w:r>
      <w:r w:rsidRPr="005D40C1">
        <w:rPr>
          <w:sz w:val="28"/>
          <w:szCs w:val="28"/>
          <w:lang w:eastAsia="uk-UA"/>
        </w:rPr>
        <w:t xml:space="preserve"> визначається нормативними документами Міністерства освіти і науки України.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При переведенні учнів з початкової до основної школи передусім беруться до уваги досягнення у навчанні не нижче середнього рівня з української мови, читання і математики.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Контроль за відповідністю освітнього рівня учнів, які закінчили певний ступінь навчання, вимогам Державного стандарту загальної середньої освіти </w:t>
      </w:r>
      <w:r w:rsidRPr="005D40C1">
        <w:rPr>
          <w:smallCaps/>
          <w:sz w:val="28"/>
          <w:szCs w:val="28"/>
          <w:lang w:eastAsia="uk-UA"/>
        </w:rPr>
        <w:t xml:space="preserve"> </w:t>
      </w:r>
      <w:r w:rsidR="00793402" w:rsidRPr="005D40C1">
        <w:rPr>
          <w:sz w:val="28"/>
          <w:szCs w:val="28"/>
          <w:lang w:eastAsia="uk-UA"/>
        </w:rPr>
        <w:t>здійснюється</w:t>
      </w:r>
      <w:r w:rsidR="00793402" w:rsidRPr="005D40C1">
        <w:rPr>
          <w:smallCaps/>
          <w:sz w:val="28"/>
          <w:szCs w:val="28"/>
          <w:lang w:eastAsia="uk-UA"/>
        </w:rPr>
        <w:t xml:space="preserve"> </w:t>
      </w:r>
      <w:r w:rsidRPr="005D40C1">
        <w:rPr>
          <w:sz w:val="28"/>
          <w:szCs w:val="28"/>
          <w:lang w:eastAsia="uk-UA"/>
        </w:rPr>
        <w:t>шляхом їх державної підсумкової атестації. Порядок проведення державної підсумкової атестації визначається чинним Положенням про державну підсумкову атестацію учнів у системі загальної середньої освіти.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Учням, які закінчили певний ступінь </w:t>
      </w:r>
      <w:r w:rsidR="004B1399" w:rsidRPr="005D40C1">
        <w:rPr>
          <w:sz w:val="28"/>
          <w:szCs w:val="28"/>
          <w:lang w:eastAsia="uk-UA"/>
        </w:rPr>
        <w:t>закладу освіти</w:t>
      </w:r>
      <w:r w:rsidRPr="005D40C1">
        <w:rPr>
          <w:sz w:val="28"/>
          <w:szCs w:val="28"/>
          <w:lang w:eastAsia="uk-UA"/>
        </w:rPr>
        <w:t>, видається відповідний документ про освіту:</w:t>
      </w:r>
    </w:p>
    <w:p w:rsidR="00774F42" w:rsidRPr="005D40C1" w:rsidRDefault="00774F42" w:rsidP="00306390">
      <w:pPr>
        <w:pStyle w:val="21"/>
        <w:numPr>
          <w:ilvl w:val="0"/>
          <w:numId w:val="9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по закінченні початкової школи - табель успішності;</w:t>
      </w:r>
    </w:p>
    <w:p w:rsidR="00774F42" w:rsidRPr="005D40C1" w:rsidRDefault="00774F42" w:rsidP="00306390">
      <w:pPr>
        <w:pStyle w:val="21"/>
        <w:numPr>
          <w:ilvl w:val="0"/>
          <w:numId w:val="9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по закінченні основної школи - свідоцтво про базову загальну середню</w:t>
      </w:r>
    </w:p>
    <w:p w:rsidR="00774F42" w:rsidRPr="005D40C1" w:rsidRDefault="00774F42" w:rsidP="00306390">
      <w:pPr>
        <w:pStyle w:val="21"/>
        <w:numPr>
          <w:ilvl w:val="0"/>
          <w:numId w:val="9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освіту;</w:t>
      </w:r>
    </w:p>
    <w:p w:rsidR="00774F42" w:rsidRPr="005D40C1" w:rsidRDefault="00774F42" w:rsidP="00306390">
      <w:pPr>
        <w:pStyle w:val="21"/>
        <w:numPr>
          <w:ilvl w:val="0"/>
          <w:numId w:val="9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по закінченні </w:t>
      </w:r>
      <w:r w:rsidR="004B1399" w:rsidRPr="005D40C1">
        <w:rPr>
          <w:sz w:val="28"/>
          <w:szCs w:val="28"/>
          <w:lang w:eastAsia="uk-UA"/>
        </w:rPr>
        <w:t>закладу освіти</w:t>
      </w:r>
      <w:r w:rsidRPr="005D40C1">
        <w:rPr>
          <w:sz w:val="28"/>
          <w:szCs w:val="28"/>
          <w:lang w:eastAsia="uk-UA"/>
        </w:rPr>
        <w:t xml:space="preserve"> - атестат про повну загальну середню освіту.</w:t>
      </w:r>
    </w:p>
    <w:p w:rsidR="00774F42" w:rsidRPr="005D40C1" w:rsidRDefault="00774F42" w:rsidP="005D40C1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lastRenderedPageBreak/>
        <w:t>За успіхи у навчанні для учнів встановлюються форми матеріального і морального заохочення відповідно до рішення ради школи.</w:t>
      </w:r>
    </w:p>
    <w:p w:rsidR="00793402" w:rsidRPr="005D40C1" w:rsidRDefault="00793402" w:rsidP="005D40C1">
      <w:pPr>
        <w:pStyle w:val="21"/>
        <w:shd w:val="clear" w:color="auto" w:fill="auto"/>
        <w:tabs>
          <w:tab w:val="left" w:pos="753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93402" w:rsidRDefault="00793402" w:rsidP="005D40C1">
      <w:pPr>
        <w:keepNext/>
        <w:keepLines/>
        <w:spacing w:after="0" w:line="240" w:lineRule="auto"/>
        <w:ind w:firstLine="567"/>
        <w:jc w:val="center"/>
        <w:rPr>
          <w:rStyle w:val="116pt"/>
          <w:bCs w:val="0"/>
          <w:i/>
          <w:sz w:val="28"/>
          <w:szCs w:val="28"/>
          <w:u w:val="none"/>
          <w:lang w:eastAsia="uk-UA"/>
        </w:rPr>
      </w:pPr>
      <w:r w:rsidRPr="005D40C1">
        <w:rPr>
          <w:rStyle w:val="116pt"/>
          <w:bCs w:val="0"/>
          <w:i/>
          <w:sz w:val="28"/>
          <w:szCs w:val="28"/>
          <w:u w:val="none"/>
          <w:lang w:eastAsia="uk-UA"/>
        </w:rPr>
        <w:t xml:space="preserve">III. Учасники </w:t>
      </w:r>
      <w:r w:rsidR="00306390">
        <w:rPr>
          <w:rStyle w:val="116pt"/>
          <w:bCs w:val="0"/>
          <w:i/>
          <w:sz w:val="28"/>
          <w:szCs w:val="28"/>
          <w:u w:val="none"/>
          <w:lang w:eastAsia="uk-UA"/>
        </w:rPr>
        <w:t>освітнього</w:t>
      </w:r>
      <w:r w:rsidRPr="005D40C1">
        <w:rPr>
          <w:rStyle w:val="116pt"/>
          <w:bCs w:val="0"/>
          <w:i/>
          <w:sz w:val="28"/>
          <w:szCs w:val="28"/>
          <w:u w:val="none"/>
          <w:lang w:eastAsia="uk-UA"/>
        </w:rPr>
        <w:t xml:space="preserve"> процесу</w:t>
      </w:r>
    </w:p>
    <w:p w:rsidR="00BD4AD9" w:rsidRPr="005D40C1" w:rsidRDefault="00BD4AD9" w:rsidP="005D40C1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uk-UA"/>
        </w:rPr>
      </w:pPr>
    </w:p>
    <w:p w:rsidR="00793402" w:rsidRPr="005D40C1" w:rsidRDefault="00793402" w:rsidP="005D40C1">
      <w:pPr>
        <w:pStyle w:val="30"/>
        <w:numPr>
          <w:ilvl w:val="1"/>
          <w:numId w:val="10"/>
        </w:numPr>
        <w:shd w:val="clear" w:color="auto" w:fill="auto"/>
        <w:tabs>
          <w:tab w:val="left" w:pos="1090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Учасниками </w:t>
      </w:r>
      <w:r w:rsidR="00306390"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 в </w:t>
      </w:r>
      <w:r w:rsidR="004B1399" w:rsidRPr="005D40C1">
        <w:rPr>
          <w:sz w:val="28"/>
          <w:szCs w:val="28"/>
          <w:lang w:eastAsia="uk-UA"/>
        </w:rPr>
        <w:t>закладі освіти</w:t>
      </w:r>
      <w:r w:rsidRPr="005D40C1">
        <w:rPr>
          <w:sz w:val="28"/>
          <w:szCs w:val="28"/>
          <w:lang w:eastAsia="uk-UA"/>
        </w:rPr>
        <w:t xml:space="preserve"> є: </w:t>
      </w:r>
    </w:p>
    <w:p w:rsidR="00793402" w:rsidRPr="005D40C1" w:rsidRDefault="00793402" w:rsidP="008B1287">
      <w:pPr>
        <w:pStyle w:val="30"/>
        <w:numPr>
          <w:ilvl w:val="0"/>
          <w:numId w:val="12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учні;</w:t>
      </w:r>
    </w:p>
    <w:p w:rsidR="00793402" w:rsidRPr="005D40C1" w:rsidRDefault="00793402" w:rsidP="008B1287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керівники;</w:t>
      </w:r>
    </w:p>
    <w:p w:rsidR="00793402" w:rsidRPr="005D40C1" w:rsidRDefault="00793402" w:rsidP="008B1287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  <w:lang w:eastAsia="uk-UA"/>
        </w:rPr>
      </w:pPr>
      <w:r w:rsidRPr="005D40C1">
        <w:rPr>
          <w:sz w:val="28"/>
          <w:szCs w:val="28"/>
          <w:lang w:eastAsia="uk-UA"/>
        </w:rPr>
        <w:t>педагогічні працівники;</w:t>
      </w:r>
    </w:p>
    <w:p w:rsidR="00793402" w:rsidRPr="005D40C1" w:rsidRDefault="00793402" w:rsidP="008B1287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  <w:lang w:eastAsia="uk-UA"/>
        </w:rPr>
      </w:pPr>
      <w:r w:rsidRPr="005D40C1">
        <w:rPr>
          <w:sz w:val="28"/>
          <w:szCs w:val="28"/>
          <w:lang w:eastAsia="uk-UA"/>
        </w:rPr>
        <w:t>психолог, бібліотекар;</w:t>
      </w:r>
    </w:p>
    <w:p w:rsidR="00793402" w:rsidRPr="005D40C1" w:rsidRDefault="00793402" w:rsidP="008B1287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інші спеціалісти ;</w:t>
      </w:r>
    </w:p>
    <w:p w:rsidR="00793402" w:rsidRPr="005D40C1" w:rsidRDefault="00793402" w:rsidP="008B1287">
      <w:pPr>
        <w:pStyle w:val="30"/>
        <w:numPr>
          <w:ilvl w:val="0"/>
          <w:numId w:val="1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батьки або особи, які їх замінюють.</w:t>
      </w:r>
    </w:p>
    <w:p w:rsidR="00793402" w:rsidRPr="005D40C1" w:rsidRDefault="00793402" w:rsidP="005D40C1">
      <w:pPr>
        <w:pStyle w:val="30"/>
        <w:numPr>
          <w:ilvl w:val="1"/>
          <w:numId w:val="10"/>
        </w:numPr>
        <w:shd w:val="clear" w:color="auto" w:fill="auto"/>
        <w:tabs>
          <w:tab w:val="left" w:pos="1189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Права і обов'язки учнів, педагогічних та інших працівників визначаються чинним законодавством та цим Статутом.</w:t>
      </w:r>
    </w:p>
    <w:p w:rsidR="00793402" w:rsidRPr="005D40C1" w:rsidRDefault="00793402" w:rsidP="005D40C1">
      <w:pPr>
        <w:pStyle w:val="30"/>
        <w:numPr>
          <w:ilvl w:val="1"/>
          <w:numId w:val="10"/>
        </w:numPr>
        <w:shd w:val="clear" w:color="auto" w:fill="auto"/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Учні мають право:</w:t>
      </w:r>
    </w:p>
    <w:p w:rsidR="00793402" w:rsidRPr="005D40C1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на вибір форми навчання, факультативів, спецкурсів, позашкільних та позакласних занять;</w:t>
      </w:r>
    </w:p>
    <w:p w:rsidR="00793402" w:rsidRPr="005D40C1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на користування навчально-виробничою, науковою, матеріально-технічною, культурно-спортивною, корекційно-відновною та лікувально-оздоровчою базою </w:t>
      </w:r>
      <w:r w:rsidR="004B1399" w:rsidRPr="005D40C1">
        <w:rPr>
          <w:sz w:val="28"/>
          <w:szCs w:val="28"/>
          <w:lang w:eastAsia="uk-UA"/>
        </w:rPr>
        <w:t>закладу освіти</w:t>
      </w:r>
      <w:r w:rsidRPr="005D40C1">
        <w:rPr>
          <w:sz w:val="28"/>
          <w:szCs w:val="28"/>
          <w:lang w:eastAsia="uk-UA"/>
        </w:rPr>
        <w:t>;</w:t>
      </w:r>
    </w:p>
    <w:p w:rsidR="00793402" w:rsidRPr="005D40C1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на доступ до інформації з усіх галузей знань;</w:t>
      </w:r>
    </w:p>
    <w:p w:rsidR="00793402" w:rsidRPr="005D40C1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брати участь у різних видах науково-практичної діяльності, конференціях, олімпіадах, виставках, конкурсах т</w:t>
      </w:r>
      <w:r w:rsidR="006369E6" w:rsidRPr="005D40C1">
        <w:rPr>
          <w:sz w:val="28"/>
          <w:szCs w:val="28"/>
          <w:lang w:eastAsia="uk-UA"/>
        </w:rPr>
        <w:t>ощо</w:t>
      </w:r>
      <w:r w:rsidRPr="005D40C1">
        <w:rPr>
          <w:sz w:val="28"/>
          <w:szCs w:val="28"/>
          <w:lang w:eastAsia="uk-UA"/>
        </w:rPr>
        <w:t>;</w:t>
      </w:r>
    </w:p>
    <w:p w:rsidR="00793402" w:rsidRPr="008B1287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8B1287">
        <w:rPr>
          <w:sz w:val="28"/>
          <w:szCs w:val="28"/>
          <w:lang w:eastAsia="uk-UA"/>
        </w:rPr>
        <w:t>брати участь у роботі органів громадського самоврядування закладу</w:t>
      </w:r>
      <w:r w:rsidR="008B1287">
        <w:rPr>
          <w:sz w:val="28"/>
          <w:szCs w:val="28"/>
          <w:lang w:eastAsia="uk-UA"/>
        </w:rPr>
        <w:t xml:space="preserve"> освіти</w:t>
      </w:r>
      <w:r w:rsidRPr="008B1287">
        <w:rPr>
          <w:sz w:val="28"/>
          <w:szCs w:val="28"/>
          <w:lang w:eastAsia="uk-UA"/>
        </w:rPr>
        <w:t>;</w:t>
      </w:r>
    </w:p>
    <w:p w:rsidR="00793402" w:rsidRPr="005D40C1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брати участь в обговоренні і вносити власні пропозиції щодо організації </w:t>
      </w:r>
      <w:r w:rsidR="00306390">
        <w:rPr>
          <w:sz w:val="28"/>
          <w:szCs w:val="28"/>
          <w:lang w:eastAsia="uk-UA"/>
        </w:rPr>
        <w:t>освітнього</w:t>
      </w:r>
      <w:r w:rsidRPr="005D40C1">
        <w:rPr>
          <w:sz w:val="28"/>
          <w:szCs w:val="28"/>
          <w:lang w:eastAsia="uk-UA"/>
        </w:rPr>
        <w:t xml:space="preserve"> процесу, дозвілля учнів;</w:t>
      </w:r>
    </w:p>
    <w:p w:rsidR="00793402" w:rsidRPr="005D40C1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брати участь у добровільних самодіяльних об'єднаннях, творчих студіях, клубах, гуртках, групах за інтересами тощо;</w:t>
      </w:r>
    </w:p>
    <w:p w:rsidR="008B1287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на захист від будь-яких форм експлуатації, психічного і фізичного насилля, що порушують права або принижують їх честь, гідність; </w:t>
      </w:r>
    </w:p>
    <w:p w:rsidR="00793402" w:rsidRPr="005D40C1" w:rsidRDefault="00793402" w:rsidP="008B1287">
      <w:pPr>
        <w:pStyle w:val="3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на безпечні і нешкідливі умови навчання, виховання та праці.</w:t>
      </w:r>
    </w:p>
    <w:p w:rsidR="00793402" w:rsidRPr="005D40C1" w:rsidRDefault="00793402" w:rsidP="005D40C1">
      <w:pPr>
        <w:pStyle w:val="30"/>
        <w:numPr>
          <w:ilvl w:val="1"/>
          <w:numId w:val="10"/>
        </w:numPr>
        <w:shd w:val="clear" w:color="auto" w:fill="auto"/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Учні зобов'язані:</w:t>
      </w:r>
    </w:p>
    <w:p w:rsidR="00793402" w:rsidRPr="005D40C1" w:rsidRDefault="00793402" w:rsidP="008B1287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оволодівати знаннями, вміннями, практичними навичками, підвищувати загальнокультурний рівень;</w:t>
      </w:r>
    </w:p>
    <w:p w:rsidR="00793402" w:rsidRPr="005D40C1" w:rsidRDefault="00793402" w:rsidP="008B1287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дотримуватися вимог Статуту,</w:t>
      </w:r>
      <w:r w:rsidR="006369E6" w:rsidRPr="005D40C1">
        <w:rPr>
          <w:sz w:val="28"/>
          <w:szCs w:val="28"/>
          <w:lang w:eastAsia="uk-UA"/>
        </w:rPr>
        <w:t xml:space="preserve"> правил внутрішнього розпорядку</w:t>
      </w:r>
      <w:r w:rsidRPr="005D40C1">
        <w:rPr>
          <w:sz w:val="28"/>
          <w:szCs w:val="28"/>
          <w:lang w:eastAsia="uk-UA"/>
        </w:rPr>
        <w:t>, правил поведінки учнів у школі, правил поведінки неповнолітніх на території Зборівського району;</w:t>
      </w:r>
    </w:p>
    <w:p w:rsidR="006369E6" w:rsidRPr="005D40C1" w:rsidRDefault="00793402" w:rsidP="008B1287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>бережливо ставитись до державного, громадського і особистого майна; дотримуватися законод</w:t>
      </w:r>
      <w:r w:rsidR="00DE30EF" w:rsidRPr="005D40C1">
        <w:rPr>
          <w:sz w:val="28"/>
          <w:szCs w:val="28"/>
          <w:lang w:eastAsia="uk-UA"/>
        </w:rPr>
        <w:t>авства, моральних, етичних норм</w:t>
      </w:r>
      <w:r w:rsidRPr="005D40C1">
        <w:rPr>
          <w:sz w:val="28"/>
          <w:szCs w:val="28"/>
          <w:lang w:eastAsia="uk-UA"/>
        </w:rPr>
        <w:t>;</w:t>
      </w:r>
    </w:p>
    <w:p w:rsidR="00793402" w:rsidRPr="005D40C1" w:rsidRDefault="00793402" w:rsidP="008B1287">
      <w:pPr>
        <w:pStyle w:val="30"/>
        <w:numPr>
          <w:ilvl w:val="0"/>
          <w:numId w:val="14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sz w:val="28"/>
          <w:szCs w:val="28"/>
          <w:lang w:eastAsia="uk-UA"/>
        </w:rPr>
        <w:t xml:space="preserve"> брати посильну участь у різних видах трудової діяльності та самообслуговуванні, що не заборонені чинним законодавством, відробляти в повному обсязі навчально-виробничу практику;</w:t>
      </w:r>
    </w:p>
    <w:p w:rsidR="006369E6" w:rsidRPr="005D40C1" w:rsidRDefault="006369E6" w:rsidP="008B1287">
      <w:pPr>
        <w:pStyle w:val="20"/>
        <w:numPr>
          <w:ilvl w:val="0"/>
          <w:numId w:val="14"/>
        </w:numPr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14"/>
          <w:sz w:val="28"/>
          <w:szCs w:val="28"/>
          <w:lang w:eastAsia="uk-UA"/>
        </w:rPr>
        <w:t>дотримуватися правил особистої гігієни .</w:t>
      </w:r>
    </w:p>
    <w:p w:rsidR="006369E6" w:rsidRPr="005D40C1" w:rsidRDefault="006369E6" w:rsidP="008B1287">
      <w:pPr>
        <w:pStyle w:val="20"/>
        <w:numPr>
          <w:ilvl w:val="1"/>
          <w:numId w:val="10"/>
        </w:numPr>
        <w:shd w:val="clear" w:color="auto" w:fill="auto"/>
        <w:tabs>
          <w:tab w:val="left" w:pos="1276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14"/>
          <w:sz w:val="28"/>
          <w:szCs w:val="28"/>
          <w:lang w:eastAsia="uk-UA"/>
        </w:rPr>
        <w:lastRenderedPageBreak/>
        <w:t>Педагогічними</w:t>
      </w:r>
      <w:r w:rsidR="005D40C1">
        <w:rPr>
          <w:rStyle w:val="214"/>
          <w:sz w:val="28"/>
          <w:szCs w:val="28"/>
          <w:lang w:eastAsia="uk-UA"/>
        </w:rPr>
        <w:t xml:space="preserve"> </w:t>
      </w:r>
      <w:r w:rsidRPr="005D40C1">
        <w:rPr>
          <w:rStyle w:val="214"/>
          <w:sz w:val="28"/>
          <w:szCs w:val="28"/>
          <w:lang w:eastAsia="uk-UA"/>
        </w:rPr>
        <w:t xml:space="preserve">працівниками </w:t>
      </w:r>
      <w:r w:rsidR="004B1399" w:rsidRPr="005D40C1">
        <w:rPr>
          <w:rStyle w:val="214"/>
          <w:sz w:val="28"/>
          <w:szCs w:val="28"/>
          <w:lang w:eastAsia="uk-UA"/>
        </w:rPr>
        <w:t>закладу освіти</w:t>
      </w:r>
      <w:r w:rsidRPr="005D40C1">
        <w:rPr>
          <w:rStyle w:val="214"/>
          <w:sz w:val="28"/>
          <w:szCs w:val="28"/>
          <w:lang w:eastAsia="uk-UA"/>
        </w:rPr>
        <w:t xml:space="preserve"> можуть бути особи з високими моральними якостями, які мають відповідну освіту, належний рівень професійної підготовки, здійснюють педагогічну діяльність, забезпечують результативність та якість своєї роботи, фізичний та психічний стан здоров'я яких дозволяє виконувати професійні обов'язки.</w:t>
      </w:r>
    </w:p>
    <w:p w:rsidR="006369E6" w:rsidRPr="005D40C1" w:rsidRDefault="006369E6" w:rsidP="008B1287">
      <w:pPr>
        <w:pStyle w:val="20"/>
        <w:numPr>
          <w:ilvl w:val="1"/>
          <w:numId w:val="10"/>
        </w:numPr>
        <w:shd w:val="clear" w:color="auto" w:fill="auto"/>
        <w:tabs>
          <w:tab w:val="left" w:pos="1276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5D40C1">
        <w:rPr>
          <w:rStyle w:val="214"/>
          <w:sz w:val="28"/>
          <w:szCs w:val="28"/>
          <w:lang w:eastAsia="uk-UA"/>
        </w:rPr>
        <w:t>Призначення</w:t>
      </w:r>
      <w:r w:rsidR="00992601">
        <w:rPr>
          <w:rStyle w:val="214"/>
          <w:sz w:val="28"/>
          <w:szCs w:val="28"/>
          <w:lang w:eastAsia="uk-UA"/>
        </w:rPr>
        <w:t xml:space="preserve"> </w:t>
      </w:r>
      <w:r w:rsidRPr="005D40C1">
        <w:rPr>
          <w:rStyle w:val="214"/>
          <w:sz w:val="28"/>
          <w:szCs w:val="28"/>
          <w:lang w:eastAsia="uk-UA"/>
        </w:rPr>
        <w:t>на посаду та звільнення з посади педагогічних та інших градівників й інші трудові відносини регулюються законодавством України про працю, Закон</w:t>
      </w:r>
      <w:r w:rsidR="008B1287">
        <w:rPr>
          <w:rStyle w:val="214"/>
          <w:sz w:val="28"/>
          <w:szCs w:val="28"/>
          <w:lang w:eastAsia="uk-UA"/>
        </w:rPr>
        <w:t>ами</w:t>
      </w:r>
      <w:r w:rsidRPr="005D40C1">
        <w:rPr>
          <w:rStyle w:val="214"/>
          <w:sz w:val="28"/>
          <w:szCs w:val="28"/>
          <w:lang w:eastAsia="uk-UA"/>
        </w:rPr>
        <w:t xml:space="preserve"> України </w:t>
      </w:r>
      <w:r w:rsidR="008B1287">
        <w:rPr>
          <w:rStyle w:val="214"/>
          <w:sz w:val="28"/>
          <w:szCs w:val="28"/>
          <w:lang w:eastAsia="uk-UA"/>
        </w:rPr>
        <w:t>«Про освіту», «</w:t>
      </w:r>
      <w:r w:rsidRPr="005D40C1">
        <w:rPr>
          <w:rStyle w:val="214"/>
          <w:sz w:val="28"/>
          <w:szCs w:val="28"/>
          <w:lang w:eastAsia="uk-UA"/>
        </w:rPr>
        <w:t>Про загальну середню освіту" та іншими законодавчими актами.</w:t>
      </w:r>
    </w:p>
    <w:p w:rsidR="006369E6" w:rsidRPr="008B1287" w:rsidRDefault="006369E6" w:rsidP="008B1287">
      <w:pPr>
        <w:pStyle w:val="20"/>
        <w:numPr>
          <w:ilvl w:val="1"/>
          <w:numId w:val="10"/>
        </w:numPr>
        <w:shd w:val="clear" w:color="auto" w:fill="auto"/>
        <w:tabs>
          <w:tab w:val="left" w:pos="1234"/>
        </w:tabs>
        <w:spacing w:after="0" w:line="240" w:lineRule="auto"/>
        <w:ind w:left="0" w:firstLine="567"/>
        <w:jc w:val="both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Педагогічні працівники мають право на: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академічну свободу, включаючи свободу викладання, свободу від втручання в педагогічну, науково-педагогічну та наукову діяльність, вільний вибір форм, методів і засобів навчання, що відповідають освітній програмі;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" w:name="n769"/>
      <w:bookmarkEnd w:id="2"/>
      <w:r w:rsidRPr="008B1287">
        <w:rPr>
          <w:color w:val="000000" w:themeColor="text1"/>
          <w:sz w:val="28"/>
          <w:szCs w:val="28"/>
          <w:lang w:val="uk-UA"/>
        </w:rPr>
        <w:t>педагогічну ініціативу;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" w:name="n770"/>
      <w:bookmarkEnd w:id="3"/>
      <w:r w:rsidRPr="008B1287">
        <w:rPr>
          <w:color w:val="000000" w:themeColor="text1"/>
          <w:sz w:val="28"/>
          <w:szCs w:val="28"/>
          <w:lang w:val="uk-UA"/>
        </w:rPr>
        <w:t>розроблення та впровадження авторських навчальних програм, проектів, освітніх методик і технологій, методів і засобів, насамперед методик компетентнісного навчання;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" w:name="n771"/>
      <w:bookmarkEnd w:id="4"/>
      <w:r w:rsidRPr="008B1287">
        <w:rPr>
          <w:color w:val="000000" w:themeColor="text1"/>
          <w:sz w:val="28"/>
          <w:szCs w:val="28"/>
          <w:lang w:val="uk-UA"/>
        </w:rPr>
        <w:t>користування бібліотекою, навчальною, науковою, виробничою, культурною, спортивною, побутовою, оздоровчою інфраструктурою закладу освіти та послугами його структурних підрозділів у порядку, встановленому закладом освіти відповідно до спеціальних законів;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5" w:name="n772"/>
      <w:bookmarkEnd w:id="5"/>
      <w:r w:rsidRPr="008B1287">
        <w:rPr>
          <w:color w:val="000000" w:themeColor="text1"/>
          <w:sz w:val="28"/>
          <w:szCs w:val="28"/>
          <w:lang w:val="uk-UA"/>
        </w:rPr>
        <w:t>підвищення кваліфікації, перепідготовку;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6" w:name="n773"/>
      <w:bookmarkEnd w:id="6"/>
      <w:r w:rsidRPr="008B1287">
        <w:rPr>
          <w:color w:val="000000" w:themeColor="text1"/>
          <w:sz w:val="28"/>
          <w:szCs w:val="28"/>
          <w:lang w:val="uk-UA"/>
        </w:rPr>
        <w:t>вільний вибір освітніх програм, форм навчання, закладів освіти, установ і організацій, інших суб’єктів освітньої діяльності, що здійснюють підвищення кваліфікації та перепідготовку педагогічних працівників;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7" w:name="n774"/>
      <w:bookmarkEnd w:id="7"/>
      <w:r w:rsidRPr="008B1287">
        <w:rPr>
          <w:color w:val="000000" w:themeColor="text1"/>
          <w:sz w:val="28"/>
          <w:szCs w:val="28"/>
          <w:lang w:val="uk-UA"/>
        </w:rPr>
        <w:t>доступ до інформаційних ресурсів і комунікацій, що використовуються в освітньому процесі та науковій діяльності;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8" w:name="n775"/>
      <w:bookmarkEnd w:id="8"/>
      <w:r w:rsidRPr="008B1287">
        <w:rPr>
          <w:color w:val="000000" w:themeColor="text1"/>
          <w:sz w:val="28"/>
          <w:szCs w:val="28"/>
          <w:lang w:val="uk-UA"/>
        </w:rPr>
        <w:t>відзначення успіхів у своїй професійній діяльності;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9" w:name="n776"/>
      <w:bookmarkEnd w:id="9"/>
      <w:r w:rsidRPr="008B1287">
        <w:rPr>
          <w:color w:val="000000" w:themeColor="text1"/>
          <w:sz w:val="28"/>
          <w:szCs w:val="28"/>
          <w:lang w:val="uk-UA"/>
        </w:rPr>
        <w:t>справедливе та об’єктивне оцінювання своєї професійної діяльності;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0" w:name="n777"/>
      <w:bookmarkEnd w:id="10"/>
      <w:r w:rsidRPr="008B1287">
        <w:rPr>
          <w:color w:val="000000" w:themeColor="text1"/>
          <w:sz w:val="28"/>
          <w:szCs w:val="28"/>
          <w:lang w:val="uk-UA"/>
        </w:rPr>
        <w:t>захист професійної честі та гідності;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1" w:name="n778"/>
      <w:bookmarkEnd w:id="11"/>
      <w:r w:rsidRPr="008B1287">
        <w:rPr>
          <w:color w:val="000000" w:themeColor="text1"/>
          <w:sz w:val="28"/>
          <w:szCs w:val="28"/>
          <w:lang w:val="uk-UA"/>
        </w:rPr>
        <w:t>індивідуальну освітню (наукову, творчу, мистецьку та іншу) діяльність за межами закладу освіти;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2" w:name="n779"/>
      <w:bookmarkEnd w:id="12"/>
      <w:r w:rsidRPr="008B1287">
        <w:rPr>
          <w:color w:val="000000" w:themeColor="text1"/>
          <w:sz w:val="28"/>
          <w:szCs w:val="28"/>
          <w:lang w:val="uk-UA"/>
        </w:rPr>
        <w:t>творчу відпустку строком до одного року не більше одного разу на 10 років із зарахуванням до стажу роботи;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3" w:name="n780"/>
      <w:bookmarkEnd w:id="13"/>
      <w:r w:rsidRPr="008B1287">
        <w:rPr>
          <w:color w:val="000000" w:themeColor="text1"/>
          <w:sz w:val="28"/>
          <w:szCs w:val="28"/>
          <w:lang w:val="uk-UA"/>
        </w:rPr>
        <w:t>забезпечення житлом у першочерговому порядку, пільгові кредити для індивідуального і кооперативного будівництва;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4" w:name="n781"/>
      <w:bookmarkEnd w:id="14"/>
      <w:r w:rsidRPr="008B1287">
        <w:rPr>
          <w:color w:val="000000" w:themeColor="text1"/>
          <w:sz w:val="28"/>
          <w:szCs w:val="28"/>
          <w:lang w:val="uk-UA"/>
        </w:rPr>
        <w:t>забезпечення службовим житлом з усіма комунальними зручностями у порядку, передбаченому законодавством;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5" w:name="n782"/>
      <w:bookmarkEnd w:id="15"/>
      <w:r w:rsidRPr="008B1287">
        <w:rPr>
          <w:color w:val="000000" w:themeColor="text1"/>
          <w:sz w:val="28"/>
          <w:szCs w:val="28"/>
          <w:lang w:val="uk-UA"/>
        </w:rPr>
        <w:t>безпечні і нешкідливі умови праці;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6" w:name="n783"/>
      <w:bookmarkEnd w:id="16"/>
      <w:r w:rsidRPr="008B1287">
        <w:rPr>
          <w:color w:val="000000" w:themeColor="text1"/>
          <w:sz w:val="28"/>
          <w:szCs w:val="28"/>
          <w:lang w:val="uk-UA"/>
        </w:rPr>
        <w:t>подовжену оплачувану відпустку;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7" w:name="n784"/>
      <w:bookmarkEnd w:id="17"/>
      <w:r w:rsidRPr="008B1287">
        <w:rPr>
          <w:color w:val="000000" w:themeColor="text1"/>
          <w:sz w:val="28"/>
          <w:szCs w:val="28"/>
          <w:lang w:val="uk-UA"/>
        </w:rPr>
        <w:t>участь у громадському самоврядуванні закладу освіти;</w:t>
      </w:r>
    </w:p>
    <w:p w:rsidR="00967ADA" w:rsidRPr="008B1287" w:rsidRDefault="00967ADA" w:rsidP="008B1287">
      <w:pPr>
        <w:pStyle w:val="rvps2"/>
        <w:numPr>
          <w:ilvl w:val="0"/>
          <w:numId w:val="4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8" w:name="n785"/>
      <w:bookmarkEnd w:id="18"/>
      <w:r w:rsidRPr="008B1287">
        <w:rPr>
          <w:color w:val="000000" w:themeColor="text1"/>
          <w:sz w:val="28"/>
          <w:szCs w:val="28"/>
          <w:lang w:val="uk-UA"/>
        </w:rPr>
        <w:t>участь у роботі колегіальних органів управління закладу освіти.</w:t>
      </w:r>
    </w:p>
    <w:p w:rsidR="006369E6" w:rsidRPr="008B1287" w:rsidRDefault="006369E6" w:rsidP="008B1287">
      <w:pPr>
        <w:pStyle w:val="20"/>
        <w:shd w:val="clear" w:color="auto" w:fill="auto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lastRenderedPageBreak/>
        <w:t>Відволікання педагогічних працівників від виконання професійних обов'язків не допускається, за винятком випадків, передбачених законодавством України.</w:t>
      </w:r>
    </w:p>
    <w:p w:rsidR="006369E6" w:rsidRPr="008B1287" w:rsidRDefault="006369E6" w:rsidP="008B1287">
      <w:pPr>
        <w:pStyle w:val="20"/>
        <w:numPr>
          <w:ilvl w:val="1"/>
          <w:numId w:val="10"/>
        </w:numPr>
        <w:shd w:val="clear" w:color="auto" w:fill="auto"/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Педагогічні працівники зобов'язані: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постійно підвищувати свій професійний і загальнокультурний рівні та педагогічну майстерність;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19" w:name="n788"/>
      <w:bookmarkEnd w:id="19"/>
      <w:r w:rsidRPr="008B1287">
        <w:rPr>
          <w:color w:val="000000" w:themeColor="text1"/>
          <w:sz w:val="28"/>
          <w:szCs w:val="28"/>
          <w:lang w:val="uk-UA"/>
        </w:rPr>
        <w:t>виконувати освітню програму для досягнення здобувачами освіти передбачених нею результатів навчання;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0" w:name="n789"/>
      <w:bookmarkEnd w:id="20"/>
      <w:r w:rsidRPr="008B1287">
        <w:rPr>
          <w:color w:val="000000" w:themeColor="text1"/>
          <w:sz w:val="28"/>
          <w:szCs w:val="28"/>
          <w:lang w:val="uk-UA"/>
        </w:rPr>
        <w:t>сприяти розвитку здібностей здобувачів освіти, формуванню навичок здорового способу життя, дбати про їхнє фізичне і психічне здоров’я;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1" w:name="n790"/>
      <w:bookmarkEnd w:id="21"/>
      <w:r w:rsidRPr="008B1287">
        <w:rPr>
          <w:color w:val="000000" w:themeColor="text1"/>
          <w:sz w:val="28"/>
          <w:szCs w:val="28"/>
          <w:lang w:val="uk-UA"/>
        </w:rPr>
        <w:t>дотримуватися академічної доброчесності та забезпечувати її дотримання здобувачами освіти в освітньому процесі та науковій діяльності;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2" w:name="n791"/>
      <w:bookmarkEnd w:id="22"/>
      <w:r w:rsidRPr="008B1287">
        <w:rPr>
          <w:color w:val="000000" w:themeColor="text1"/>
          <w:sz w:val="28"/>
          <w:szCs w:val="28"/>
          <w:lang w:val="uk-UA"/>
        </w:rPr>
        <w:t>дотримуватися педагогічної етики;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3" w:name="n792"/>
      <w:bookmarkEnd w:id="23"/>
      <w:r w:rsidRPr="008B1287">
        <w:rPr>
          <w:color w:val="000000" w:themeColor="text1"/>
          <w:sz w:val="28"/>
          <w:szCs w:val="28"/>
          <w:lang w:val="uk-UA"/>
        </w:rPr>
        <w:t>поважати гідність, права, свободи і законні інтереси всіх учасників освітнього процесу;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4" w:name="n793"/>
      <w:bookmarkEnd w:id="24"/>
      <w:r w:rsidRPr="008B1287">
        <w:rPr>
          <w:color w:val="000000" w:themeColor="text1"/>
          <w:sz w:val="28"/>
          <w:szCs w:val="28"/>
          <w:lang w:val="uk-UA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5" w:name="n794"/>
      <w:bookmarkEnd w:id="25"/>
      <w:r w:rsidRPr="008B1287">
        <w:rPr>
          <w:color w:val="000000" w:themeColor="text1"/>
          <w:sz w:val="28"/>
          <w:szCs w:val="28"/>
          <w:lang w:val="uk-UA"/>
        </w:rPr>
        <w:t xml:space="preserve">формувати у здобувачів освіти усвідомлення необхідності додержуватися </w:t>
      </w:r>
      <w:hyperlink r:id="rId8" w:tgtFrame="_blank" w:history="1">
        <w:r w:rsidRPr="008B1287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Конституції</w:t>
        </w:r>
      </w:hyperlink>
      <w:r w:rsidRPr="008B1287">
        <w:rPr>
          <w:color w:val="000000" w:themeColor="text1"/>
          <w:sz w:val="28"/>
          <w:szCs w:val="28"/>
          <w:lang w:val="uk-UA"/>
        </w:rPr>
        <w:t xml:space="preserve"> та законів України, захищати суверенітет і територіальну цілісність України;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6" w:name="n795"/>
      <w:bookmarkEnd w:id="26"/>
      <w:r w:rsidRPr="008B1287">
        <w:rPr>
          <w:color w:val="000000" w:themeColor="text1"/>
          <w:sz w:val="28"/>
          <w:szCs w:val="28"/>
          <w:lang w:val="uk-UA"/>
        </w:rPr>
        <w:t>виховувати у здобувачів освіти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 та навколишнього природного середовища;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7" w:name="n796"/>
      <w:bookmarkEnd w:id="27"/>
      <w:r w:rsidRPr="008B1287">
        <w:rPr>
          <w:color w:val="000000" w:themeColor="text1"/>
          <w:sz w:val="28"/>
          <w:szCs w:val="28"/>
          <w:lang w:val="uk-UA"/>
        </w:rPr>
        <w:t>формувати у здобувачів освіти прагнення до взаєморозуміння, миру, злагоди між усіма народами, етнічними, національними, релігійними групами;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8" w:name="n797"/>
      <w:bookmarkEnd w:id="28"/>
      <w:r w:rsidRPr="008B1287">
        <w:rPr>
          <w:color w:val="000000" w:themeColor="text1"/>
          <w:sz w:val="28"/>
          <w:szCs w:val="28"/>
          <w:lang w:val="uk-UA"/>
        </w:rPr>
        <w:t>захищати здобувачів освіти під час освітнього процесу від будь-яких форм фізичного та психічного насильства, приниження честі та гідності, дискримінації за будь-якою ознакою, пропаганди та агітації, що завдають шкоди здоров’ю здобувача освіти, запобігати вживанню ними та іншими особами на території закладів освіти алкогольних напоїв, наркотичних засобів, іншим шкідливим звичкам;</w:t>
      </w:r>
    </w:p>
    <w:p w:rsidR="00967ADA" w:rsidRPr="008B1287" w:rsidRDefault="00967ADA" w:rsidP="008B1287">
      <w:pPr>
        <w:pStyle w:val="rvps2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29" w:name="n798"/>
      <w:bookmarkEnd w:id="29"/>
      <w:r w:rsidRPr="008B1287">
        <w:rPr>
          <w:color w:val="000000" w:themeColor="text1"/>
          <w:sz w:val="28"/>
          <w:szCs w:val="28"/>
          <w:lang w:val="uk-UA"/>
        </w:rPr>
        <w:t>додержуватися установчих документів та правил внутрішнього розпорядку закладу освіти, виконувати свої посадові обов’язки.</w:t>
      </w:r>
    </w:p>
    <w:p w:rsidR="003422B9" w:rsidRPr="008B1287" w:rsidRDefault="003422B9" w:rsidP="008B1287">
      <w:pPr>
        <w:pStyle w:val="a4"/>
        <w:numPr>
          <w:ilvl w:val="1"/>
          <w:numId w:val="10"/>
        </w:numPr>
        <w:shd w:val="clear" w:color="auto" w:fill="auto"/>
        <w:tabs>
          <w:tab w:val="left" w:pos="156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У </w:t>
      </w:r>
      <w:r w:rsidR="004B1399" w:rsidRPr="008B1287">
        <w:rPr>
          <w:color w:val="000000" w:themeColor="text1"/>
          <w:lang w:eastAsia="uk-UA"/>
        </w:rPr>
        <w:t>закладі освіти</w:t>
      </w:r>
      <w:r w:rsidRPr="008B1287">
        <w:rPr>
          <w:color w:val="000000" w:themeColor="text1"/>
          <w:lang w:eastAsia="uk-UA"/>
        </w:rPr>
        <w:t xml:space="preserve"> обов'язково проводиться атестація педагогічних працівників. Атестація здійснюється, як правило, один раз на п'ять років відповідно до Типового положення про атестацію педагогічних працівників України, затвердженого Міністерством освіти і науки України.</w:t>
      </w:r>
    </w:p>
    <w:p w:rsidR="003422B9" w:rsidRPr="008B1287" w:rsidRDefault="003422B9" w:rsidP="008B1287">
      <w:pPr>
        <w:pStyle w:val="a4"/>
        <w:numPr>
          <w:ilvl w:val="1"/>
          <w:numId w:val="10"/>
        </w:numPr>
        <w:shd w:val="clear" w:color="auto" w:fill="auto"/>
        <w:tabs>
          <w:tab w:val="left" w:pos="1485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Педагогічні працівники, які систематично порушують Статут, правила внутрішнього розпорядку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>, не виконують посадових обов'язків,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</w:t>
      </w:r>
    </w:p>
    <w:p w:rsidR="003422B9" w:rsidRPr="008B1287" w:rsidRDefault="003422B9" w:rsidP="008B1287">
      <w:pPr>
        <w:pStyle w:val="a4"/>
        <w:numPr>
          <w:ilvl w:val="1"/>
          <w:numId w:val="10"/>
        </w:numPr>
        <w:shd w:val="clear" w:color="auto" w:fill="auto"/>
        <w:tabs>
          <w:tab w:val="left" w:pos="1388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lastRenderedPageBreak/>
        <w:t>Батьки та особи, які замінюють, мають право:</w:t>
      </w:r>
    </w:p>
    <w:p w:rsidR="00967ADA" w:rsidRPr="008B1287" w:rsidRDefault="00967ADA" w:rsidP="008B1287">
      <w:pPr>
        <w:pStyle w:val="rvps2"/>
        <w:numPr>
          <w:ilvl w:val="0"/>
          <w:numId w:val="4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захищати відповідно до законодавства права та законні інтереси здобувачів освіти;</w:t>
      </w:r>
    </w:p>
    <w:p w:rsidR="00967ADA" w:rsidRPr="008B1287" w:rsidRDefault="00967ADA" w:rsidP="008B1287">
      <w:pPr>
        <w:pStyle w:val="rvps2"/>
        <w:numPr>
          <w:ilvl w:val="0"/>
          <w:numId w:val="4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0" w:name="n807"/>
      <w:bookmarkEnd w:id="30"/>
      <w:r w:rsidRPr="008B1287">
        <w:rPr>
          <w:color w:val="000000" w:themeColor="text1"/>
          <w:sz w:val="28"/>
          <w:szCs w:val="28"/>
          <w:lang w:val="uk-UA"/>
        </w:rPr>
        <w:t>звертатися до закладів освіти, органів управління освітою з питань освіти;</w:t>
      </w:r>
    </w:p>
    <w:p w:rsidR="00967ADA" w:rsidRPr="008B1287" w:rsidRDefault="00967ADA" w:rsidP="008B1287">
      <w:pPr>
        <w:pStyle w:val="rvps2"/>
        <w:numPr>
          <w:ilvl w:val="0"/>
          <w:numId w:val="4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1" w:name="n808"/>
      <w:bookmarkEnd w:id="31"/>
      <w:r w:rsidRPr="008B1287">
        <w:rPr>
          <w:color w:val="000000" w:themeColor="text1"/>
          <w:sz w:val="28"/>
          <w:szCs w:val="28"/>
          <w:lang w:val="uk-UA"/>
        </w:rPr>
        <w:t>обирати заклад освіти, освітню програму, вид і форму здобуття дітьми відповідної освіти;</w:t>
      </w:r>
    </w:p>
    <w:p w:rsidR="00967ADA" w:rsidRPr="008B1287" w:rsidRDefault="00967ADA" w:rsidP="008B1287">
      <w:pPr>
        <w:pStyle w:val="rvps2"/>
        <w:numPr>
          <w:ilvl w:val="0"/>
          <w:numId w:val="4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2" w:name="n809"/>
      <w:bookmarkEnd w:id="32"/>
      <w:r w:rsidRPr="008B1287">
        <w:rPr>
          <w:color w:val="000000" w:themeColor="text1"/>
          <w:sz w:val="28"/>
          <w:szCs w:val="28"/>
          <w:lang w:val="uk-UA"/>
        </w:rPr>
        <w:t>брати участь у громадському самоврядуванні закладу освіти, зокрема обирати і бути обраними до органів громадського самоврядування закладу освіти;</w:t>
      </w:r>
    </w:p>
    <w:p w:rsidR="00967ADA" w:rsidRPr="008B1287" w:rsidRDefault="00967ADA" w:rsidP="008B1287">
      <w:pPr>
        <w:pStyle w:val="rvps2"/>
        <w:numPr>
          <w:ilvl w:val="0"/>
          <w:numId w:val="4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3" w:name="n810"/>
      <w:bookmarkEnd w:id="33"/>
      <w:r w:rsidRPr="008B1287">
        <w:rPr>
          <w:color w:val="000000" w:themeColor="text1"/>
          <w:sz w:val="28"/>
          <w:szCs w:val="28"/>
          <w:lang w:val="uk-UA"/>
        </w:rPr>
        <w:t>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 та надавати згоду на участь у них дитини;</w:t>
      </w:r>
    </w:p>
    <w:p w:rsidR="00967ADA" w:rsidRPr="008B1287" w:rsidRDefault="00967ADA" w:rsidP="008B1287">
      <w:pPr>
        <w:pStyle w:val="rvps2"/>
        <w:numPr>
          <w:ilvl w:val="0"/>
          <w:numId w:val="4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4" w:name="n811"/>
      <w:bookmarkEnd w:id="34"/>
      <w:r w:rsidRPr="008B1287">
        <w:rPr>
          <w:color w:val="000000" w:themeColor="text1"/>
          <w:sz w:val="28"/>
          <w:szCs w:val="28"/>
          <w:lang w:val="uk-UA"/>
        </w:rPr>
        <w:t>брати участь у розробленні індивідуальної програми розвитку дитини та/або індивідуального навчального плану;</w:t>
      </w:r>
    </w:p>
    <w:p w:rsidR="003422B9" w:rsidRPr="008B1287" w:rsidRDefault="00967ADA" w:rsidP="008B1287">
      <w:pPr>
        <w:pStyle w:val="rvps2"/>
        <w:numPr>
          <w:ilvl w:val="0"/>
          <w:numId w:val="4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5" w:name="n812"/>
      <w:bookmarkEnd w:id="35"/>
      <w:r w:rsidRPr="008B1287">
        <w:rPr>
          <w:color w:val="000000" w:themeColor="text1"/>
          <w:sz w:val="28"/>
          <w:szCs w:val="28"/>
          <w:lang w:val="uk-UA"/>
        </w:rPr>
        <w:t>отримувати інформацію про діяльність закладу освіти, результати навчання своїх дітей (дітей, законними представниками яких вони є) і результати оцінювання якості освіти у закладі освіти та його освітньої діяльності.</w:t>
      </w:r>
    </w:p>
    <w:p w:rsidR="003422B9" w:rsidRPr="008B1287" w:rsidRDefault="003422B9" w:rsidP="008B1287">
      <w:pPr>
        <w:pStyle w:val="a4"/>
        <w:numPr>
          <w:ilvl w:val="1"/>
          <w:numId w:val="10"/>
        </w:numPr>
        <w:shd w:val="clear" w:color="auto" w:fill="auto"/>
        <w:tabs>
          <w:tab w:val="left" w:pos="1446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Батьки та особи, які їх замінюють, несуть відповідальність за здобуття дітьми повної загальної середньої освіти і зобов'язані: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виховувати у дітей повагу до гідності, прав, свобод і законних інтересів людини, законів та етичних норм, відповідальне ставлення до власного здоров’я, здоров’я оточуючих і довкілля;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6" w:name="n815"/>
      <w:bookmarkEnd w:id="36"/>
      <w:r w:rsidRPr="008B1287">
        <w:rPr>
          <w:color w:val="000000" w:themeColor="text1"/>
          <w:sz w:val="28"/>
          <w:szCs w:val="28"/>
          <w:lang w:val="uk-UA"/>
        </w:rPr>
        <w:t>сприяти виконанню дитиною освітньої програми та досягненню дитиною передбачених нею результатів навчання;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7" w:name="n816"/>
      <w:bookmarkEnd w:id="37"/>
      <w:r w:rsidRPr="008B1287">
        <w:rPr>
          <w:color w:val="000000" w:themeColor="text1"/>
          <w:sz w:val="28"/>
          <w:szCs w:val="28"/>
          <w:lang w:val="uk-UA"/>
        </w:rPr>
        <w:t>поважати гідність, права, свободи і законні інтереси дитини та інших учасників освітнього процесу;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8" w:name="n817"/>
      <w:bookmarkEnd w:id="38"/>
      <w:r w:rsidRPr="008B1287">
        <w:rPr>
          <w:color w:val="000000" w:themeColor="text1"/>
          <w:sz w:val="28"/>
          <w:szCs w:val="28"/>
          <w:lang w:val="uk-UA"/>
        </w:rPr>
        <w:t>дбати про фізичне і психічне здоров’я дитини, сприяти розвитку її здібностей, формувати навички здорового способу життя;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39" w:name="n818"/>
      <w:bookmarkEnd w:id="39"/>
      <w:r w:rsidRPr="008B1287">
        <w:rPr>
          <w:color w:val="000000" w:themeColor="text1"/>
          <w:sz w:val="28"/>
          <w:szCs w:val="28"/>
          <w:lang w:val="uk-UA"/>
        </w:rPr>
        <w:t>формувати у дитини культуру діалогу, культуру життя у взаєморозумінні, мирі та злагоді між усіма народами, етнічними, національними, релігійними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0" w:name="n819"/>
      <w:bookmarkEnd w:id="40"/>
      <w:r w:rsidRPr="008B1287">
        <w:rPr>
          <w:color w:val="000000" w:themeColor="text1"/>
          <w:sz w:val="28"/>
          <w:szCs w:val="28"/>
          <w:lang w:val="uk-UA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1" w:name="n820"/>
      <w:bookmarkEnd w:id="41"/>
      <w:r w:rsidRPr="008B1287">
        <w:rPr>
          <w:color w:val="000000" w:themeColor="text1"/>
          <w:sz w:val="28"/>
          <w:szCs w:val="28"/>
          <w:lang w:val="uk-UA"/>
        </w:rPr>
        <w:t xml:space="preserve">формувати у дітей усвідомлення необхідності додержуватися </w:t>
      </w:r>
      <w:hyperlink r:id="rId9" w:tgtFrame="_blank" w:history="1">
        <w:r w:rsidRPr="00E37343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Конституції</w:t>
        </w:r>
      </w:hyperlink>
      <w:r w:rsidRPr="008B1287">
        <w:rPr>
          <w:color w:val="000000" w:themeColor="text1"/>
          <w:sz w:val="28"/>
          <w:szCs w:val="28"/>
          <w:lang w:val="uk-UA"/>
        </w:rPr>
        <w:t xml:space="preserve"> та законів України, захищати суверенітет і територіальну цілісність України;</w:t>
      </w:r>
    </w:p>
    <w:p w:rsidR="00967AD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2" w:name="n821"/>
      <w:bookmarkEnd w:id="42"/>
      <w:r w:rsidRPr="008B1287">
        <w:rPr>
          <w:color w:val="000000" w:themeColor="text1"/>
          <w:sz w:val="28"/>
          <w:szCs w:val="28"/>
          <w:lang w:val="uk-UA"/>
        </w:rPr>
        <w:lastRenderedPageBreak/>
        <w:t>виховувати у дитини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України;</w:t>
      </w:r>
    </w:p>
    <w:p w:rsidR="00F0233A" w:rsidRPr="008B1287" w:rsidRDefault="00967ADA" w:rsidP="008B1287">
      <w:pPr>
        <w:pStyle w:val="rvps2"/>
        <w:numPr>
          <w:ilvl w:val="0"/>
          <w:numId w:val="46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3" w:name="n822"/>
      <w:bookmarkEnd w:id="43"/>
      <w:r w:rsidRPr="008B1287">
        <w:rPr>
          <w:color w:val="000000" w:themeColor="text1"/>
          <w:sz w:val="28"/>
          <w:szCs w:val="28"/>
          <w:lang w:val="uk-UA"/>
        </w:rPr>
        <w:t>дотримуватися установчих документів, правил внутрішнього розпорядку закладу освіти, а також умов договору про надання освітніх послуг (за наявності)</w:t>
      </w:r>
      <w:r w:rsidR="00F0233A" w:rsidRPr="008B1287">
        <w:rPr>
          <w:rStyle w:val="214"/>
          <w:color w:val="000000" w:themeColor="text1"/>
          <w:sz w:val="28"/>
          <w:szCs w:val="28"/>
          <w:lang w:val="uk-UA" w:eastAsia="uk-UA"/>
        </w:rPr>
        <w:t>.</w:t>
      </w:r>
    </w:p>
    <w:p w:rsidR="00F0233A" w:rsidRPr="008B1287" w:rsidRDefault="00F0233A" w:rsidP="008B1287">
      <w:pPr>
        <w:pStyle w:val="a4"/>
        <w:numPr>
          <w:ilvl w:val="1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Представники громадськості мають право:</w:t>
      </w:r>
    </w:p>
    <w:p w:rsidR="00F0233A" w:rsidRPr="008B1287" w:rsidRDefault="00F267D2" w:rsidP="008B1287">
      <w:pPr>
        <w:pStyle w:val="a4"/>
        <w:numPr>
          <w:ilvl w:val="1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обират</w:t>
      </w:r>
      <w:r w:rsidR="00F0233A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и і бути обраними до органів громадського самоврядування в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закладі освіти</w:t>
      </w:r>
      <w:r w:rsidR="00F0233A" w:rsidRPr="008B1287">
        <w:rPr>
          <w:rStyle w:val="214"/>
          <w:color w:val="000000" w:themeColor="text1"/>
          <w:sz w:val="28"/>
          <w:szCs w:val="28"/>
          <w:lang w:eastAsia="uk-UA"/>
        </w:rPr>
        <w:t>;</w:t>
      </w:r>
    </w:p>
    <w:p w:rsidR="00F267D2" w:rsidRPr="008B1287" w:rsidRDefault="00F0233A" w:rsidP="008B1287">
      <w:pPr>
        <w:pStyle w:val="a4"/>
        <w:numPr>
          <w:ilvl w:val="1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керувати учнівськими об'єднаннями за інтересами і гуртками, секціями;</w:t>
      </w:r>
    </w:p>
    <w:p w:rsidR="00F0233A" w:rsidRPr="008B1287" w:rsidRDefault="00F0233A" w:rsidP="008B1287">
      <w:pPr>
        <w:pStyle w:val="a4"/>
        <w:numPr>
          <w:ilvl w:val="1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сприяти покращенню матеріально-технічної бази, фінансовому забезпеченню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;</w:t>
      </w:r>
    </w:p>
    <w:p w:rsidR="00F267D2" w:rsidRPr="008B1287" w:rsidRDefault="00F0233A" w:rsidP="008B1287">
      <w:pPr>
        <w:pStyle w:val="a4"/>
        <w:numPr>
          <w:ilvl w:val="1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проводити консультації для педагогічних працівників; </w:t>
      </w:r>
    </w:p>
    <w:p w:rsidR="00F0233A" w:rsidRPr="008B1287" w:rsidRDefault="00F0233A" w:rsidP="008B1287">
      <w:pPr>
        <w:pStyle w:val="a4"/>
        <w:numPr>
          <w:ilvl w:val="1"/>
          <w:numId w:val="2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брати участь в організації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</w:t>
      </w:r>
      <w:r w:rsidR="00F267D2" w:rsidRPr="008B1287">
        <w:rPr>
          <w:rStyle w:val="214"/>
          <w:color w:val="000000" w:themeColor="text1"/>
          <w:sz w:val="28"/>
          <w:szCs w:val="28"/>
          <w:lang w:eastAsia="uk-UA"/>
        </w:rPr>
        <w:t>.</w:t>
      </w:r>
    </w:p>
    <w:p w:rsidR="00F0233A" w:rsidRPr="008B1287" w:rsidRDefault="00F0233A" w:rsidP="008B1287">
      <w:pPr>
        <w:pStyle w:val="a4"/>
        <w:numPr>
          <w:ilvl w:val="1"/>
          <w:numId w:val="10"/>
        </w:numPr>
        <w:shd w:val="clear" w:color="auto" w:fill="auto"/>
        <w:tabs>
          <w:tab w:val="left" w:pos="1485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Представники громадськості зобов'язані</w:t>
      </w:r>
      <w:r w:rsidR="00967ADA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дотримуватися Статуту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, виконувати накази та розпорядження керівника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, рішення органів громадського самоврядування, захищати учнів від всіляких форм фіз</w:t>
      </w:r>
      <w:r w:rsidR="00BE0985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ичного та психічного насильства,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пропагувати здоровий спосіб життя, роз'яснювати про шкідливість вживання алкоголю, наркотиків, тютюну тощо.</w:t>
      </w:r>
    </w:p>
    <w:p w:rsidR="00BE0985" w:rsidRPr="008B1287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</w:p>
    <w:p w:rsidR="00F0233A" w:rsidRPr="008B1287" w:rsidRDefault="00BE0985" w:rsidP="008B1287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</w:pPr>
      <w:r w:rsidRPr="008B1287"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  <w:t>IV.</w:t>
      </w:r>
      <w:r w:rsidR="00F0233A" w:rsidRPr="008B1287"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  <w:t xml:space="preserve"> Управління закладом</w:t>
      </w:r>
      <w:r w:rsidR="008B1287"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  <w:t xml:space="preserve"> освіти</w:t>
      </w:r>
    </w:p>
    <w:p w:rsidR="00BE0985" w:rsidRPr="008B1287" w:rsidRDefault="00BE0985" w:rsidP="008B1287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F0233A" w:rsidRPr="008B1287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4.1. </w:t>
      </w:r>
      <w:r w:rsidR="00F0233A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Управління закладом </w:t>
      </w:r>
      <w:r w:rsidR="008B1287">
        <w:rPr>
          <w:rStyle w:val="214"/>
          <w:color w:val="000000" w:themeColor="text1"/>
          <w:sz w:val="28"/>
          <w:szCs w:val="28"/>
          <w:lang w:eastAsia="uk-UA"/>
        </w:rPr>
        <w:t xml:space="preserve">освіти </w:t>
      </w:r>
      <w:r w:rsidR="00F0233A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здійснюється його засновником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–</w:t>
      </w:r>
      <w:r w:rsidR="00F0233A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</w:t>
      </w:r>
      <w:r w:rsidR="00836AC6">
        <w:rPr>
          <w:rStyle w:val="214"/>
          <w:color w:val="000000" w:themeColor="text1"/>
          <w:sz w:val="28"/>
          <w:szCs w:val="28"/>
          <w:lang w:eastAsia="uk-UA"/>
        </w:rPr>
        <w:t>Озернянською сільською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радою</w:t>
      </w:r>
      <w:r w:rsidR="00F0233A" w:rsidRPr="00725857">
        <w:rPr>
          <w:rStyle w:val="214"/>
          <w:color w:val="000000" w:themeColor="text1"/>
          <w:sz w:val="28"/>
          <w:szCs w:val="28"/>
          <w:shd w:val="clear" w:color="auto" w:fill="FFFFFF" w:themeFill="background1"/>
          <w:lang w:eastAsia="uk-UA"/>
        </w:rPr>
        <w:t>.</w:t>
      </w:r>
    </w:p>
    <w:p w:rsidR="00F0233A" w:rsidRPr="008B1287" w:rsidRDefault="00F0233A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Безпосереднє керівництво закладом </w:t>
      </w:r>
      <w:r w:rsidR="008B1287">
        <w:rPr>
          <w:rStyle w:val="214"/>
          <w:color w:val="000000" w:themeColor="text1"/>
          <w:sz w:val="28"/>
          <w:szCs w:val="28"/>
          <w:lang w:eastAsia="uk-UA"/>
        </w:rPr>
        <w:t xml:space="preserve">освіти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здійснює його директор. Директором може бути тільки громадянин України, який має вищу педагогічну освіту на рівні спеціаліста або магістра, стаж педагогічної роботи не менше як 3 роки.</w:t>
      </w:r>
    </w:p>
    <w:p w:rsidR="00F0233A" w:rsidRPr="008B1287" w:rsidRDefault="00F0233A" w:rsidP="008B1287">
      <w:pPr>
        <w:pStyle w:val="a4"/>
        <w:shd w:val="clear" w:color="auto" w:fill="auto"/>
        <w:spacing w:before="0" w:after="0" w:line="240" w:lineRule="auto"/>
        <w:ind w:firstLine="567"/>
        <w:rPr>
          <w:rStyle w:val="214"/>
          <w:color w:val="000000" w:themeColor="text1"/>
          <w:sz w:val="28"/>
          <w:szCs w:val="28"/>
          <w:lang w:eastAsia="uk-UA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Директор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признача</w:t>
      </w:r>
      <w:r w:rsidR="00C62392">
        <w:rPr>
          <w:rStyle w:val="214"/>
          <w:color w:val="000000" w:themeColor="text1"/>
          <w:sz w:val="28"/>
          <w:szCs w:val="28"/>
          <w:lang w:eastAsia="uk-UA"/>
        </w:rPr>
        <w:t>є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ться і </w:t>
      </w:r>
      <w:r w:rsidR="00BE0985" w:rsidRPr="008B1287">
        <w:rPr>
          <w:rStyle w:val="214"/>
          <w:color w:val="000000" w:themeColor="text1"/>
          <w:sz w:val="28"/>
          <w:szCs w:val="28"/>
          <w:lang w:eastAsia="uk-UA"/>
        </w:rPr>
        <w:t>звільня</w:t>
      </w:r>
      <w:r w:rsidR="00C62392">
        <w:rPr>
          <w:rStyle w:val="214"/>
          <w:color w:val="000000" w:themeColor="text1"/>
          <w:sz w:val="28"/>
          <w:szCs w:val="28"/>
          <w:lang w:eastAsia="uk-UA"/>
        </w:rPr>
        <w:t>є</w:t>
      </w:r>
      <w:r w:rsidR="00BE0985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ться з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посади </w:t>
      </w:r>
      <w:r w:rsidR="00836AC6">
        <w:rPr>
          <w:rStyle w:val="214"/>
          <w:color w:val="000000" w:themeColor="text1"/>
          <w:sz w:val="28"/>
          <w:szCs w:val="28"/>
          <w:lang w:eastAsia="uk-UA"/>
        </w:rPr>
        <w:t>Озернянською сільською радою</w:t>
      </w:r>
      <w:r w:rsidR="008B1287">
        <w:rPr>
          <w:rStyle w:val="214"/>
          <w:color w:val="000000" w:themeColor="text1"/>
          <w:sz w:val="28"/>
          <w:szCs w:val="28"/>
          <w:lang w:eastAsia="uk-UA"/>
        </w:rPr>
        <w:t>, згідно чинного законодавства.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</w:t>
      </w:r>
    </w:p>
    <w:p w:rsidR="00BE0985" w:rsidRPr="008B1287" w:rsidRDefault="00BE0985" w:rsidP="008B1287">
      <w:pPr>
        <w:pStyle w:val="a4"/>
        <w:numPr>
          <w:ilvl w:val="1"/>
          <w:numId w:val="21"/>
        </w:numPr>
        <w:shd w:val="clear" w:color="auto" w:fill="auto"/>
        <w:tabs>
          <w:tab w:val="left" w:pos="1279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Вищим органом громадського самоврядування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є загальні збори колективу, що скликаються не менше одного разу на рік.</w:t>
      </w:r>
    </w:p>
    <w:p w:rsidR="00BE0985" w:rsidRPr="008B1287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Делегати загальних зборів з правом вирішального голосу обираються від таких трьох категорій:</w:t>
      </w:r>
    </w:p>
    <w:p w:rsidR="00BE0985" w:rsidRPr="008B1287" w:rsidRDefault="00BE0985" w:rsidP="008B1287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працівників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- зборами трудового колективу;</w:t>
      </w:r>
    </w:p>
    <w:p w:rsidR="00BE0985" w:rsidRPr="008B1287" w:rsidRDefault="00BE0985" w:rsidP="008B1287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учнів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другого-третього ступеня - класними зборами; </w:t>
      </w:r>
    </w:p>
    <w:p w:rsidR="00BE0985" w:rsidRPr="008B1287" w:rsidRDefault="00BE0985" w:rsidP="008B1287">
      <w:pPr>
        <w:pStyle w:val="a4"/>
        <w:numPr>
          <w:ilvl w:val="0"/>
          <w:numId w:val="22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батьків, представників громадськості - класними батьківськими зборами. </w:t>
      </w:r>
    </w:p>
    <w:p w:rsidR="00BE0985" w:rsidRPr="00BD4AD9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rStyle w:val="214"/>
          <w:color w:val="000000" w:themeColor="text1"/>
          <w:sz w:val="28"/>
          <w:szCs w:val="28"/>
          <w:lang w:eastAsia="uk-UA"/>
        </w:rPr>
      </w:pPr>
      <w:r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Кожна категорія обирає однакову кількість делегатів. Визначається така кількість делегатів: від працівників </w:t>
      </w:r>
      <w:r w:rsidR="004B1399" w:rsidRPr="00BD4AD9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 – </w:t>
      </w:r>
      <w:r w:rsidR="00C62392" w:rsidRPr="00BD4AD9">
        <w:rPr>
          <w:rStyle w:val="214"/>
          <w:color w:val="000000" w:themeColor="text1"/>
          <w:sz w:val="28"/>
          <w:szCs w:val="28"/>
          <w:lang w:eastAsia="uk-UA"/>
        </w:rPr>
        <w:t>25</w:t>
      </w:r>
      <w:r w:rsidR="004B1399"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 осіб</w:t>
      </w:r>
      <w:r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, учнів – </w:t>
      </w:r>
      <w:r w:rsidR="00C62392" w:rsidRPr="00BD4AD9">
        <w:rPr>
          <w:rStyle w:val="214"/>
          <w:color w:val="000000" w:themeColor="text1"/>
          <w:sz w:val="28"/>
          <w:szCs w:val="28"/>
          <w:lang w:eastAsia="uk-UA"/>
        </w:rPr>
        <w:t>25</w:t>
      </w:r>
      <w:r w:rsidR="004B1399"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 осіб</w:t>
      </w:r>
      <w:r w:rsidRPr="00BD4AD9">
        <w:rPr>
          <w:rStyle w:val="214"/>
          <w:color w:val="000000" w:themeColor="text1"/>
          <w:sz w:val="28"/>
          <w:szCs w:val="28"/>
          <w:lang w:eastAsia="uk-UA"/>
        </w:rPr>
        <w:t>, батьків</w:t>
      </w:r>
      <w:r w:rsidRPr="00BD4AD9">
        <w:rPr>
          <w:rStyle w:val="211pt"/>
          <w:color w:val="000000" w:themeColor="text1"/>
          <w:sz w:val="28"/>
          <w:szCs w:val="28"/>
          <w:lang w:eastAsia="uk-UA"/>
        </w:rPr>
        <w:t xml:space="preserve">  </w:t>
      </w:r>
      <w:r w:rsidRPr="00BD4AD9">
        <w:rPr>
          <w:rStyle w:val="211pt"/>
          <w:smallCaps w:val="0"/>
          <w:color w:val="000000" w:themeColor="text1"/>
          <w:sz w:val="28"/>
          <w:szCs w:val="28"/>
          <w:lang w:eastAsia="uk-UA"/>
        </w:rPr>
        <w:t xml:space="preserve">і  </w:t>
      </w:r>
      <w:r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представників громадськості – </w:t>
      </w:r>
      <w:r w:rsidR="00C62392" w:rsidRPr="00BD4AD9">
        <w:rPr>
          <w:rStyle w:val="214"/>
          <w:color w:val="000000" w:themeColor="text1"/>
          <w:sz w:val="28"/>
          <w:szCs w:val="28"/>
          <w:lang w:eastAsia="uk-UA"/>
        </w:rPr>
        <w:t>25</w:t>
      </w:r>
      <w:r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 </w:t>
      </w:r>
      <w:r w:rsidR="004B1399" w:rsidRPr="00BD4AD9">
        <w:rPr>
          <w:rStyle w:val="214"/>
          <w:color w:val="000000" w:themeColor="text1"/>
          <w:sz w:val="28"/>
          <w:szCs w:val="28"/>
          <w:lang w:eastAsia="uk-UA"/>
        </w:rPr>
        <w:t>осіб</w:t>
      </w:r>
      <w:r w:rsidRPr="00BD4AD9">
        <w:rPr>
          <w:rStyle w:val="214"/>
          <w:color w:val="000000" w:themeColor="text1"/>
          <w:sz w:val="28"/>
          <w:szCs w:val="28"/>
          <w:lang w:eastAsia="uk-UA"/>
        </w:rPr>
        <w:t>.</w:t>
      </w:r>
    </w:p>
    <w:p w:rsidR="00BE0985" w:rsidRPr="008B1287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BD4AD9">
        <w:rPr>
          <w:rStyle w:val="214"/>
          <w:color w:val="000000" w:themeColor="text1"/>
          <w:sz w:val="28"/>
          <w:szCs w:val="28"/>
          <w:lang w:eastAsia="uk-UA"/>
        </w:rPr>
        <w:t xml:space="preserve">Термін їх повноважень становить </w:t>
      </w:r>
      <w:r w:rsidR="00C62392" w:rsidRPr="00BD4AD9">
        <w:rPr>
          <w:rStyle w:val="214"/>
          <w:color w:val="000000" w:themeColor="text1"/>
          <w:sz w:val="28"/>
          <w:szCs w:val="28"/>
          <w:lang w:eastAsia="uk-UA"/>
        </w:rPr>
        <w:t>один рік</w:t>
      </w:r>
      <w:r w:rsidRPr="00BD4AD9">
        <w:rPr>
          <w:rStyle w:val="214"/>
          <w:color w:val="000000" w:themeColor="text1"/>
          <w:sz w:val="28"/>
          <w:szCs w:val="28"/>
          <w:lang w:eastAsia="uk-UA"/>
        </w:rPr>
        <w:t>.</w:t>
      </w:r>
    </w:p>
    <w:p w:rsidR="00BE0985" w:rsidRPr="008B1287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Загальні збори правочинні, якщо в їхній роботі бере участь не менше половини делегатів кожної з трьох категорій. Рішення приймається простою більшістю голосів присутніх делегатів.</w:t>
      </w:r>
    </w:p>
    <w:p w:rsidR="00BE0985" w:rsidRPr="008B1287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lastRenderedPageBreak/>
        <w:t xml:space="preserve">Право скликати збори мають: голова ради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, учасники зборів, якщо за це висловилось не менше третини їх загальної кількості, директор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, засновник.</w:t>
      </w:r>
    </w:p>
    <w:p w:rsidR="00BE0985" w:rsidRPr="008B1287" w:rsidRDefault="00BE0985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Загальні збори:</w:t>
      </w:r>
    </w:p>
    <w:p w:rsidR="00BE0985" w:rsidRPr="008B1287" w:rsidRDefault="00BE0985" w:rsidP="008B1287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обирають раду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, її голову, встановлюють термін їх</w:t>
      </w:r>
      <w:r w:rsidRPr="008B1287">
        <w:rPr>
          <w:color w:val="000000" w:themeColor="text1"/>
        </w:rPr>
        <w:t xml:space="preserve">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повноважень;</w:t>
      </w:r>
    </w:p>
    <w:p w:rsidR="0037540C" w:rsidRPr="008B1287" w:rsidRDefault="00BE0985" w:rsidP="008B1287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заслуховують звіт директора і голови ради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; </w:t>
      </w:r>
    </w:p>
    <w:p w:rsidR="00BE0985" w:rsidRPr="008B1287" w:rsidRDefault="00BE0985" w:rsidP="008B1287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розглядають питання навчально-ви</w:t>
      </w:r>
      <w:r w:rsidR="0037540C" w:rsidRPr="008B1287">
        <w:rPr>
          <w:rStyle w:val="214"/>
          <w:color w:val="000000" w:themeColor="text1"/>
          <w:sz w:val="28"/>
          <w:szCs w:val="28"/>
          <w:lang w:eastAsia="uk-UA"/>
        </w:rPr>
        <w:t>ховної, методичної і фінансово-го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сподарської діяльності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;</w:t>
      </w:r>
    </w:p>
    <w:p w:rsidR="00BE0985" w:rsidRPr="008B1287" w:rsidRDefault="00BE0985" w:rsidP="008B1287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затверджують основні напрями вдосконалення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процесу, розглядають інші найважливіші напрями діяльності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;</w:t>
      </w:r>
    </w:p>
    <w:p w:rsidR="00BE0985" w:rsidRPr="008B1287" w:rsidRDefault="00BE0985" w:rsidP="008B1287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приймають рішення про стимулювання праці керівників та інших педагогічних працівників;</w:t>
      </w:r>
    </w:p>
    <w:p w:rsidR="00BE0985" w:rsidRPr="008B1287" w:rsidRDefault="00BE0985" w:rsidP="008B1287">
      <w:pPr>
        <w:pStyle w:val="a4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при необхідності вносять пропозиції щодо змін в Статут закладу</w:t>
      </w:r>
      <w:r w:rsidR="008B1287">
        <w:rPr>
          <w:rStyle w:val="214"/>
          <w:color w:val="000000" w:themeColor="text1"/>
          <w:sz w:val="28"/>
          <w:szCs w:val="28"/>
          <w:lang w:eastAsia="uk-UA"/>
        </w:rPr>
        <w:t xml:space="preserve">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.</w:t>
      </w:r>
    </w:p>
    <w:p w:rsidR="0037540C" w:rsidRPr="008B1287" w:rsidRDefault="0037540C" w:rsidP="008B1287">
      <w:pPr>
        <w:pStyle w:val="a4"/>
        <w:numPr>
          <w:ilvl w:val="1"/>
          <w:numId w:val="21"/>
        </w:numPr>
        <w:shd w:val="clear" w:color="auto" w:fill="auto"/>
        <w:tabs>
          <w:tab w:val="left" w:pos="1442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У </w:t>
      </w:r>
      <w:r w:rsidR="00BE0985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період між загальними зборами діє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рада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. </w:t>
      </w:r>
    </w:p>
    <w:p w:rsidR="00BE0985" w:rsidRPr="008B1287" w:rsidRDefault="00BE0985" w:rsidP="008B1287">
      <w:pPr>
        <w:pStyle w:val="a4"/>
        <w:numPr>
          <w:ilvl w:val="2"/>
          <w:numId w:val="21"/>
        </w:numPr>
        <w:shd w:val="clear" w:color="auto" w:fill="auto"/>
        <w:tabs>
          <w:tab w:val="left" w:pos="1442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Метою діяльності ради є:</w:t>
      </w:r>
    </w:p>
    <w:p w:rsidR="0037540C" w:rsidRPr="008B1287" w:rsidRDefault="00BE0985" w:rsidP="00912A47">
      <w:pPr>
        <w:pStyle w:val="a4"/>
        <w:numPr>
          <w:ilvl w:val="0"/>
          <w:numId w:val="2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сприяння демократизації і гуманізації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процесу; </w:t>
      </w:r>
    </w:p>
    <w:p w:rsidR="00BE0985" w:rsidRPr="008B1287" w:rsidRDefault="00BE0985" w:rsidP="00912A47">
      <w:pPr>
        <w:pStyle w:val="a4"/>
        <w:numPr>
          <w:ilvl w:val="0"/>
          <w:numId w:val="2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об'єднання зусиль педагогічного і учнівського колективів, батьків, громадськості щодо розвитку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та удосконалення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процесу;</w:t>
      </w:r>
    </w:p>
    <w:p w:rsidR="00BE0985" w:rsidRPr="008B1287" w:rsidRDefault="00BE0985" w:rsidP="00912A47">
      <w:pPr>
        <w:pStyle w:val="a4"/>
        <w:numPr>
          <w:ilvl w:val="0"/>
          <w:numId w:val="2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формування позитивного іміджу та демократичного стилю управління навчальним закладом;</w:t>
      </w:r>
    </w:p>
    <w:p w:rsidR="0037540C" w:rsidRPr="008B1287" w:rsidRDefault="00BE0985" w:rsidP="00912A47">
      <w:pPr>
        <w:pStyle w:val="a4"/>
        <w:numPr>
          <w:ilvl w:val="0"/>
          <w:numId w:val="2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розширення колегіальних форм управління навчальним закладом; </w:t>
      </w:r>
    </w:p>
    <w:p w:rsidR="00BE0985" w:rsidRPr="008B1287" w:rsidRDefault="00BE0985" w:rsidP="00912A47">
      <w:pPr>
        <w:pStyle w:val="a4"/>
        <w:numPr>
          <w:ilvl w:val="0"/>
          <w:numId w:val="2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підвищення ролі громадськості у вирішенні питань, пов'язаних з організацією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процесу;</w:t>
      </w:r>
    </w:p>
    <w:p w:rsidR="0037540C" w:rsidRPr="008B1287" w:rsidRDefault="0037540C" w:rsidP="008B1287">
      <w:pPr>
        <w:pStyle w:val="a4"/>
        <w:numPr>
          <w:ilvl w:val="2"/>
          <w:numId w:val="21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Основними завданнями ради є: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підвищення ефективності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 у взаємодії з сім'єю, громадськістю, державними та приватними інституціями;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визначення стратегічних завдань, пріоритетних напрямів розвитку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та сприяння організаційно-педагогічному забезпеченню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формування навичок здорового способу життя;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створення належного педагогічного клімату в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закладі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; 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сприяння духовному, фізичному розвитку учнів та набуття ними соціального досвіду;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підтримка громадських ініціатив щодо вдосконалення навчання та виховання учнів, творчих пошуків і дослідно-експериментальної роботи педагогів;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сприяння організації дозвілля та оздоровлення учнів; 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підтримка громадських ініціатив щодо створення належних умов і вдосконалення процесу навчання та виховання учнів;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ініціювання дій, що сприяли б неухильному виконанню положень чинного законодавства щодо обов'язковості загальної середньої освіти;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lastRenderedPageBreak/>
        <w:t>стимулювання морального та матеріального заохочення учнів, сприяння пошуку, підтримки обдарованих дітей;</w:t>
      </w:r>
    </w:p>
    <w:p w:rsidR="0037540C" w:rsidRPr="008B1287" w:rsidRDefault="0037540C" w:rsidP="00912A47">
      <w:pPr>
        <w:pStyle w:val="a4"/>
        <w:numPr>
          <w:ilvl w:val="0"/>
          <w:numId w:val="25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зміцнення партнерських зв'язків між родинами учнів та закладом </w:t>
      </w:r>
      <w:r w:rsidR="00912A47">
        <w:rPr>
          <w:rStyle w:val="214"/>
          <w:color w:val="000000" w:themeColor="text1"/>
          <w:sz w:val="28"/>
          <w:szCs w:val="28"/>
          <w:lang w:eastAsia="uk-UA"/>
        </w:rPr>
        <w:t xml:space="preserve">освіти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 метою забезпечення єдності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процесу.</w:t>
      </w:r>
    </w:p>
    <w:p w:rsidR="0037540C" w:rsidRPr="008B1287" w:rsidRDefault="0037540C" w:rsidP="008B1287">
      <w:pPr>
        <w:pStyle w:val="a4"/>
        <w:numPr>
          <w:ilvl w:val="2"/>
          <w:numId w:val="21"/>
        </w:numPr>
        <w:shd w:val="clear" w:color="auto" w:fill="auto"/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До ради обираються пропорційно представники від педагогічного колективу, учнів II </w:t>
      </w:r>
      <w:r w:rsidRPr="008B1287">
        <w:rPr>
          <w:rStyle w:val="211pt"/>
          <w:color w:val="000000" w:themeColor="text1"/>
          <w:sz w:val="28"/>
          <w:szCs w:val="28"/>
          <w:lang w:eastAsia="uk-UA"/>
        </w:rPr>
        <w:t xml:space="preserve">-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III ступенів навчання, батьків, громадськості.</w:t>
      </w:r>
    </w:p>
    <w:p w:rsidR="0037540C" w:rsidRPr="008B1287" w:rsidRDefault="0037540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Представництво в раді й загальна її чисельність визначаються загальними зборами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закладу </w:t>
      </w:r>
      <w:r w:rsidR="005D40C1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загальної середньої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.</w:t>
      </w:r>
    </w:p>
    <w:p w:rsidR="0037540C" w:rsidRPr="008B1287" w:rsidRDefault="0037540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Рішення про дострокове припинення роботи члена ради з будь </w:t>
      </w:r>
      <w:r w:rsidRPr="008B1287">
        <w:rPr>
          <w:rStyle w:val="211pt"/>
          <w:color w:val="000000" w:themeColor="text1"/>
          <w:sz w:val="28"/>
          <w:szCs w:val="28"/>
          <w:lang w:eastAsia="uk-UA"/>
        </w:rPr>
        <w:t xml:space="preserve">-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яких причин приймається виключно загальними зборами.</w:t>
      </w:r>
    </w:p>
    <w:p w:rsidR="0037540C" w:rsidRPr="008B1287" w:rsidRDefault="0037540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На чергових виборах склад ради оновлюється не менше ніж на третину.</w:t>
      </w:r>
    </w:p>
    <w:p w:rsidR="0037540C" w:rsidRPr="008B1287" w:rsidRDefault="0037540C" w:rsidP="008B1287">
      <w:pPr>
        <w:pStyle w:val="a4"/>
        <w:numPr>
          <w:ilvl w:val="2"/>
          <w:numId w:val="21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Рада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діє на засадах:</w:t>
      </w:r>
    </w:p>
    <w:p w:rsidR="0037540C" w:rsidRPr="008B1287" w:rsidRDefault="0037540C" w:rsidP="00912A47">
      <w:pPr>
        <w:pStyle w:val="a4"/>
        <w:numPr>
          <w:ilvl w:val="0"/>
          <w:numId w:val="26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пріоритету прав людини, гармонійного поєднання інтересів особи, суспільства, держави;</w:t>
      </w:r>
    </w:p>
    <w:p w:rsidR="0037540C" w:rsidRPr="008B1287" w:rsidRDefault="0037540C" w:rsidP="00912A47">
      <w:pPr>
        <w:pStyle w:val="a4"/>
        <w:numPr>
          <w:ilvl w:val="0"/>
          <w:numId w:val="26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дотримання вимог законодавства України;</w:t>
      </w:r>
    </w:p>
    <w:p w:rsidR="0037540C" w:rsidRPr="008B1287" w:rsidRDefault="0037540C" w:rsidP="00912A47">
      <w:pPr>
        <w:pStyle w:val="a4"/>
        <w:numPr>
          <w:ilvl w:val="0"/>
          <w:numId w:val="26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колегіальності ухвалення рішень;</w:t>
      </w:r>
    </w:p>
    <w:p w:rsidR="0037540C" w:rsidRPr="008B1287" w:rsidRDefault="0037540C" w:rsidP="00912A47">
      <w:pPr>
        <w:pStyle w:val="a4"/>
        <w:numPr>
          <w:ilvl w:val="0"/>
          <w:numId w:val="26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добровільності і рівноправності членства; </w:t>
      </w:r>
    </w:p>
    <w:p w:rsidR="0037540C" w:rsidRPr="008B1287" w:rsidRDefault="0037540C" w:rsidP="00912A47">
      <w:pPr>
        <w:pStyle w:val="a4"/>
        <w:numPr>
          <w:ilvl w:val="0"/>
          <w:numId w:val="26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гласності.</w:t>
      </w:r>
    </w:p>
    <w:p w:rsidR="0037540C" w:rsidRPr="008B1287" w:rsidRDefault="0037540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Рада працює за планом, що затверджується загальними зборами. Кількість засідань визначається їх доцільністю, але має бути не меншою чотирьох разів на навчальний рік.</w:t>
      </w:r>
    </w:p>
    <w:p w:rsidR="0037540C" w:rsidRPr="008B1287" w:rsidRDefault="0037540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Засідання ради може скликатися її головою або з ініціативи директора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="00912A47">
        <w:rPr>
          <w:rStyle w:val="214"/>
          <w:color w:val="000000" w:themeColor="text1"/>
          <w:sz w:val="28"/>
          <w:szCs w:val="28"/>
          <w:lang w:eastAsia="uk-UA"/>
        </w:rPr>
        <w:t>, власника (засновника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), а також членами ради.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Рішення приймається простою більшістю голосів за наявності на засіданні не менше двох третин її членів.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У разі рівної кількості голосів вирішальним є голос голови ради.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Рішення ради, що не суперечать чинному законодавству та Статуту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, доводяться в 7-ми денний термін до відома педагогічного колективу, учнів, батьків, або осіб, які їх замінюють, та громадськості.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У разі незгоди адміністрації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з рішенням ради створюється узгоджувальна комісія, яка розглядає спірне питання 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До складу комісії входять представники органів громадського самоврядування, адміністрації, </w:t>
      </w:r>
      <w:r w:rsidRPr="000265D2">
        <w:rPr>
          <w:rStyle w:val="214"/>
          <w:sz w:val="28"/>
          <w:szCs w:val="28"/>
          <w:lang w:eastAsia="uk-UA"/>
        </w:rPr>
        <w:t>профспілкового комітету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.</w:t>
      </w:r>
    </w:p>
    <w:p w:rsidR="009B6BE1" w:rsidRPr="008B1287" w:rsidRDefault="009B6BE1" w:rsidP="008B1287">
      <w:pPr>
        <w:pStyle w:val="a4"/>
        <w:numPr>
          <w:ilvl w:val="2"/>
          <w:numId w:val="21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Очолює раду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голова, який обирається із складу ради.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Голова ради може бути членом педагогічної ради.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Головою ради не можуть бути директор та його заступники.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Для вирішення поточних питань рада може створювати постійні або тимчасові комісії з окремих напрямів роботи. Склад комісій і зміст їх роботи визначаються радою.</w:t>
      </w:r>
    </w:p>
    <w:p w:rsidR="009B6BE1" w:rsidRPr="008B1287" w:rsidRDefault="009B6BE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Члени ради мають право виносити на розгляд усі питання, що стосуються діяльності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="00912A47">
        <w:rPr>
          <w:rStyle w:val="214"/>
          <w:color w:val="000000" w:themeColor="text1"/>
          <w:sz w:val="28"/>
          <w:szCs w:val="28"/>
          <w:lang w:eastAsia="uk-UA"/>
        </w:rPr>
        <w:t xml:space="preserve">, пов'язаної з організацією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процесу, проведенням оздоровчих та культурно-масових заходів.</w:t>
      </w:r>
    </w:p>
    <w:p w:rsidR="009B6BE1" w:rsidRPr="008B1287" w:rsidRDefault="009B6BE1" w:rsidP="008B1287">
      <w:pPr>
        <w:pStyle w:val="a4"/>
        <w:numPr>
          <w:ilvl w:val="2"/>
          <w:numId w:val="21"/>
        </w:numPr>
        <w:shd w:val="clear" w:color="auto" w:fill="auto"/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Рада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: 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організовує виконання рішень загальних зборів;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lastRenderedPageBreak/>
        <w:t>вносить пропозиції щодо зміни типу, статусу, профільності навчання, вивчення іноземних мов та мов національних меншин;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спільно з адміністрацією розглядає і затверджує план роботи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та здійснює контроль за його виконанням;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разом з адміністрацією здійснює контроль за виконанням Статуту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lang w:eastAsia="uk-UA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затверджує режим роботи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lang w:eastAsia="uk-UA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сприяє формуванню мережі класів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, обґрунтовуючи її доцільність в органах виконавчої влади та місцевого самоврядування;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приймає рішення спільно з педагогічною радою про представлення до нагородження випускників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золотою медаллю " За високі досягнення у навчанні" або срібною медаллю " За досягнення у навчанні" та нагородження учнів похвальними листами " </w:t>
      </w:r>
      <w:r w:rsidR="00B56AA8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 високі досягнення у навчанні"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та похвальними грамотами " За особливі</w:t>
      </w:r>
      <w:r w:rsidR="00B56AA8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досягнення у вивченні окремих предметів " 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разо</w:t>
      </w:r>
      <w:r w:rsidR="00B56AA8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м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із педагогічною радою визначає доцільність вибору навчальних предметів варіативної частини робочих навчальних планів, враховуючи можливості, потреби учнів, а також тенденції розвитку регіону, суспільства і держави ;</w:t>
      </w:r>
    </w:p>
    <w:p w:rsidR="009B6BE1" w:rsidRPr="008B1287" w:rsidRDefault="009B6BE1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1pt"/>
          <w:smallCaps w:val="0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погоджує робочий навчальний план на кожний навчальний </w:t>
      </w:r>
      <w:r w:rsidRPr="008B1287">
        <w:rPr>
          <w:rStyle w:val="211pt"/>
          <w:smallCaps w:val="0"/>
          <w:color w:val="000000" w:themeColor="text1"/>
          <w:sz w:val="28"/>
          <w:szCs w:val="28"/>
          <w:lang w:eastAsia="uk-UA"/>
        </w:rPr>
        <w:t>рік</w:t>
      </w:r>
      <w:r w:rsidRPr="008B1287">
        <w:rPr>
          <w:rStyle w:val="211pt"/>
          <w:color w:val="000000" w:themeColor="text1"/>
          <w:sz w:val="28"/>
          <w:szCs w:val="28"/>
          <w:lang w:eastAsia="uk-UA"/>
        </w:rPr>
        <w:t>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заслуховує звіт голови ради, інформацію директора та його заступників з питань навчально-виховної та фінансово-господарської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діяльності;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бере участь у засіданнях атестаційної комісії з метою обговорення питань про присвоєння кваліфікаційних категорій вчителям;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виносить на розгляд педагогічної ради пропозиції щодо поліпшення  організації позакласної та позашкільної роботи з учнями;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виступає ініціатором проведення добродійних акцій;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вносить на розгляд педагогічної ради та відповідного органу у</w:t>
      </w:r>
      <w:r w:rsidRPr="008B1287">
        <w:rPr>
          <w:rStyle w:val="211pt"/>
          <w:smallCaps w:val="0"/>
          <w:color w:val="000000" w:themeColor="text1"/>
          <w:sz w:val="28"/>
          <w:szCs w:val="28"/>
          <w:lang w:eastAsia="uk-UA"/>
        </w:rPr>
        <w:t>правління</w:t>
      </w:r>
      <w:r w:rsidRPr="008B1287">
        <w:rPr>
          <w:rStyle w:val="214"/>
          <w:smallCaps/>
          <w:color w:val="000000" w:themeColor="text1"/>
          <w:sz w:val="28"/>
          <w:szCs w:val="28"/>
          <w:lang w:eastAsia="uk-UA"/>
        </w:rPr>
        <w:t xml:space="preserve">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освітою пропозиції щодо морального і матеріального заохочення учасників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ініціює розгляд кадрових питань та бере участь у їх вирішенні;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сприяє створенню та діяльності центрів дозвілля, а також залучає громадськість, б</w:t>
      </w:r>
      <w:r w:rsidR="00BD4AD9">
        <w:rPr>
          <w:rStyle w:val="214"/>
          <w:color w:val="000000" w:themeColor="text1"/>
          <w:sz w:val="28"/>
          <w:szCs w:val="28"/>
          <w:lang w:eastAsia="uk-UA"/>
        </w:rPr>
        <w:t>атьків (осіб, які їх замінюють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) до участі в керівництві гуртками, іншими видами позакласної та позашкільної роботи, до проведення оздоровчих та культурно-масових заходів з учнями;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розподіляє і контролює кошти фонду загального обов'язкового навчання, приймає рішення про надання матеріальної допомоги учням;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  <w:tab w:val="left" w:pos="3429"/>
          <w:tab w:val="left" w:pos="5456"/>
          <w:tab w:val="left" w:pos="8886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розглядає питання  родинного виховання;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бере участь за згодою батьків або осіб, які їх замінюють, в обстеженні житлово-побутових умов учнів, які перебуваю</w:t>
      </w:r>
      <w:r w:rsidR="00990094" w:rsidRPr="008B1287">
        <w:rPr>
          <w:rStyle w:val="214"/>
          <w:color w:val="000000" w:themeColor="text1"/>
          <w:sz w:val="28"/>
          <w:szCs w:val="28"/>
          <w:lang w:eastAsia="uk-UA"/>
        </w:rPr>
        <w:t>ть в несприятливих соціально-еко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номічних умовах;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сприяє педагогічній освіті батьків;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lastRenderedPageBreak/>
        <w:t>сприяє поповненню бібліотечного фонду та передплаті періодичних</w:t>
      </w:r>
      <w:r w:rsidR="00990094" w:rsidRPr="008B1287">
        <w:rPr>
          <w:color w:val="000000" w:themeColor="text1"/>
        </w:rPr>
        <w:t xml:space="preserve"> видань;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розглядає питання здобуття обов'язкової загальної середньої освіти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учнями;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організовує громадський контроль за харчуванням і медичним обслуговуванням учнів;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розглядає звернення учасників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 з питань роботи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вно</w:t>
      </w:r>
      <w:r w:rsidR="00990094" w:rsidRPr="008B1287">
        <w:rPr>
          <w:rStyle w:val="214"/>
          <w:color w:val="000000" w:themeColor="text1"/>
          <w:sz w:val="28"/>
          <w:szCs w:val="28"/>
          <w:lang w:eastAsia="uk-UA"/>
        </w:rPr>
        <w:t>с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ить пропозиції щодо морального і матеріального заохочення часників </w:t>
      </w:r>
      <w:r w:rsidR="00306390" w:rsidRPr="008B1287">
        <w:rPr>
          <w:rStyle w:val="214"/>
          <w:color w:val="000000" w:themeColor="text1"/>
          <w:sz w:val="28"/>
          <w:szCs w:val="28"/>
          <w:lang w:eastAsia="uk-UA"/>
        </w:rPr>
        <w:t>освітнього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процесу;</w:t>
      </w:r>
    </w:p>
    <w:p w:rsidR="00B56AA8" w:rsidRPr="008B1287" w:rsidRDefault="00B56AA8" w:rsidP="00912A47">
      <w:pPr>
        <w:pStyle w:val="a4"/>
        <w:numPr>
          <w:ilvl w:val="0"/>
          <w:numId w:val="27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може створювати постійні або тимчасові комісії з окремих напрям</w:t>
      </w:r>
      <w:r w:rsidR="00990094" w:rsidRPr="008B1287">
        <w:rPr>
          <w:rStyle w:val="214"/>
          <w:color w:val="000000" w:themeColor="text1"/>
          <w:sz w:val="28"/>
          <w:szCs w:val="28"/>
          <w:lang w:eastAsia="uk-UA"/>
        </w:rPr>
        <w:t>ів роботи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.</w:t>
      </w:r>
    </w:p>
    <w:p w:rsidR="00B56AA8" w:rsidRPr="008B1287" w:rsidRDefault="00B56AA8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Склад комісій та зміст їх роботи визначаються радою.</w:t>
      </w:r>
    </w:p>
    <w:p w:rsidR="00B56AA8" w:rsidRPr="008B1287" w:rsidRDefault="00B56AA8" w:rsidP="008B1287">
      <w:pPr>
        <w:pStyle w:val="a4"/>
        <w:numPr>
          <w:ilvl w:val="1"/>
          <w:numId w:val="21"/>
        </w:numPr>
        <w:shd w:val="clear" w:color="auto" w:fill="auto"/>
        <w:tabs>
          <w:tab w:val="left" w:pos="1639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При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закладі 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за рішенням загальних зборів може створюватися і діяти піклувальна рада.</w:t>
      </w:r>
    </w:p>
    <w:p w:rsidR="00B56AA8" w:rsidRPr="008B1287" w:rsidRDefault="00B56AA8" w:rsidP="008B1287">
      <w:pPr>
        <w:pStyle w:val="a4"/>
        <w:numPr>
          <w:ilvl w:val="1"/>
          <w:numId w:val="21"/>
        </w:numPr>
        <w:shd w:val="clear" w:color="auto" w:fill="auto"/>
        <w:tabs>
          <w:tab w:val="left" w:pos="1665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Метою діяльності піклувальної ради є забезпечення доступності загальної середньої освіти для всіх громадян, задоволення освітніх потреб особи, залучення широкої громадськості д</w:t>
      </w:r>
      <w:r w:rsidR="00990094" w:rsidRPr="008B1287">
        <w:rPr>
          <w:rStyle w:val="214"/>
          <w:color w:val="000000" w:themeColor="text1"/>
          <w:sz w:val="28"/>
          <w:szCs w:val="28"/>
          <w:lang w:eastAsia="uk-UA"/>
        </w:rPr>
        <w:t>о вирішення проблем навчання і ви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ховання.</w:t>
      </w:r>
    </w:p>
    <w:p w:rsidR="00990094" w:rsidRPr="008B1287" w:rsidRDefault="00990094" w:rsidP="008B1287">
      <w:pPr>
        <w:pStyle w:val="a4"/>
        <w:numPr>
          <w:ilvl w:val="2"/>
          <w:numId w:val="21"/>
        </w:numPr>
        <w:shd w:val="clear" w:color="auto" w:fill="auto"/>
        <w:tabs>
          <w:tab w:val="left" w:pos="1846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Основними завданнями піклувальної ради є: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сприяння виконанню законодавства України щодо обов'язковості повної загальної середньої освіти;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співпраця з органами виконавчої влади, організаціями, підприємствами, установами, навчальними закладами, окремими громадянами, спрямована на поліпшення умов навчання і виховання учнів у </w:t>
      </w:r>
      <w:r w:rsidR="004B1399" w:rsidRPr="008B1287">
        <w:rPr>
          <w:color w:val="000000" w:themeColor="text1"/>
          <w:lang w:eastAsia="uk-UA"/>
        </w:rPr>
        <w:t>закладі освіти</w:t>
      </w:r>
      <w:r w:rsidRPr="008B1287">
        <w:rPr>
          <w:color w:val="000000" w:themeColor="text1"/>
          <w:lang w:eastAsia="uk-UA"/>
        </w:rPr>
        <w:t>;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зміцнення навчально-виробничої, наукової, матеріально-технічної, культурно-спортивної, корекційно-відновної, лікувально-оздоровчої бази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>;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організація змістовного дозвілля та оздоровлення учнів, педагогічних працівників;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 вироблення рекомендацій щодо раціонального використання фонду загальнообов'язкового навчання;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  <w:tab w:val="left" w:pos="922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запобігання дит</w:t>
      </w:r>
      <w:r w:rsidR="005D40C1" w:rsidRPr="008B1287">
        <w:rPr>
          <w:color w:val="000000" w:themeColor="text1"/>
          <w:lang w:eastAsia="uk-UA"/>
        </w:rPr>
        <w:t xml:space="preserve">ячій </w:t>
      </w:r>
      <w:r w:rsidRPr="008B1287">
        <w:rPr>
          <w:color w:val="000000" w:themeColor="text1"/>
          <w:lang w:eastAsia="uk-UA"/>
        </w:rPr>
        <w:t>бездоглядності;</w:t>
      </w:r>
    </w:p>
    <w:p w:rsidR="00990094" w:rsidRPr="008B1287" w:rsidRDefault="00990094" w:rsidP="008B1287">
      <w:pPr>
        <w:pStyle w:val="a5"/>
        <w:numPr>
          <w:ilvl w:val="0"/>
          <w:numId w:val="2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128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сприяння працевлаштуванню випускників </w:t>
      </w:r>
      <w:r w:rsidR="004B1399" w:rsidRPr="008B128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стимулювання творчої праці педагогічних працівників та учнів;</w:t>
      </w:r>
    </w:p>
    <w:p w:rsidR="00990094" w:rsidRPr="008B1287" w:rsidRDefault="00990094" w:rsidP="008B1287">
      <w:pPr>
        <w:pStyle w:val="a4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всебічне зміцнення зв'язків між родинами учнів та навчальним закладом.</w:t>
      </w:r>
    </w:p>
    <w:p w:rsidR="00990094" w:rsidRPr="008B1287" w:rsidRDefault="00990094" w:rsidP="008B1287">
      <w:pPr>
        <w:pStyle w:val="a4"/>
        <w:numPr>
          <w:ilvl w:val="2"/>
          <w:numId w:val="21"/>
        </w:numPr>
        <w:shd w:val="clear" w:color="auto" w:fill="auto"/>
        <w:tabs>
          <w:tab w:val="left" w:pos="1864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Піклувальна рада формується з представників місцевих органів виконавчої влади, підприємств, установ, організацій, закладів</w:t>
      </w:r>
      <w:r w:rsidR="00CF0CAC">
        <w:rPr>
          <w:color w:val="000000" w:themeColor="text1"/>
          <w:lang w:eastAsia="uk-UA"/>
        </w:rPr>
        <w:t xml:space="preserve"> освіти</w:t>
      </w:r>
      <w:r w:rsidRPr="008B1287">
        <w:rPr>
          <w:color w:val="000000" w:themeColor="text1"/>
          <w:lang w:eastAsia="uk-UA"/>
        </w:rPr>
        <w:t>, окремих громадян, у тому числі іноземних.</w:t>
      </w:r>
    </w:p>
    <w:p w:rsidR="00990094" w:rsidRPr="008B1287" w:rsidRDefault="00990094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Члени піклувальної ради обираються на загальних зборах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шляхом голосування простою більшістю голосів.</w:t>
      </w:r>
    </w:p>
    <w:p w:rsidR="00990094" w:rsidRPr="008B1287" w:rsidRDefault="00990094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Члени піклувальної ради </w:t>
      </w:r>
      <w:r w:rsidR="00306390" w:rsidRPr="008B1287">
        <w:rPr>
          <w:color w:val="000000" w:themeColor="text1"/>
          <w:lang w:eastAsia="uk-UA"/>
        </w:rPr>
        <w:t>працюють на громадських засадах</w:t>
      </w:r>
      <w:r w:rsidRPr="008B1287">
        <w:rPr>
          <w:color w:val="000000" w:themeColor="text1"/>
          <w:lang w:eastAsia="uk-UA"/>
        </w:rPr>
        <w:t xml:space="preserve">. Не допускається втручання членів піклувальної ради в </w:t>
      </w:r>
      <w:r w:rsidR="00306390" w:rsidRPr="008B1287">
        <w:rPr>
          <w:color w:val="000000" w:themeColor="text1"/>
          <w:lang w:eastAsia="uk-UA"/>
        </w:rPr>
        <w:t>освітній</w:t>
      </w:r>
      <w:r w:rsidRPr="008B1287">
        <w:rPr>
          <w:color w:val="000000" w:themeColor="text1"/>
          <w:lang w:eastAsia="uk-UA"/>
        </w:rPr>
        <w:t xml:space="preserve"> пр</w:t>
      </w:r>
      <w:r w:rsidR="00306390" w:rsidRPr="008B1287">
        <w:rPr>
          <w:color w:val="000000" w:themeColor="text1"/>
          <w:lang w:eastAsia="uk-UA"/>
        </w:rPr>
        <w:t>оцес (</w:t>
      </w:r>
      <w:r w:rsidR="005D40C1" w:rsidRPr="008B1287">
        <w:rPr>
          <w:color w:val="000000" w:themeColor="text1"/>
          <w:lang w:eastAsia="uk-UA"/>
        </w:rPr>
        <w:t>відвідування уроків тощо</w:t>
      </w:r>
      <w:r w:rsidRPr="008B1287">
        <w:rPr>
          <w:color w:val="000000" w:themeColor="text1"/>
          <w:lang w:eastAsia="uk-UA"/>
        </w:rPr>
        <w:t>) без згоди керівника закладу</w:t>
      </w:r>
      <w:r w:rsidR="00306390" w:rsidRPr="008B1287">
        <w:rPr>
          <w:color w:val="000000" w:themeColor="text1"/>
          <w:lang w:eastAsia="uk-UA"/>
        </w:rPr>
        <w:t xml:space="preserve"> освіти</w:t>
      </w:r>
      <w:r w:rsidRPr="008B1287">
        <w:rPr>
          <w:color w:val="000000" w:themeColor="text1"/>
          <w:lang w:eastAsia="uk-UA"/>
        </w:rPr>
        <w:t>.</w:t>
      </w:r>
    </w:p>
    <w:p w:rsidR="00990094" w:rsidRPr="008B1287" w:rsidRDefault="00990094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lastRenderedPageBreak/>
        <w:t>У випадках, коли хтось із членів піклувальної ради вибуває, на загальних зборах на його місце обирається інша особа.</w:t>
      </w:r>
    </w:p>
    <w:p w:rsidR="00990094" w:rsidRPr="008B1287" w:rsidRDefault="00990094" w:rsidP="008B1287">
      <w:pPr>
        <w:pStyle w:val="a4"/>
        <w:numPr>
          <w:ilvl w:val="2"/>
          <w:numId w:val="21"/>
        </w:numPr>
        <w:shd w:val="clear" w:color="auto" w:fill="auto"/>
        <w:tabs>
          <w:tab w:val="left" w:pos="1828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Піклувальна рада діє на засадах:</w:t>
      </w:r>
    </w:p>
    <w:p w:rsidR="00990094" w:rsidRPr="008B1287" w:rsidRDefault="00990094" w:rsidP="00CF0CAC">
      <w:pPr>
        <w:pStyle w:val="a4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пріоритету прав людини, гармонійного поєднання інтересів особи, суспільства, держави;</w:t>
      </w:r>
    </w:p>
    <w:p w:rsidR="00990094" w:rsidRPr="008B1287" w:rsidRDefault="00990094" w:rsidP="00CF0CAC">
      <w:pPr>
        <w:pStyle w:val="a4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дотримання вимог законодавства України; </w:t>
      </w:r>
    </w:p>
    <w:p w:rsidR="00990094" w:rsidRPr="008B1287" w:rsidRDefault="00990094" w:rsidP="00CF0CAC">
      <w:pPr>
        <w:pStyle w:val="a4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самоврядування;</w:t>
      </w:r>
    </w:p>
    <w:p w:rsidR="00990094" w:rsidRPr="008B1287" w:rsidRDefault="00990094" w:rsidP="00CF0CAC">
      <w:pPr>
        <w:pStyle w:val="a4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колегіальності ухвалення рішень; </w:t>
      </w:r>
    </w:p>
    <w:p w:rsidR="00990094" w:rsidRPr="008B1287" w:rsidRDefault="00990094" w:rsidP="00CF0CAC">
      <w:pPr>
        <w:pStyle w:val="a4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добровільності і рівноправності членства;</w:t>
      </w:r>
    </w:p>
    <w:p w:rsidR="00990094" w:rsidRPr="008B1287" w:rsidRDefault="00990094" w:rsidP="00CF0CAC">
      <w:pPr>
        <w:pStyle w:val="a4"/>
        <w:numPr>
          <w:ilvl w:val="0"/>
          <w:numId w:val="29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 гласності.</w:t>
      </w:r>
    </w:p>
    <w:p w:rsidR="00990094" w:rsidRPr="008B1287" w:rsidRDefault="00990094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t>Робота піклувальної ради планується довільно. Кількість засідань визначається їх доцільністю, але, як правило, не менш ніж чотири рази на рік. Позачергові засідання можуть проводитись також на вимогу третини і більше її членів.</w:t>
      </w:r>
    </w:p>
    <w:p w:rsidR="0058718C" w:rsidRPr="008B1287" w:rsidRDefault="0058718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Засідання піклувальної ради є правомочним, якщо на ньому присутні не менше двох третин її членів.</w:t>
      </w:r>
    </w:p>
    <w:p w:rsidR="0058718C" w:rsidRPr="008B1287" w:rsidRDefault="0058718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Рішення піклувальної ради приймається простою більшістю голосів. Піклувальна рада інформує про свою діяльність у доступній формі на зборах, у засобах масової інформації, через спеціальні стенди тощо.</w:t>
      </w:r>
    </w:p>
    <w:p w:rsidR="0058718C" w:rsidRPr="008B1287" w:rsidRDefault="0058718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Рішення піклувальної ради в 7-денний термін доводяться до відома колективу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закладу </w:t>
      </w:r>
      <w:r w:rsidR="005D40C1"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загальної середньої </w:t>
      </w:r>
      <w:r w:rsidR="004B1399" w:rsidRPr="008B1287">
        <w:rPr>
          <w:rStyle w:val="214"/>
          <w:color w:val="000000" w:themeColor="text1"/>
          <w:sz w:val="28"/>
          <w:szCs w:val="28"/>
          <w:lang w:eastAsia="uk-UA"/>
        </w:rPr>
        <w:t>освіти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>, батьків, громадськості.  Їх виконання організовується членами піклувальної ради.</w:t>
      </w:r>
    </w:p>
    <w:p w:rsidR="0058718C" w:rsidRPr="008B1287" w:rsidRDefault="0058718C" w:rsidP="008B1287">
      <w:pPr>
        <w:pStyle w:val="a4"/>
        <w:numPr>
          <w:ilvl w:val="2"/>
          <w:numId w:val="21"/>
        </w:numPr>
        <w:shd w:val="clear" w:color="auto" w:fill="auto"/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Очолює піклувальну раду голова, який обирається шляхом голосування на її засіданні з числа членів піклувальної ради.</w:t>
      </w:r>
    </w:p>
    <w:p w:rsidR="0058718C" w:rsidRPr="008B1287" w:rsidRDefault="0058718C" w:rsidP="008B1287">
      <w:pPr>
        <w:pStyle w:val="a4"/>
        <w:shd w:val="clear" w:color="auto" w:fill="auto"/>
        <w:spacing w:before="0" w:after="0" w:line="240" w:lineRule="auto"/>
        <w:ind w:firstLine="567"/>
        <w:rPr>
          <w:rStyle w:val="214"/>
          <w:color w:val="000000" w:themeColor="text1"/>
          <w:sz w:val="28"/>
          <w:szCs w:val="28"/>
          <w:lang w:eastAsia="uk-UA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З числа членів піклувальної ради також обираються заступник та секретар. </w:t>
      </w:r>
    </w:p>
    <w:p w:rsidR="0058718C" w:rsidRPr="008B1287" w:rsidRDefault="0058718C" w:rsidP="008B1287">
      <w:pPr>
        <w:pStyle w:val="a4"/>
        <w:shd w:val="clear" w:color="auto" w:fill="auto"/>
        <w:spacing w:before="0" w:after="0" w:line="240" w:lineRule="auto"/>
        <w:ind w:firstLine="567"/>
        <w:rPr>
          <w:rStyle w:val="214"/>
          <w:color w:val="000000" w:themeColor="text1"/>
          <w:sz w:val="28"/>
          <w:szCs w:val="28"/>
          <w:lang w:eastAsia="uk-UA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Голова піклувальної ради:</w:t>
      </w:r>
    </w:p>
    <w:p w:rsidR="0058718C" w:rsidRPr="008B1287" w:rsidRDefault="0058718C" w:rsidP="00CF0CAC">
      <w:pPr>
        <w:pStyle w:val="a4"/>
        <w:numPr>
          <w:ilvl w:val="0"/>
          <w:numId w:val="3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скликає і координує роботу піклувальної ради; </w:t>
      </w:r>
    </w:p>
    <w:p w:rsidR="0058718C" w:rsidRPr="008B1287" w:rsidRDefault="0058718C" w:rsidP="00CF0CAC">
      <w:pPr>
        <w:pStyle w:val="a4"/>
        <w:numPr>
          <w:ilvl w:val="0"/>
          <w:numId w:val="3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готує і проводить засідання, затверджує рішення піклувальної ради; </w:t>
      </w:r>
    </w:p>
    <w:p w:rsidR="0058718C" w:rsidRPr="008B1287" w:rsidRDefault="0058718C" w:rsidP="00CF0CAC">
      <w:pPr>
        <w:pStyle w:val="a4"/>
        <w:numPr>
          <w:ilvl w:val="0"/>
          <w:numId w:val="3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rStyle w:val="214"/>
          <w:color w:val="000000" w:themeColor="text1"/>
          <w:sz w:val="28"/>
          <w:szCs w:val="28"/>
          <w:shd w:val="clear" w:color="auto" w:fill="auto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визначає функції заступника, секретаря та інших членів;</w:t>
      </w:r>
    </w:p>
    <w:p w:rsidR="0058718C" w:rsidRPr="008B1287" w:rsidRDefault="0058718C" w:rsidP="00CF0CAC">
      <w:pPr>
        <w:pStyle w:val="a4"/>
        <w:numPr>
          <w:ilvl w:val="0"/>
          <w:numId w:val="3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 представляє піклувальну раду в установах, підприємствах та організаціях з питань, віднесених до її повноважень .</w:t>
      </w:r>
    </w:p>
    <w:p w:rsidR="0058718C" w:rsidRPr="008B1287" w:rsidRDefault="0058718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Голова піклувальної ради має право делегувати свої повноваження членам піклувальної ради.</w:t>
      </w:r>
    </w:p>
    <w:p w:rsidR="0058718C" w:rsidRPr="008B1287" w:rsidRDefault="0058718C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rStyle w:val="214"/>
          <w:color w:val="000000" w:themeColor="text1"/>
          <w:sz w:val="28"/>
          <w:szCs w:val="28"/>
          <w:lang w:eastAsia="uk-UA"/>
        </w:rPr>
        <w:t>4.5.5. Піклувальна рада має право:</w:t>
      </w:r>
    </w:p>
    <w:p w:rsidR="00967ADA" w:rsidRPr="008B1287" w:rsidRDefault="00967ADA" w:rsidP="00CF0CAC">
      <w:pPr>
        <w:pStyle w:val="rvps2"/>
        <w:numPr>
          <w:ilvl w:val="0"/>
          <w:numId w:val="3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8B1287">
        <w:rPr>
          <w:color w:val="000000" w:themeColor="text1"/>
          <w:sz w:val="28"/>
          <w:szCs w:val="28"/>
          <w:lang w:val="uk-UA"/>
        </w:rPr>
        <w:t>брати участь у визначенні стратегії розвитку закладу освіти та контролювати її виконання;</w:t>
      </w:r>
    </w:p>
    <w:p w:rsidR="00967ADA" w:rsidRPr="008B1287" w:rsidRDefault="00967ADA" w:rsidP="00CF0CAC">
      <w:pPr>
        <w:pStyle w:val="rvps2"/>
        <w:numPr>
          <w:ilvl w:val="0"/>
          <w:numId w:val="3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4" w:name="n437"/>
      <w:bookmarkEnd w:id="44"/>
      <w:r w:rsidRPr="008B1287">
        <w:rPr>
          <w:color w:val="000000" w:themeColor="text1"/>
          <w:sz w:val="28"/>
          <w:szCs w:val="28"/>
          <w:lang w:val="uk-UA"/>
        </w:rPr>
        <w:t>сприяти залученню додаткових джерел фінансування;</w:t>
      </w:r>
    </w:p>
    <w:p w:rsidR="00967ADA" w:rsidRPr="008B1287" w:rsidRDefault="00967ADA" w:rsidP="00CF0CAC">
      <w:pPr>
        <w:pStyle w:val="rvps2"/>
        <w:numPr>
          <w:ilvl w:val="0"/>
          <w:numId w:val="3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5" w:name="n438"/>
      <w:bookmarkEnd w:id="45"/>
      <w:r w:rsidRPr="008B1287">
        <w:rPr>
          <w:color w:val="000000" w:themeColor="text1"/>
          <w:sz w:val="28"/>
          <w:szCs w:val="28"/>
          <w:lang w:val="uk-UA"/>
        </w:rPr>
        <w:t>аналізувати та оцінювати діяльність закладу освіти та його керівника;</w:t>
      </w:r>
    </w:p>
    <w:p w:rsidR="00967ADA" w:rsidRPr="00CF0CAC" w:rsidRDefault="00967ADA" w:rsidP="00CF0CAC">
      <w:pPr>
        <w:pStyle w:val="rvps2"/>
        <w:numPr>
          <w:ilvl w:val="0"/>
          <w:numId w:val="3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6" w:name="n439"/>
      <w:bookmarkEnd w:id="46"/>
      <w:r w:rsidRPr="008B1287">
        <w:rPr>
          <w:color w:val="000000" w:themeColor="text1"/>
          <w:sz w:val="28"/>
          <w:szCs w:val="28"/>
          <w:lang w:val="uk-UA"/>
        </w:rPr>
        <w:t xml:space="preserve">контролювати виконання кошторису та/або бюджету закладу освіти і вносити відповідні рекомендації та пропозиції, що є обов’язковими для </w:t>
      </w:r>
      <w:r w:rsidRPr="00CF0CAC">
        <w:rPr>
          <w:color w:val="000000" w:themeColor="text1"/>
          <w:sz w:val="28"/>
          <w:szCs w:val="28"/>
          <w:lang w:val="uk-UA"/>
        </w:rPr>
        <w:t>розгляду керівником закладу освіти;</w:t>
      </w:r>
    </w:p>
    <w:p w:rsidR="00967ADA" w:rsidRPr="00CF0CAC" w:rsidRDefault="00967ADA" w:rsidP="00CF0CAC">
      <w:pPr>
        <w:pStyle w:val="rvps2"/>
        <w:numPr>
          <w:ilvl w:val="0"/>
          <w:numId w:val="3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7" w:name="n440"/>
      <w:bookmarkEnd w:id="47"/>
      <w:r w:rsidRPr="00CF0CAC">
        <w:rPr>
          <w:color w:val="000000" w:themeColor="text1"/>
          <w:sz w:val="28"/>
          <w:szCs w:val="28"/>
          <w:lang w:val="uk-UA"/>
        </w:rPr>
        <w:t>вносити засновнику закладу освіти подання про заохочення або відкликання керівника закладу освіти з підстав, визначених законом;</w:t>
      </w:r>
    </w:p>
    <w:p w:rsidR="0058718C" w:rsidRPr="00CF0CAC" w:rsidRDefault="00967ADA" w:rsidP="00CF0CAC">
      <w:pPr>
        <w:pStyle w:val="rvps2"/>
        <w:numPr>
          <w:ilvl w:val="0"/>
          <w:numId w:val="3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bookmarkStart w:id="48" w:name="n441"/>
      <w:bookmarkEnd w:id="48"/>
      <w:r w:rsidRPr="00CF0CAC">
        <w:rPr>
          <w:color w:val="000000" w:themeColor="text1"/>
          <w:sz w:val="28"/>
          <w:szCs w:val="28"/>
          <w:lang w:val="uk-UA"/>
        </w:rPr>
        <w:lastRenderedPageBreak/>
        <w:t>здійснювати інші права, визначені спеціальними законами та/або установчими документами закладу освіти</w:t>
      </w:r>
      <w:r w:rsidR="0058718C" w:rsidRPr="00CF0CAC">
        <w:rPr>
          <w:rStyle w:val="214"/>
          <w:color w:val="000000" w:themeColor="text1"/>
          <w:sz w:val="28"/>
          <w:szCs w:val="28"/>
          <w:lang w:val="uk-UA" w:eastAsia="uk-UA"/>
        </w:rPr>
        <w:t>.</w:t>
      </w:r>
    </w:p>
    <w:p w:rsidR="0058718C" w:rsidRPr="00CF0CAC" w:rsidRDefault="0058718C" w:rsidP="00CF0CAC">
      <w:pPr>
        <w:pStyle w:val="a4"/>
        <w:numPr>
          <w:ilvl w:val="1"/>
          <w:numId w:val="21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CF0CAC">
        <w:rPr>
          <w:rStyle w:val="214"/>
          <w:color w:val="000000" w:themeColor="text1"/>
          <w:sz w:val="28"/>
          <w:szCs w:val="28"/>
          <w:lang w:eastAsia="uk-UA"/>
        </w:rPr>
        <w:t xml:space="preserve">Директор </w:t>
      </w:r>
      <w:r w:rsidR="004B1399" w:rsidRPr="00CF0CAC">
        <w:rPr>
          <w:rStyle w:val="214"/>
          <w:color w:val="000000" w:themeColor="text1"/>
          <w:sz w:val="28"/>
          <w:szCs w:val="28"/>
          <w:lang w:eastAsia="uk-UA"/>
        </w:rPr>
        <w:t>закладу освіти</w:t>
      </w:r>
      <w:r w:rsidRPr="00CF0CAC">
        <w:rPr>
          <w:rStyle w:val="214"/>
          <w:color w:val="000000" w:themeColor="text1"/>
          <w:sz w:val="28"/>
          <w:szCs w:val="28"/>
          <w:lang w:eastAsia="uk-UA"/>
        </w:rPr>
        <w:t>: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F0CAC">
        <w:rPr>
          <w:sz w:val="28"/>
          <w:szCs w:val="28"/>
          <w:lang w:val="uk-UA"/>
        </w:rPr>
        <w:t>організовує діяльність закладу освіти;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49" w:name="n409"/>
      <w:bookmarkEnd w:id="49"/>
      <w:r w:rsidRPr="00CF0CAC">
        <w:rPr>
          <w:sz w:val="28"/>
          <w:szCs w:val="28"/>
          <w:lang w:val="uk-UA"/>
        </w:rPr>
        <w:t>вирішує питання фінансово-господарської діяльності закладу освіти;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0" w:name="n410"/>
      <w:bookmarkEnd w:id="50"/>
      <w:r w:rsidRPr="00CF0CAC">
        <w:rPr>
          <w:sz w:val="28"/>
          <w:szCs w:val="28"/>
          <w:lang w:val="uk-UA"/>
        </w:rPr>
        <w:t>призначає на посаду та звільняє з посади працівників, визначає їх функціональні обов’язки;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1" w:name="n411"/>
      <w:bookmarkEnd w:id="51"/>
      <w:r w:rsidRPr="00CF0CAC">
        <w:rPr>
          <w:sz w:val="28"/>
          <w:szCs w:val="28"/>
          <w:lang w:val="uk-UA"/>
        </w:rPr>
        <w:t>забезпечує організацію освітнього процесу та здійснення контролю за виконанням освітніх програм;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2" w:name="n412"/>
      <w:bookmarkEnd w:id="52"/>
      <w:r w:rsidRPr="00CF0CAC">
        <w:rPr>
          <w:sz w:val="28"/>
          <w:szCs w:val="28"/>
          <w:lang w:val="uk-UA"/>
        </w:rPr>
        <w:t>забезпечує функціонування внутрішньої системи забезпечення якості освіти;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3" w:name="n413"/>
      <w:bookmarkEnd w:id="53"/>
      <w:r w:rsidRPr="00CF0CAC">
        <w:rPr>
          <w:sz w:val="28"/>
          <w:szCs w:val="28"/>
          <w:lang w:val="uk-UA"/>
        </w:rPr>
        <w:t>забезпечує умови для здійснення дієвого та відкритого громадського контролю за діяльністю закладу освіти;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4" w:name="n414"/>
      <w:bookmarkEnd w:id="54"/>
      <w:r w:rsidRPr="00CF0CAC">
        <w:rPr>
          <w:sz w:val="28"/>
          <w:szCs w:val="28"/>
          <w:lang w:val="uk-UA"/>
        </w:rPr>
        <w:t>сприяє та створює умови для діяльності органів самоврядування закладу освіти;</w:t>
      </w:r>
    </w:p>
    <w:p w:rsidR="00CF0CAC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5" w:name="n415"/>
      <w:bookmarkEnd w:id="55"/>
      <w:r w:rsidRPr="00CF0CAC">
        <w:rPr>
          <w:sz w:val="28"/>
          <w:szCs w:val="28"/>
          <w:lang w:val="uk-UA"/>
        </w:rPr>
        <w:t>сприяє здоровому способу життя здобувачів освіти та працівників закладу освіти;</w:t>
      </w:r>
    </w:p>
    <w:p w:rsidR="00A4702B" w:rsidRPr="00CF0CAC" w:rsidRDefault="00CF0CAC" w:rsidP="00CF0CAC">
      <w:pPr>
        <w:pStyle w:val="rvps2"/>
        <w:numPr>
          <w:ilvl w:val="0"/>
          <w:numId w:val="4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56" w:name="n416"/>
      <w:bookmarkEnd w:id="56"/>
      <w:r w:rsidRPr="00CF0CAC">
        <w:rPr>
          <w:sz w:val="28"/>
          <w:szCs w:val="28"/>
          <w:lang w:val="uk-UA"/>
        </w:rPr>
        <w:t xml:space="preserve">здійснює інші повноваження, передбачені законом та </w:t>
      </w:r>
      <w:r>
        <w:rPr>
          <w:sz w:val="28"/>
          <w:szCs w:val="28"/>
          <w:lang w:val="uk-UA"/>
        </w:rPr>
        <w:t>власним Статутом</w:t>
      </w:r>
      <w:r w:rsidR="00A4702B" w:rsidRPr="00CF0CAC">
        <w:rPr>
          <w:rFonts w:eastAsia="Calibri"/>
          <w:color w:val="000000" w:themeColor="text1"/>
          <w:sz w:val="28"/>
          <w:szCs w:val="28"/>
          <w:lang w:val="uk-UA" w:eastAsia="uk-UA"/>
        </w:rPr>
        <w:t>.</w:t>
      </w:r>
    </w:p>
    <w:p w:rsidR="00725857" w:rsidRDefault="00725857" w:rsidP="002B7C35">
      <w:pPr>
        <w:pStyle w:val="a4"/>
        <w:numPr>
          <w:ilvl w:val="1"/>
          <w:numId w:val="21"/>
        </w:numPr>
        <w:shd w:val="clear" w:color="auto" w:fill="auto"/>
        <w:spacing w:before="0" w:after="0" w:line="240" w:lineRule="auto"/>
        <w:ind w:left="0" w:firstLine="709"/>
        <w:rPr>
          <w:rFonts w:eastAsia="Calibri"/>
          <w:color w:val="000000" w:themeColor="text1"/>
          <w:lang w:eastAsia="uk-UA"/>
        </w:rPr>
      </w:pPr>
      <w:r w:rsidRPr="004E18B4">
        <w:rPr>
          <w:rFonts w:eastAsia="Calibri"/>
          <w:color w:val="000000" w:themeColor="text1"/>
          <w:lang w:eastAsia="uk-UA"/>
        </w:rPr>
        <w:t>Обсяг педагогічного навантаження вчителів визначається на підставі законодавства директором закладу освіти.</w:t>
      </w:r>
    </w:p>
    <w:p w:rsidR="00A4702B" w:rsidRPr="008B1287" w:rsidRDefault="00A4702B" w:rsidP="00CF0CAC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  <w:color w:val="000000" w:themeColor="text1"/>
        </w:rPr>
      </w:pPr>
      <w:r w:rsidRPr="00CF0CAC">
        <w:rPr>
          <w:rFonts w:eastAsia="Calibri"/>
          <w:color w:val="000000" w:themeColor="text1"/>
          <w:lang w:eastAsia="uk-UA"/>
        </w:rPr>
        <w:t>Обсяг педагогічного</w:t>
      </w:r>
      <w:r w:rsidRPr="008B1287">
        <w:rPr>
          <w:rFonts w:eastAsia="Calibri"/>
          <w:color w:val="000000" w:themeColor="text1"/>
          <w:lang w:eastAsia="uk-UA"/>
        </w:rPr>
        <w:t xml:space="preserve"> навантаження може бути менше тарифної ставки </w:t>
      </w:r>
      <w:r w:rsidR="00006B7E" w:rsidRPr="008B1287">
        <w:rPr>
          <w:color w:val="000000" w:themeColor="text1"/>
          <w:lang w:eastAsia="uk-UA"/>
        </w:rPr>
        <w:t>(</w:t>
      </w:r>
      <w:r w:rsidRPr="008B1287">
        <w:rPr>
          <w:rFonts w:eastAsia="Calibri"/>
          <w:color w:val="000000" w:themeColor="text1"/>
          <w:lang w:eastAsia="uk-UA"/>
        </w:rPr>
        <w:t>посадового окладу ) лише за письмовою згодою педагогічного працівника.</w:t>
      </w:r>
    </w:p>
    <w:p w:rsidR="00A4702B" w:rsidRPr="008B1287" w:rsidRDefault="00A4702B" w:rsidP="008B1287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>Перерозподіл педагогічного навантаження протягом навчального року запускається лише у разі зміни кількості годин з окремих предметів, що передбачається робочим навчальним планом, або за письмовою згодою педагогічного працівника з дотриманням законодавства про працю.</w:t>
      </w:r>
    </w:p>
    <w:p w:rsidR="00A4702B" w:rsidRPr="008B1287" w:rsidRDefault="00A4702B" w:rsidP="008B1287">
      <w:pPr>
        <w:pStyle w:val="a4"/>
        <w:numPr>
          <w:ilvl w:val="1"/>
          <w:numId w:val="21"/>
        </w:numPr>
        <w:shd w:val="clear" w:color="auto" w:fill="auto"/>
        <w:tabs>
          <w:tab w:val="left" w:pos="1530"/>
        </w:tabs>
        <w:spacing w:before="0" w:after="0" w:line="240" w:lineRule="auto"/>
        <w:ind w:left="0"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 xml:space="preserve">У </w:t>
      </w:r>
      <w:r w:rsidR="004B1399" w:rsidRPr="008B1287">
        <w:rPr>
          <w:rFonts w:eastAsia="Calibri"/>
          <w:color w:val="000000" w:themeColor="text1"/>
          <w:lang w:eastAsia="uk-UA"/>
        </w:rPr>
        <w:t>закладі освіти</w:t>
      </w:r>
      <w:r w:rsidRPr="008B1287">
        <w:rPr>
          <w:rFonts w:eastAsia="Calibri"/>
          <w:color w:val="000000" w:themeColor="text1"/>
          <w:lang w:eastAsia="uk-UA"/>
        </w:rPr>
        <w:t xml:space="preserve"> створюється постійно діючий дорадчий колегіальний орган - педагогічна рада.</w:t>
      </w:r>
    </w:p>
    <w:p w:rsidR="00A4702B" w:rsidRPr="008B1287" w:rsidRDefault="00A4702B" w:rsidP="008B1287">
      <w:pPr>
        <w:pStyle w:val="a4"/>
        <w:shd w:val="clear" w:color="auto" w:fill="auto"/>
        <w:spacing w:before="0" w:after="0" w:line="240" w:lineRule="auto"/>
        <w:ind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 xml:space="preserve">Головою педагогічної ради є директор </w:t>
      </w:r>
      <w:r w:rsidR="004B1399" w:rsidRPr="008B1287">
        <w:rPr>
          <w:rFonts w:eastAsia="Calibri"/>
          <w:color w:val="000000" w:themeColor="text1"/>
          <w:lang w:eastAsia="uk-UA"/>
        </w:rPr>
        <w:t>закладу освіти</w:t>
      </w:r>
      <w:r w:rsidRPr="008B1287">
        <w:rPr>
          <w:rFonts w:eastAsia="Calibri"/>
          <w:color w:val="000000" w:themeColor="text1"/>
          <w:lang w:eastAsia="uk-UA"/>
        </w:rPr>
        <w:t>.</w:t>
      </w:r>
    </w:p>
    <w:p w:rsidR="00A4702B" w:rsidRPr="008B1287" w:rsidRDefault="00A4702B" w:rsidP="008B1287">
      <w:pPr>
        <w:pStyle w:val="51"/>
        <w:numPr>
          <w:ilvl w:val="1"/>
          <w:numId w:val="21"/>
        </w:numPr>
        <w:shd w:val="clear" w:color="auto" w:fill="auto"/>
        <w:tabs>
          <w:tab w:val="left" w:pos="1602"/>
        </w:tabs>
        <w:spacing w:before="0" w:after="0" w:line="240" w:lineRule="auto"/>
        <w:ind w:left="0" w:firstLine="567"/>
        <w:rPr>
          <w:rFonts w:eastAsia="Calibri"/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>Педагогічна рада</w:t>
      </w:r>
      <w:r w:rsidRPr="008B1287">
        <w:rPr>
          <w:rStyle w:val="50"/>
          <w:rFonts w:eastAsia="Calibri"/>
          <w:color w:val="000000" w:themeColor="text1"/>
          <w:lang w:eastAsia="uk-UA"/>
        </w:rPr>
        <w:t xml:space="preserve"> розглядає</w:t>
      </w:r>
      <w:r w:rsidRPr="008B1287">
        <w:rPr>
          <w:rFonts w:eastAsia="Calibri"/>
          <w:color w:val="000000" w:themeColor="text1"/>
          <w:lang w:eastAsia="uk-UA"/>
        </w:rPr>
        <w:t xml:space="preserve"> питання:</w:t>
      </w:r>
    </w:p>
    <w:p w:rsidR="00A4702B" w:rsidRPr="008B1287" w:rsidRDefault="00A4702B" w:rsidP="00CF0CAC">
      <w:pPr>
        <w:pStyle w:val="a4"/>
        <w:numPr>
          <w:ilvl w:val="0"/>
          <w:numId w:val="3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rFonts w:eastAsia="Calibri"/>
          <w:color w:val="000000" w:themeColor="text1"/>
          <w:lang w:eastAsia="uk-UA"/>
        </w:rPr>
        <w:t xml:space="preserve">удосконалення і методичного забезпечення </w:t>
      </w:r>
      <w:r w:rsidR="005D40C1" w:rsidRPr="008B1287">
        <w:rPr>
          <w:rFonts w:eastAsia="Calibri"/>
          <w:color w:val="000000" w:themeColor="text1"/>
          <w:lang w:eastAsia="uk-UA"/>
        </w:rPr>
        <w:t>освітнього</w:t>
      </w:r>
      <w:r w:rsidRPr="008B1287">
        <w:rPr>
          <w:rFonts w:eastAsia="Calibri"/>
          <w:color w:val="000000" w:themeColor="text1"/>
          <w:lang w:eastAsia="uk-UA"/>
        </w:rPr>
        <w:t xml:space="preserve"> процесу, планування та режиму роботи </w:t>
      </w:r>
      <w:r w:rsidR="004B1399" w:rsidRPr="008B1287">
        <w:rPr>
          <w:rFonts w:eastAsia="Calibri"/>
          <w:color w:val="000000" w:themeColor="text1"/>
          <w:lang w:eastAsia="uk-UA"/>
        </w:rPr>
        <w:t>закладу освіти</w:t>
      </w:r>
      <w:r w:rsidRPr="008B1287">
        <w:rPr>
          <w:rFonts w:eastAsia="Calibri"/>
          <w:color w:val="000000" w:themeColor="text1"/>
          <w:lang w:eastAsia="uk-UA"/>
        </w:rPr>
        <w:t>;</w:t>
      </w:r>
    </w:p>
    <w:p w:rsidR="009E589B" w:rsidRPr="008B1287" w:rsidRDefault="009E589B" w:rsidP="00CF0CAC">
      <w:pPr>
        <w:pStyle w:val="a4"/>
        <w:numPr>
          <w:ilvl w:val="0"/>
          <w:numId w:val="3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переведення учнів до наступних класів і їх випуску, видачі документів про відповідний рівень освіти, нагородження за досягнення у навчанні;</w:t>
      </w:r>
    </w:p>
    <w:p w:rsidR="009E589B" w:rsidRPr="008B1287" w:rsidRDefault="009E589B" w:rsidP="00CF0CAC">
      <w:pPr>
        <w:pStyle w:val="a4"/>
        <w:numPr>
          <w:ilvl w:val="0"/>
          <w:numId w:val="3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підвищення  кваліфікації педагогічних працівників, розвитку їхньої творчої ініціативи, впровадження у </w:t>
      </w:r>
      <w:r w:rsidR="005D40C1" w:rsidRPr="008B1287">
        <w:rPr>
          <w:color w:val="000000" w:themeColor="text1"/>
          <w:lang w:eastAsia="uk-UA"/>
        </w:rPr>
        <w:t>освітній</w:t>
      </w:r>
      <w:r w:rsidRPr="008B1287">
        <w:rPr>
          <w:color w:val="000000" w:themeColor="text1"/>
          <w:lang w:eastAsia="uk-UA"/>
        </w:rPr>
        <w:t xml:space="preserve"> процес досягнень науки і передового педагогічного досвіду;</w:t>
      </w:r>
    </w:p>
    <w:p w:rsidR="009E589B" w:rsidRPr="008B1287" w:rsidRDefault="009E589B" w:rsidP="00CF0CAC">
      <w:pPr>
        <w:pStyle w:val="a4"/>
        <w:numPr>
          <w:ilvl w:val="0"/>
          <w:numId w:val="34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морального та матеріального заохочення учнів та працівників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>.</w:t>
      </w:r>
    </w:p>
    <w:p w:rsidR="009E589B" w:rsidRPr="008B1287" w:rsidRDefault="009E589B" w:rsidP="008B1287">
      <w:pPr>
        <w:pStyle w:val="a4"/>
        <w:numPr>
          <w:ilvl w:val="1"/>
          <w:numId w:val="21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Робота педагогічної ради планується в довільній формі відповідно до потреб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>. Кількість засідань педагогічної ради визначається їх доцільністю, але не може бути менше чотирьох разів на рік.</w:t>
      </w:r>
    </w:p>
    <w:p w:rsidR="009E589B" w:rsidRPr="008B1287" w:rsidRDefault="009E589B" w:rsidP="00CF0CAC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Члени педагогічної ради мають право виносити на її розгляд актуальні</w:t>
      </w:r>
      <w:r w:rsidR="00CF0CAC">
        <w:rPr>
          <w:color w:val="000000" w:themeColor="text1"/>
        </w:rPr>
        <w:t xml:space="preserve"> </w:t>
      </w:r>
      <w:r w:rsidRPr="008B1287">
        <w:rPr>
          <w:color w:val="000000" w:themeColor="text1"/>
          <w:lang w:eastAsia="uk-UA"/>
        </w:rPr>
        <w:t xml:space="preserve">питання </w:t>
      </w:r>
      <w:r w:rsidR="005D40C1" w:rsidRPr="008B1287">
        <w:rPr>
          <w:color w:val="000000" w:themeColor="text1"/>
          <w:lang w:eastAsia="uk-UA"/>
        </w:rPr>
        <w:t>освітнього</w:t>
      </w:r>
      <w:r w:rsidRPr="008B1287">
        <w:rPr>
          <w:color w:val="000000" w:themeColor="text1"/>
          <w:lang w:eastAsia="uk-UA"/>
        </w:rPr>
        <w:t xml:space="preserve"> процесу .</w:t>
      </w:r>
    </w:p>
    <w:p w:rsidR="009E589B" w:rsidRPr="008B1287" w:rsidRDefault="009E589B" w:rsidP="008B1287">
      <w:pPr>
        <w:pStyle w:val="a4"/>
        <w:numPr>
          <w:ilvl w:val="1"/>
          <w:numId w:val="21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lastRenderedPageBreak/>
        <w:t xml:space="preserve">У </w:t>
      </w:r>
      <w:r w:rsidR="004B1399" w:rsidRPr="008B1287">
        <w:rPr>
          <w:color w:val="000000" w:themeColor="text1"/>
          <w:lang w:eastAsia="uk-UA"/>
        </w:rPr>
        <w:t>закладі освіти</w:t>
      </w:r>
      <w:r w:rsidRPr="008B1287">
        <w:rPr>
          <w:color w:val="000000" w:themeColor="text1"/>
          <w:lang w:eastAsia="uk-UA"/>
        </w:rPr>
        <w:t xml:space="preserve"> можуть створюватись учнівські та вчительські громадські організації, що діють відповідно до чинного законодавства України.</w:t>
      </w:r>
    </w:p>
    <w:p w:rsidR="005D40C1" w:rsidRPr="008B1287" w:rsidRDefault="005D40C1" w:rsidP="008B1287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</w:pPr>
    </w:p>
    <w:p w:rsidR="009E589B" w:rsidRPr="008B1287" w:rsidRDefault="009E589B" w:rsidP="00CF0CAC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</w:pPr>
      <w:r w:rsidRPr="008B1287"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  <w:t>V. Матеріально - технічна база</w:t>
      </w:r>
    </w:p>
    <w:p w:rsidR="009E589B" w:rsidRPr="008B1287" w:rsidRDefault="009E589B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  <w:lang w:eastAsia="uk-UA"/>
        </w:rPr>
      </w:pPr>
    </w:p>
    <w:p w:rsidR="009E589B" w:rsidRPr="008B1287" w:rsidRDefault="009E589B" w:rsidP="008B1287">
      <w:pPr>
        <w:pStyle w:val="a4"/>
        <w:numPr>
          <w:ilvl w:val="1"/>
          <w:numId w:val="35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t xml:space="preserve">Матеріально-технічна база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включає будівлі, споруди, землю, комунікації, обладнання, інші матеріальні цінності, вартість яких відображено у балансі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>.</w:t>
      </w:r>
    </w:p>
    <w:p w:rsidR="009E589B" w:rsidRPr="008B1287" w:rsidRDefault="009E589B" w:rsidP="008B1287">
      <w:pPr>
        <w:pStyle w:val="a4"/>
        <w:numPr>
          <w:ilvl w:val="1"/>
          <w:numId w:val="35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  <w:lang w:eastAsia="uk-UA"/>
        </w:rPr>
      </w:pPr>
      <w:r w:rsidRPr="008B1287">
        <w:rPr>
          <w:color w:val="000000" w:themeColor="text1"/>
          <w:lang w:eastAsia="uk-UA"/>
        </w:rPr>
        <w:t xml:space="preserve">Майно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належить йому на правах власності, повного господарського відання або оперативного управління відповідно до чинного законодавства, рішення про заснування і статуту закладу та укладених ним угод.</w:t>
      </w:r>
    </w:p>
    <w:p w:rsidR="009E589B" w:rsidRPr="008B1287" w:rsidRDefault="009E589B" w:rsidP="008B1287">
      <w:pPr>
        <w:pStyle w:val="a4"/>
        <w:numPr>
          <w:ilvl w:val="1"/>
          <w:numId w:val="35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</w:rPr>
        <w:t xml:space="preserve"> </w:t>
      </w:r>
      <w:r w:rsidR="004B1399" w:rsidRPr="008B1287">
        <w:rPr>
          <w:color w:val="000000" w:themeColor="text1"/>
          <w:lang w:eastAsia="uk-UA"/>
        </w:rPr>
        <w:t>Заклад освіти</w:t>
      </w:r>
      <w:r w:rsidRPr="008B1287">
        <w:rPr>
          <w:color w:val="000000" w:themeColor="text1"/>
          <w:lang w:eastAsia="uk-UA"/>
        </w:rPr>
        <w:t xml:space="preserve"> відповідно до чинного законодавства користується землею, іншими природними ресурсами і несе відповідальність за дотримання  вимог та норм з їх охорони.</w:t>
      </w:r>
    </w:p>
    <w:p w:rsidR="009E589B" w:rsidRPr="008B1287" w:rsidRDefault="009E589B" w:rsidP="008B1287">
      <w:pPr>
        <w:pStyle w:val="a4"/>
        <w:numPr>
          <w:ilvl w:val="1"/>
          <w:numId w:val="35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Вилучення основних фондів, оборотних коштів та іншого майна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проводиться лише у випадках передбачених чинним законодавством. Збитки, завдані закладу </w:t>
      </w:r>
      <w:r w:rsidR="005D40C1" w:rsidRPr="008B1287">
        <w:rPr>
          <w:color w:val="000000" w:themeColor="text1"/>
          <w:lang w:eastAsia="uk-UA"/>
        </w:rPr>
        <w:t xml:space="preserve">освіти </w:t>
      </w:r>
      <w:r w:rsidRPr="008B1287">
        <w:rPr>
          <w:color w:val="000000" w:themeColor="text1"/>
          <w:lang w:eastAsia="uk-UA"/>
        </w:rPr>
        <w:t>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9E589B" w:rsidRPr="008B1287" w:rsidRDefault="009E589B" w:rsidP="008B1287">
      <w:pPr>
        <w:pStyle w:val="a4"/>
        <w:numPr>
          <w:ilvl w:val="1"/>
          <w:numId w:val="35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Для забезпечення </w:t>
      </w:r>
      <w:r w:rsidR="005D40C1" w:rsidRPr="008B1287">
        <w:rPr>
          <w:color w:val="000000" w:themeColor="text1"/>
          <w:lang w:eastAsia="uk-UA"/>
        </w:rPr>
        <w:t>освітнього</w:t>
      </w:r>
      <w:r w:rsidRPr="008B1287">
        <w:rPr>
          <w:color w:val="000000" w:themeColor="text1"/>
          <w:lang w:eastAsia="uk-UA"/>
        </w:rPr>
        <w:t xml:space="preserve"> процесу база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складається із навчальних кабінетів, майстерень, а також спортивного, актового залів, бібліотеки, архіву, медичного та комп'ютерного кабінетів, їдальні та буфету, приміщення для інженерно-технічного та навчально-допоміжного персоналу, кімнати психологічного розвантаження.</w:t>
      </w:r>
    </w:p>
    <w:p w:rsidR="009E589B" w:rsidRPr="008B1287" w:rsidRDefault="004B1399" w:rsidP="008B1287">
      <w:pPr>
        <w:pStyle w:val="a4"/>
        <w:numPr>
          <w:ilvl w:val="1"/>
          <w:numId w:val="35"/>
        </w:numPr>
        <w:shd w:val="clear" w:color="auto" w:fill="auto"/>
        <w:tabs>
          <w:tab w:val="left" w:pos="1352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Заклад освіти</w:t>
      </w:r>
      <w:r w:rsidR="009E589B" w:rsidRPr="008B1287">
        <w:rPr>
          <w:color w:val="000000" w:themeColor="text1"/>
          <w:lang w:eastAsia="uk-UA"/>
        </w:rPr>
        <w:t xml:space="preserve"> володіє земельною ділянкою, де розмішуються спортивні та географічний майданчики, зона відпочинку, господарські будівлі.</w:t>
      </w:r>
    </w:p>
    <w:p w:rsidR="005D40C1" w:rsidRPr="008B1287" w:rsidRDefault="005D40C1" w:rsidP="008B1287">
      <w:pPr>
        <w:pStyle w:val="11"/>
        <w:keepNext/>
        <w:keepLines/>
        <w:shd w:val="clear" w:color="auto" w:fill="auto"/>
        <w:spacing w:after="0" w:line="240" w:lineRule="auto"/>
        <w:ind w:firstLine="567"/>
        <w:jc w:val="both"/>
        <w:rPr>
          <w:rStyle w:val="10"/>
          <w:b/>
          <w:bCs/>
          <w:i/>
          <w:color w:val="000000" w:themeColor="text1"/>
          <w:sz w:val="28"/>
          <w:szCs w:val="28"/>
          <w:lang w:eastAsia="uk-UA"/>
        </w:rPr>
      </w:pPr>
    </w:p>
    <w:p w:rsidR="000C75FE" w:rsidRPr="00CF0CAC" w:rsidRDefault="000C75FE" w:rsidP="00CF0CAC">
      <w:pPr>
        <w:pStyle w:val="11"/>
        <w:keepNext/>
        <w:keepLines/>
        <w:shd w:val="clear" w:color="auto" w:fill="auto"/>
        <w:spacing w:after="0" w:line="240" w:lineRule="auto"/>
        <w:ind w:firstLine="567"/>
        <w:jc w:val="center"/>
        <w:rPr>
          <w:rStyle w:val="10"/>
          <w:b/>
          <w:bCs/>
          <w:i/>
          <w:color w:val="000000" w:themeColor="text1"/>
          <w:sz w:val="28"/>
          <w:szCs w:val="28"/>
          <w:u w:val="none"/>
          <w:lang w:eastAsia="uk-UA"/>
        </w:rPr>
      </w:pPr>
      <w:r w:rsidRPr="00CF0CAC">
        <w:rPr>
          <w:rStyle w:val="10"/>
          <w:b/>
          <w:bCs/>
          <w:i/>
          <w:color w:val="000000" w:themeColor="text1"/>
          <w:sz w:val="28"/>
          <w:szCs w:val="28"/>
          <w:u w:val="none"/>
          <w:lang w:eastAsia="uk-UA"/>
        </w:rPr>
        <w:t>VI. Фінансово - господарська діяльність</w:t>
      </w:r>
    </w:p>
    <w:p w:rsidR="000C75FE" w:rsidRPr="008B1287" w:rsidRDefault="000C75FE" w:rsidP="008B1287">
      <w:pPr>
        <w:pStyle w:val="a4"/>
        <w:shd w:val="clear" w:color="auto" w:fill="auto"/>
        <w:tabs>
          <w:tab w:val="left" w:pos="1352"/>
        </w:tabs>
        <w:spacing w:before="0" w:after="0" w:line="240" w:lineRule="auto"/>
        <w:ind w:firstLine="567"/>
        <w:rPr>
          <w:color w:val="000000" w:themeColor="text1"/>
        </w:rPr>
      </w:pPr>
    </w:p>
    <w:p w:rsidR="000C75FE" w:rsidRPr="008B1287" w:rsidRDefault="000C75FE" w:rsidP="008B1287">
      <w:pPr>
        <w:pStyle w:val="a4"/>
        <w:numPr>
          <w:ilvl w:val="1"/>
          <w:numId w:val="37"/>
        </w:numPr>
        <w:shd w:val="clear" w:color="auto" w:fill="auto"/>
        <w:tabs>
          <w:tab w:val="left" w:pos="1352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 Фінансово-господарська діяльність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здійснюється на основі його кошторису.</w:t>
      </w:r>
    </w:p>
    <w:p w:rsidR="000C75FE" w:rsidRPr="008B1287" w:rsidRDefault="000C75FE" w:rsidP="008B1287">
      <w:pPr>
        <w:pStyle w:val="a4"/>
        <w:numPr>
          <w:ilvl w:val="1"/>
          <w:numId w:val="37"/>
        </w:numPr>
        <w:shd w:val="clear" w:color="auto" w:fill="auto"/>
        <w:tabs>
          <w:tab w:val="left" w:pos="1352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Джерелами формування кошторису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є:</w:t>
      </w:r>
    </w:p>
    <w:p w:rsidR="000C75FE" w:rsidRPr="008B1287" w:rsidRDefault="000C75FE" w:rsidP="00CF0CAC">
      <w:pPr>
        <w:pStyle w:val="31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кошти засновника;</w:t>
      </w:r>
    </w:p>
    <w:p w:rsidR="000C75FE" w:rsidRPr="008B1287" w:rsidRDefault="000C75FE" w:rsidP="00CF0CAC">
      <w:pPr>
        <w:pStyle w:val="31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кошти місцевого бюджету у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 </w:t>
      </w:r>
    </w:p>
    <w:p w:rsidR="000C75FE" w:rsidRPr="008B1287" w:rsidRDefault="000C75FE" w:rsidP="00CF0CAC">
      <w:pPr>
        <w:pStyle w:val="31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кошти фізичних, юридичних осіб; </w:t>
      </w:r>
    </w:p>
    <w:p w:rsidR="000C75FE" w:rsidRPr="008B1287" w:rsidRDefault="000C75FE" w:rsidP="00CF0CAC">
      <w:pPr>
        <w:pStyle w:val="31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кошти, отримані від надання платних послуг;</w:t>
      </w:r>
    </w:p>
    <w:p w:rsidR="00830C7E" w:rsidRPr="008B1287" w:rsidRDefault="000C75FE" w:rsidP="00CF0CAC">
      <w:pPr>
        <w:pStyle w:val="31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>доходи від реалізації продукції навчально-дослідних ділянок, підсобних господарств, від здачі в оренду приміщень, споруд, обладнання;</w:t>
      </w:r>
    </w:p>
    <w:p w:rsidR="00830C7E" w:rsidRPr="008B1287" w:rsidRDefault="00830C7E" w:rsidP="00CF0CAC">
      <w:pPr>
        <w:pStyle w:val="31"/>
        <w:numPr>
          <w:ilvl w:val="0"/>
          <w:numId w:val="38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благодійні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внески юридичних і фізичних осіб.</w:t>
      </w:r>
    </w:p>
    <w:p w:rsidR="000C75FE" w:rsidRPr="008B1287" w:rsidRDefault="00830C7E" w:rsidP="008B1287">
      <w:pPr>
        <w:pStyle w:val="31"/>
        <w:numPr>
          <w:ilvl w:val="1"/>
          <w:numId w:val="37"/>
        </w:numPr>
        <w:shd w:val="clear" w:color="auto" w:fill="auto"/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</w:rPr>
        <w:t>У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</w:t>
      </w:r>
      <w:r w:rsidR="004B1399" w:rsidRPr="008B1287">
        <w:rPr>
          <w:color w:val="000000" w:themeColor="text1"/>
          <w:sz w:val="28"/>
          <w:szCs w:val="28"/>
          <w:lang w:eastAsia="uk-UA"/>
        </w:rPr>
        <w:t>закладі освіти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створюється фонд загального обов'язкового </w:t>
      </w:r>
      <w:r w:rsidRPr="008B1287">
        <w:rPr>
          <w:rStyle w:val="214"/>
          <w:color w:val="000000" w:themeColor="text1"/>
          <w:sz w:val="28"/>
          <w:szCs w:val="28"/>
          <w:lang w:eastAsia="uk-UA"/>
        </w:rPr>
        <w:t xml:space="preserve">навчання 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який формується з урахуванням матеріально-побутових потреб </w:t>
      </w:r>
      <w:r w:rsidRPr="008B1287">
        <w:rPr>
          <w:color w:val="000000" w:themeColor="text1"/>
          <w:sz w:val="28"/>
          <w:szCs w:val="28"/>
          <w:lang w:eastAsia="uk-UA"/>
        </w:rPr>
        <w:t xml:space="preserve">учнів </w:t>
      </w:r>
      <w:r w:rsidRPr="008B1287">
        <w:rPr>
          <w:color w:val="000000" w:themeColor="text1"/>
          <w:sz w:val="28"/>
          <w:szCs w:val="28"/>
          <w:lang w:eastAsia="uk-UA"/>
        </w:rPr>
        <w:lastRenderedPageBreak/>
        <w:t>за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рахунок коштів засновників та бюджету в розмірі не менше трьох </w:t>
      </w:r>
      <w:r w:rsidRPr="008B1287">
        <w:rPr>
          <w:color w:val="000000" w:themeColor="text1"/>
          <w:sz w:val="28"/>
          <w:szCs w:val="28"/>
          <w:lang w:eastAsia="uk-UA"/>
        </w:rPr>
        <w:t>відсотків вит</w:t>
      </w:r>
      <w:r w:rsidR="00E21006" w:rsidRPr="008B1287">
        <w:rPr>
          <w:color w:val="000000" w:themeColor="text1"/>
          <w:sz w:val="28"/>
          <w:szCs w:val="28"/>
          <w:lang w:eastAsia="uk-UA"/>
        </w:rPr>
        <w:t>р</w:t>
      </w:r>
      <w:r w:rsidR="000C75FE" w:rsidRPr="008B1287">
        <w:rPr>
          <w:color w:val="000000" w:themeColor="text1"/>
          <w:sz w:val="28"/>
          <w:szCs w:val="28"/>
          <w:lang w:eastAsia="uk-UA"/>
        </w:rPr>
        <w:t>а</w:t>
      </w:r>
      <w:r w:rsidRPr="008B1287">
        <w:rPr>
          <w:color w:val="000000" w:themeColor="text1"/>
          <w:sz w:val="28"/>
          <w:szCs w:val="28"/>
          <w:lang w:eastAsia="uk-UA"/>
        </w:rPr>
        <w:t>т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на його поточне утримання, а також за рахунок коштів, </w:t>
      </w:r>
      <w:r w:rsidRPr="008B1287">
        <w:rPr>
          <w:color w:val="000000" w:themeColor="text1"/>
          <w:sz w:val="28"/>
          <w:szCs w:val="28"/>
          <w:lang w:eastAsia="uk-UA"/>
        </w:rPr>
        <w:t xml:space="preserve">залучених </w:t>
      </w:r>
      <w:r w:rsidR="000C75FE" w:rsidRPr="008B1287">
        <w:rPr>
          <w:color w:val="000000" w:themeColor="text1"/>
          <w:sz w:val="28"/>
          <w:szCs w:val="28"/>
          <w:lang w:eastAsia="uk-UA"/>
        </w:rPr>
        <w:t>з інших джерел.</w:t>
      </w:r>
    </w:p>
    <w:p w:rsidR="000C75FE" w:rsidRPr="008B1287" w:rsidRDefault="000C75FE" w:rsidP="008B1287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 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Кошти </w:t>
      </w:r>
      <w:r w:rsidRPr="008B1287">
        <w:rPr>
          <w:color w:val="000000" w:themeColor="text1"/>
          <w:sz w:val="28"/>
          <w:szCs w:val="28"/>
          <w:lang w:eastAsia="uk-UA"/>
        </w:rPr>
        <w:t xml:space="preserve">фонду загального обов'язкового навчання зберігаються на 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 рахунку </w:t>
      </w:r>
      <w:r w:rsidRPr="008B1287">
        <w:rPr>
          <w:color w:val="000000" w:themeColor="text1"/>
          <w:sz w:val="28"/>
          <w:szCs w:val="28"/>
          <w:lang w:eastAsia="uk-UA"/>
        </w:rPr>
        <w:t xml:space="preserve">закладу </w:t>
      </w:r>
      <w:r w:rsidR="00F45A09">
        <w:rPr>
          <w:color w:val="000000" w:themeColor="text1"/>
          <w:sz w:val="28"/>
          <w:szCs w:val="28"/>
          <w:lang w:eastAsia="uk-UA"/>
        </w:rPr>
        <w:t xml:space="preserve">освіти </w:t>
      </w:r>
      <w:r w:rsidRPr="008B1287">
        <w:rPr>
          <w:color w:val="000000" w:themeColor="text1"/>
          <w:sz w:val="28"/>
          <w:szCs w:val="28"/>
          <w:lang w:eastAsia="uk-UA"/>
        </w:rPr>
        <w:t>в установі банку і витрачаються відповідно до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 кошторису, </w:t>
      </w:r>
      <w:r w:rsidRPr="008B1287">
        <w:rPr>
          <w:color w:val="000000" w:themeColor="text1"/>
          <w:sz w:val="28"/>
          <w:szCs w:val="28"/>
          <w:lang w:eastAsia="uk-UA"/>
        </w:rPr>
        <w:t xml:space="preserve"> що затверджуються директором </w:t>
      </w:r>
      <w:r w:rsidR="004B1399" w:rsidRPr="008B1287">
        <w:rPr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color w:val="000000" w:themeColor="text1"/>
          <w:sz w:val="28"/>
          <w:szCs w:val="28"/>
          <w:lang w:eastAsia="uk-UA"/>
        </w:rPr>
        <w:t>.</w:t>
      </w:r>
    </w:p>
    <w:p w:rsidR="000C75FE" w:rsidRPr="008B1287" w:rsidRDefault="000C75FE" w:rsidP="008B1287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Облік і використання коштів фонду загального обов'язкового навчання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 здійснюється </w:t>
      </w:r>
      <w:r w:rsidRPr="008B1287">
        <w:rPr>
          <w:color w:val="000000" w:themeColor="text1"/>
          <w:sz w:val="28"/>
          <w:szCs w:val="28"/>
          <w:lang w:eastAsia="uk-UA"/>
        </w:rPr>
        <w:t xml:space="preserve">закладом </w:t>
      </w:r>
      <w:r w:rsidR="005D40C1" w:rsidRPr="008B1287">
        <w:rPr>
          <w:color w:val="000000" w:themeColor="text1"/>
          <w:sz w:val="28"/>
          <w:szCs w:val="28"/>
          <w:lang w:eastAsia="uk-UA"/>
        </w:rPr>
        <w:t xml:space="preserve">освіти </w:t>
      </w:r>
      <w:r w:rsidRPr="008B1287">
        <w:rPr>
          <w:color w:val="000000" w:themeColor="text1"/>
          <w:sz w:val="28"/>
          <w:szCs w:val="28"/>
          <w:lang w:eastAsia="uk-UA"/>
        </w:rPr>
        <w:t xml:space="preserve">згідно з наказом директора, що видається 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на підставі </w:t>
      </w:r>
      <w:r w:rsidRPr="008B1287">
        <w:rPr>
          <w:color w:val="000000" w:themeColor="text1"/>
          <w:sz w:val="28"/>
          <w:szCs w:val="28"/>
          <w:lang w:eastAsia="uk-UA"/>
        </w:rPr>
        <w:t xml:space="preserve"> рішення ради </w:t>
      </w:r>
      <w:r w:rsidR="004B1399" w:rsidRPr="008B1287">
        <w:rPr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color w:val="000000" w:themeColor="text1"/>
          <w:sz w:val="28"/>
          <w:szCs w:val="28"/>
          <w:lang w:eastAsia="uk-UA"/>
        </w:rPr>
        <w:t xml:space="preserve">, відповідно до порядку, 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передбаченого </w:t>
      </w:r>
      <w:r w:rsidRPr="008B1287">
        <w:rPr>
          <w:color w:val="000000" w:themeColor="text1"/>
          <w:sz w:val="28"/>
          <w:szCs w:val="28"/>
          <w:lang w:eastAsia="uk-UA"/>
        </w:rPr>
        <w:t>чинним законодавством.</w:t>
      </w:r>
    </w:p>
    <w:p w:rsidR="000C75FE" w:rsidRPr="008B1287" w:rsidRDefault="000C75FE" w:rsidP="008B1287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Контроль за правильним використанням коштів фонду загального 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обов’язкового </w:t>
      </w:r>
      <w:r w:rsidRPr="008B1287">
        <w:rPr>
          <w:color w:val="000000" w:themeColor="text1"/>
          <w:sz w:val="28"/>
          <w:szCs w:val="28"/>
          <w:lang w:eastAsia="uk-UA"/>
        </w:rPr>
        <w:t xml:space="preserve">навчання здійснюють органи виконавчої влади або органи </w:t>
      </w:r>
      <w:r w:rsidR="00E21006" w:rsidRPr="008B1287">
        <w:rPr>
          <w:color w:val="000000" w:themeColor="text1"/>
          <w:sz w:val="28"/>
          <w:szCs w:val="28"/>
          <w:lang w:eastAsia="uk-UA"/>
        </w:rPr>
        <w:t>місцевого</w:t>
      </w:r>
      <w:r w:rsidRPr="008B1287">
        <w:rPr>
          <w:color w:val="000000" w:themeColor="text1"/>
          <w:sz w:val="28"/>
          <w:szCs w:val="28"/>
          <w:lang w:eastAsia="uk-UA"/>
        </w:rPr>
        <w:t xml:space="preserve"> самоврядування, органи управління освітою.</w:t>
      </w:r>
    </w:p>
    <w:p w:rsidR="00DD3D61" w:rsidRDefault="004B1399" w:rsidP="00DD3D61">
      <w:pPr>
        <w:pStyle w:val="31"/>
        <w:numPr>
          <w:ilvl w:val="1"/>
          <w:numId w:val="37"/>
        </w:numPr>
        <w:shd w:val="clear" w:color="auto" w:fill="auto"/>
        <w:tabs>
          <w:tab w:val="left" w:pos="1435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Заклад освіти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має право на придбання та оренду необхідного </w:t>
      </w:r>
      <w:r w:rsidR="00E21006" w:rsidRPr="008B1287">
        <w:rPr>
          <w:color w:val="000000" w:themeColor="text1"/>
          <w:sz w:val="28"/>
          <w:szCs w:val="28"/>
          <w:lang w:eastAsia="uk-UA"/>
        </w:rPr>
        <w:t>обладнання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та інші матеріальні ресурси</w:t>
      </w:r>
      <w:r w:rsidR="00E21006" w:rsidRPr="008B1287">
        <w:rPr>
          <w:color w:val="000000" w:themeColor="text1"/>
          <w:sz w:val="28"/>
          <w:szCs w:val="28"/>
          <w:lang w:eastAsia="uk-UA"/>
        </w:rPr>
        <w:t>,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 користуватися послугами будь-якого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 підпри</w:t>
      </w:r>
      <w:r w:rsidR="000C75FE" w:rsidRPr="008B1287">
        <w:rPr>
          <w:color w:val="000000" w:themeColor="text1"/>
          <w:sz w:val="28"/>
          <w:szCs w:val="28"/>
          <w:lang w:eastAsia="uk-UA"/>
        </w:rPr>
        <w:t xml:space="preserve">ємства, установи, організації або фізичної особи, фінансувати за </w:t>
      </w:r>
      <w:r w:rsidR="00E21006" w:rsidRPr="008B1287">
        <w:rPr>
          <w:color w:val="000000" w:themeColor="text1"/>
          <w:sz w:val="28"/>
          <w:szCs w:val="28"/>
          <w:lang w:eastAsia="uk-UA"/>
        </w:rPr>
        <w:t>рахунок надходжень заходи</w:t>
      </w:r>
      <w:r w:rsidR="000C75FE" w:rsidRPr="008B1287">
        <w:rPr>
          <w:color w:val="000000" w:themeColor="text1"/>
          <w:sz w:val="28"/>
          <w:szCs w:val="28"/>
          <w:lang w:eastAsia="uk-UA"/>
        </w:rPr>
        <w:t>, що</w:t>
      </w:r>
      <w:r w:rsidR="00E21006" w:rsidRPr="008B1287">
        <w:rPr>
          <w:color w:val="000000" w:themeColor="text1"/>
          <w:sz w:val="28"/>
          <w:szCs w:val="28"/>
          <w:lang w:eastAsia="uk-UA"/>
        </w:rPr>
        <w:t xml:space="preserve"> сприяють поліпшенню соціально-по</w:t>
      </w:r>
      <w:r w:rsidR="000C75FE" w:rsidRPr="008B1287">
        <w:rPr>
          <w:color w:val="000000" w:themeColor="text1"/>
          <w:sz w:val="28"/>
          <w:szCs w:val="28"/>
          <w:lang w:eastAsia="uk-UA"/>
        </w:rPr>
        <w:t>бутових умов колективу.</w:t>
      </w:r>
    </w:p>
    <w:p w:rsidR="00DD3D61" w:rsidRPr="00DD3D61" w:rsidRDefault="00DD3D61" w:rsidP="00DD3D61">
      <w:pPr>
        <w:pStyle w:val="31"/>
        <w:numPr>
          <w:ilvl w:val="1"/>
          <w:numId w:val="37"/>
        </w:numPr>
        <w:shd w:val="clear" w:color="auto" w:fill="auto"/>
        <w:tabs>
          <w:tab w:val="left" w:pos="1435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DD3D61">
        <w:rPr>
          <w:sz w:val="28"/>
          <w:szCs w:val="28"/>
        </w:rPr>
        <w:t xml:space="preserve">Отримані доходи (прибутки) закладу або їх частини не можуть розподілятися серед засновників (учасників), учасниками </w:t>
      </w:r>
      <w:r>
        <w:rPr>
          <w:sz w:val="28"/>
          <w:szCs w:val="28"/>
        </w:rPr>
        <w:t>освітнього</w:t>
      </w:r>
      <w:r w:rsidRPr="00DD3D61">
        <w:rPr>
          <w:sz w:val="28"/>
          <w:szCs w:val="28"/>
        </w:rPr>
        <w:t xml:space="preserve"> процесу, працівниками (крім оплати їхньої праці, нарахування єдиного соціального внеску) та інших пов’язаних з ними осіб.</w:t>
      </w:r>
      <w:bookmarkStart w:id="57" w:name="n30"/>
      <w:bookmarkEnd w:id="57"/>
    </w:p>
    <w:p w:rsidR="00DD3D61" w:rsidRPr="00DD3D61" w:rsidRDefault="00DD3D61" w:rsidP="00DD3D61">
      <w:pPr>
        <w:pStyle w:val="31"/>
        <w:numPr>
          <w:ilvl w:val="1"/>
          <w:numId w:val="37"/>
        </w:numPr>
        <w:shd w:val="clear" w:color="auto" w:fill="auto"/>
        <w:tabs>
          <w:tab w:val="left" w:pos="1435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DD3D61">
        <w:rPr>
          <w:sz w:val="28"/>
          <w:szCs w:val="28"/>
        </w:rPr>
        <w:t xml:space="preserve">У разі припинення </w:t>
      </w:r>
      <w:r>
        <w:rPr>
          <w:sz w:val="28"/>
          <w:szCs w:val="28"/>
        </w:rPr>
        <w:t>закладу освіти</w:t>
      </w:r>
      <w:r w:rsidRPr="00DD3D61">
        <w:rPr>
          <w:sz w:val="28"/>
          <w:szCs w:val="28"/>
        </w:rPr>
        <w:t xml:space="preserve"> (у результаті її ліквідації, злиття, поділу, приєднання або перетворення) передача активів передбачається одній або кільком неприбутковим організаціям відповідного виду або зарахування до доходу бюджету. </w:t>
      </w:r>
    </w:p>
    <w:p w:rsidR="000C75FE" w:rsidRPr="008B1287" w:rsidRDefault="000C75FE" w:rsidP="008B1287">
      <w:pPr>
        <w:pStyle w:val="31"/>
        <w:numPr>
          <w:ilvl w:val="1"/>
          <w:numId w:val="37"/>
        </w:numPr>
        <w:shd w:val="clear" w:color="auto" w:fill="auto"/>
        <w:tabs>
          <w:tab w:val="left" w:pos="1263"/>
        </w:tabs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Порядок діловодства і бухгалтерського обліку в </w:t>
      </w:r>
      <w:r w:rsidR="004B1399" w:rsidRPr="008B1287">
        <w:rPr>
          <w:color w:val="000000" w:themeColor="text1"/>
          <w:sz w:val="28"/>
          <w:szCs w:val="28"/>
          <w:lang w:eastAsia="uk-UA"/>
        </w:rPr>
        <w:t>закладі освіти</w:t>
      </w:r>
      <w:r w:rsidRPr="008B1287">
        <w:rPr>
          <w:color w:val="000000" w:themeColor="text1"/>
          <w:sz w:val="28"/>
          <w:szCs w:val="28"/>
          <w:lang w:eastAsia="uk-UA"/>
        </w:rPr>
        <w:t xml:space="preserve"> визначається законодавством та нормативно-правовими акта</w:t>
      </w:r>
      <w:r w:rsidR="00E21006" w:rsidRPr="008B1287">
        <w:rPr>
          <w:color w:val="000000" w:themeColor="text1"/>
          <w:sz w:val="28"/>
          <w:szCs w:val="28"/>
          <w:lang w:eastAsia="uk-UA"/>
        </w:rPr>
        <w:t>ми Міністерства о</w:t>
      </w:r>
      <w:r w:rsidRPr="008B1287">
        <w:rPr>
          <w:color w:val="000000" w:themeColor="text1"/>
          <w:sz w:val="28"/>
          <w:szCs w:val="28"/>
          <w:lang w:eastAsia="uk-UA"/>
        </w:rPr>
        <w:t>світи і науки України та інших центральних органів виконавчої влади, яким підпорядковані заклади</w:t>
      </w:r>
      <w:r w:rsidR="005D40C1" w:rsidRPr="008B1287">
        <w:rPr>
          <w:color w:val="000000" w:themeColor="text1"/>
          <w:sz w:val="28"/>
          <w:szCs w:val="28"/>
          <w:lang w:eastAsia="uk-UA"/>
        </w:rPr>
        <w:t xml:space="preserve"> освіти</w:t>
      </w:r>
      <w:r w:rsidRPr="008B1287">
        <w:rPr>
          <w:color w:val="000000" w:themeColor="text1"/>
          <w:sz w:val="28"/>
          <w:szCs w:val="28"/>
          <w:lang w:eastAsia="uk-UA"/>
        </w:rPr>
        <w:t>. З</w:t>
      </w:r>
      <w:r w:rsidR="00E21006" w:rsidRPr="008B1287">
        <w:rPr>
          <w:color w:val="000000" w:themeColor="text1"/>
          <w:sz w:val="28"/>
          <w:szCs w:val="28"/>
          <w:lang w:eastAsia="uk-UA"/>
        </w:rPr>
        <w:t>а рішенням засновника закладу б</w:t>
      </w:r>
      <w:r w:rsidRPr="008B1287">
        <w:rPr>
          <w:color w:val="000000" w:themeColor="text1"/>
          <w:sz w:val="28"/>
          <w:szCs w:val="28"/>
          <w:lang w:eastAsia="uk-UA"/>
        </w:rPr>
        <w:t>ухгалтерський облік може здійснювати самост</w:t>
      </w:r>
      <w:r w:rsidR="00E21006" w:rsidRPr="008B1287">
        <w:rPr>
          <w:color w:val="000000" w:themeColor="text1"/>
          <w:sz w:val="28"/>
          <w:szCs w:val="28"/>
          <w:lang w:eastAsia="uk-UA"/>
        </w:rPr>
        <w:t>ійно або через централізовану бу</w:t>
      </w:r>
      <w:r w:rsidRPr="008B1287">
        <w:rPr>
          <w:color w:val="000000" w:themeColor="text1"/>
          <w:sz w:val="28"/>
          <w:szCs w:val="28"/>
          <w:lang w:eastAsia="uk-UA"/>
        </w:rPr>
        <w:t>хгалтерію.</w:t>
      </w:r>
    </w:p>
    <w:p w:rsidR="00170FFD" w:rsidRPr="008B1287" w:rsidRDefault="00170FFD" w:rsidP="008B1287">
      <w:pPr>
        <w:pStyle w:val="a4"/>
        <w:numPr>
          <w:ilvl w:val="1"/>
          <w:numId w:val="37"/>
        </w:numPr>
        <w:shd w:val="clear" w:color="auto" w:fill="auto"/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 xml:space="preserve">Звітність про діяльність </w:t>
      </w:r>
      <w:r w:rsidR="004B1399" w:rsidRPr="008B1287">
        <w:rPr>
          <w:color w:val="000000" w:themeColor="text1"/>
          <w:lang w:eastAsia="uk-UA"/>
        </w:rPr>
        <w:t>закладу освіти</w:t>
      </w:r>
      <w:r w:rsidRPr="008B1287">
        <w:rPr>
          <w:color w:val="000000" w:themeColor="text1"/>
          <w:lang w:eastAsia="uk-UA"/>
        </w:rPr>
        <w:t xml:space="preserve"> встановлюються відповідно до законодавства.</w:t>
      </w:r>
    </w:p>
    <w:p w:rsidR="005D40C1" w:rsidRPr="008B1287" w:rsidRDefault="005D40C1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</w:p>
    <w:p w:rsidR="00170FFD" w:rsidRPr="008B1287" w:rsidRDefault="00170FFD" w:rsidP="00CF0CAC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</w:pPr>
      <w:r w:rsidRPr="008B1287">
        <w:rPr>
          <w:rStyle w:val="121pt"/>
          <w:b/>
          <w:bCs/>
          <w:i/>
          <w:color w:val="000000" w:themeColor="text1"/>
          <w:sz w:val="28"/>
          <w:szCs w:val="28"/>
          <w:u w:val="none"/>
          <w:lang w:eastAsia="uk-UA"/>
        </w:rPr>
        <w:t>VII.</w:t>
      </w:r>
      <w:r w:rsidRPr="008B1287"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  <w:t xml:space="preserve"> Міжнародне співробітництво</w:t>
      </w:r>
    </w:p>
    <w:p w:rsidR="005D40C1" w:rsidRPr="008B1287" w:rsidRDefault="005D40C1" w:rsidP="008B1287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i/>
          <w:color w:val="000000" w:themeColor="text1"/>
          <w:sz w:val="28"/>
          <w:szCs w:val="28"/>
        </w:rPr>
      </w:pPr>
    </w:p>
    <w:p w:rsidR="00170FFD" w:rsidRPr="008B1287" w:rsidRDefault="004B1399" w:rsidP="008B1287">
      <w:pPr>
        <w:pStyle w:val="a4"/>
        <w:numPr>
          <w:ilvl w:val="1"/>
          <w:numId w:val="40"/>
        </w:numPr>
        <w:shd w:val="clear" w:color="auto" w:fill="auto"/>
        <w:tabs>
          <w:tab w:val="left" w:pos="1227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Заклад освіти</w:t>
      </w:r>
      <w:r w:rsidR="00170FFD" w:rsidRPr="008B1287">
        <w:rPr>
          <w:color w:val="000000" w:themeColor="text1"/>
          <w:lang w:eastAsia="uk-UA"/>
        </w:rPr>
        <w:t xml:space="preserve">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 у рамках освітніх програм, проектів, встановлювати відповідно до законодавства прямі зв'язки з міжнародними організаціями та освітніми асоціаціями .</w:t>
      </w:r>
    </w:p>
    <w:p w:rsidR="00170FFD" w:rsidRPr="008B1287" w:rsidRDefault="004B1399" w:rsidP="008B1287">
      <w:pPr>
        <w:pStyle w:val="a4"/>
        <w:numPr>
          <w:ilvl w:val="1"/>
          <w:numId w:val="40"/>
        </w:numPr>
        <w:shd w:val="clear" w:color="auto" w:fill="auto"/>
        <w:tabs>
          <w:tab w:val="left" w:pos="1144"/>
        </w:tabs>
        <w:spacing w:before="0" w:after="0" w:line="240" w:lineRule="auto"/>
        <w:ind w:left="0" w:firstLine="567"/>
        <w:rPr>
          <w:color w:val="000000" w:themeColor="text1"/>
        </w:rPr>
      </w:pPr>
      <w:r w:rsidRPr="008B1287">
        <w:rPr>
          <w:color w:val="000000" w:themeColor="text1"/>
          <w:lang w:eastAsia="uk-UA"/>
        </w:rPr>
        <w:t>Заклад освіти</w:t>
      </w:r>
      <w:r w:rsidR="00170FFD" w:rsidRPr="008B1287">
        <w:rPr>
          <w:color w:val="000000" w:themeColor="text1"/>
          <w:lang w:eastAsia="uk-UA"/>
        </w:rPr>
        <w:t xml:space="preserve"> має право відповідно до чинного законодавства укладати угоди про співробітництво з </w:t>
      </w:r>
      <w:r w:rsidR="005D40C1" w:rsidRPr="008B1287">
        <w:rPr>
          <w:color w:val="000000" w:themeColor="text1"/>
          <w:lang w:eastAsia="uk-UA"/>
        </w:rPr>
        <w:t>іншими</w:t>
      </w:r>
      <w:r w:rsidR="00170FFD" w:rsidRPr="008B1287">
        <w:rPr>
          <w:color w:val="000000" w:themeColor="text1"/>
          <w:lang w:eastAsia="uk-UA"/>
        </w:rPr>
        <w:t xml:space="preserve"> закладами</w:t>
      </w:r>
      <w:r w:rsidR="005D40C1" w:rsidRPr="008B1287">
        <w:rPr>
          <w:color w:val="000000" w:themeColor="text1"/>
          <w:lang w:eastAsia="uk-UA"/>
        </w:rPr>
        <w:t xml:space="preserve"> освіти</w:t>
      </w:r>
      <w:r w:rsidR="00170FFD" w:rsidRPr="008B1287">
        <w:rPr>
          <w:color w:val="000000" w:themeColor="text1"/>
          <w:lang w:eastAsia="uk-UA"/>
        </w:rPr>
        <w:t>, науковими установами, підприємствами, організаціями, громадськими об'єднаннями інших країн.</w:t>
      </w:r>
    </w:p>
    <w:p w:rsidR="005D40C1" w:rsidRDefault="005D40C1" w:rsidP="008B1287">
      <w:pPr>
        <w:pStyle w:val="a4"/>
        <w:shd w:val="clear" w:color="auto" w:fill="auto"/>
        <w:tabs>
          <w:tab w:val="left" w:pos="1144"/>
        </w:tabs>
        <w:spacing w:before="0" w:after="0" w:line="240" w:lineRule="auto"/>
        <w:ind w:firstLine="567"/>
        <w:rPr>
          <w:color w:val="000000" w:themeColor="text1"/>
        </w:rPr>
      </w:pPr>
    </w:p>
    <w:p w:rsidR="00BD4AD9" w:rsidRPr="008B1287" w:rsidRDefault="00BD4AD9" w:rsidP="008B1287">
      <w:pPr>
        <w:pStyle w:val="a4"/>
        <w:shd w:val="clear" w:color="auto" w:fill="auto"/>
        <w:tabs>
          <w:tab w:val="left" w:pos="1144"/>
        </w:tabs>
        <w:spacing w:before="0" w:after="0" w:line="240" w:lineRule="auto"/>
        <w:ind w:firstLine="567"/>
        <w:rPr>
          <w:color w:val="000000" w:themeColor="text1"/>
        </w:rPr>
      </w:pPr>
    </w:p>
    <w:p w:rsidR="003E4E7D" w:rsidRPr="00CF0CAC" w:rsidRDefault="003E4E7D" w:rsidP="00CF0CAC">
      <w:pPr>
        <w:pStyle w:val="121"/>
        <w:keepNext/>
        <w:keepLines/>
        <w:shd w:val="clear" w:color="auto" w:fill="auto"/>
        <w:spacing w:before="0" w:after="0" w:line="240" w:lineRule="auto"/>
        <w:ind w:firstLine="567"/>
        <w:jc w:val="center"/>
        <w:rPr>
          <w:b w:val="0"/>
          <w:i/>
          <w:color w:val="000000" w:themeColor="text1"/>
          <w:sz w:val="28"/>
          <w:szCs w:val="28"/>
        </w:rPr>
      </w:pPr>
      <w:bookmarkStart w:id="58" w:name="bookmark1"/>
      <w:r w:rsidRPr="00CF0CAC">
        <w:rPr>
          <w:rStyle w:val="1220"/>
          <w:b/>
          <w:bCs/>
          <w:i/>
          <w:color w:val="000000" w:themeColor="text1"/>
          <w:sz w:val="28"/>
          <w:szCs w:val="28"/>
          <w:lang w:eastAsia="uk-UA"/>
        </w:rPr>
        <w:t xml:space="preserve">VIII. </w:t>
      </w:r>
      <w:r w:rsidRPr="00CF0CAC"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  <w:t xml:space="preserve">Контроль за діяльністю </w:t>
      </w:r>
      <w:r w:rsidR="004B1399" w:rsidRPr="00CF0CAC">
        <w:rPr>
          <w:rStyle w:val="122"/>
          <w:b/>
          <w:bCs/>
          <w:i/>
          <w:color w:val="000000" w:themeColor="text1"/>
          <w:sz w:val="28"/>
          <w:szCs w:val="28"/>
          <w:u w:val="none"/>
          <w:lang w:eastAsia="uk-UA"/>
        </w:rPr>
        <w:t>закладу освіти</w:t>
      </w:r>
      <w:bookmarkEnd w:id="58"/>
    </w:p>
    <w:p w:rsidR="003E4E7D" w:rsidRPr="008B1287" w:rsidRDefault="003E4E7D" w:rsidP="008B1287">
      <w:pPr>
        <w:pStyle w:val="a4"/>
        <w:shd w:val="clear" w:color="auto" w:fill="auto"/>
        <w:tabs>
          <w:tab w:val="left" w:pos="1144"/>
        </w:tabs>
        <w:spacing w:before="0" w:after="0" w:line="240" w:lineRule="auto"/>
        <w:ind w:firstLine="567"/>
        <w:rPr>
          <w:color w:val="000000" w:themeColor="text1"/>
        </w:rPr>
      </w:pPr>
    </w:p>
    <w:p w:rsidR="00AA3879" w:rsidRPr="00CF0CAC" w:rsidRDefault="00AA3879" w:rsidP="008B1287">
      <w:pPr>
        <w:pStyle w:val="rvps2"/>
        <w:numPr>
          <w:ilvl w:val="1"/>
          <w:numId w:val="41"/>
        </w:numPr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F0CAC">
        <w:rPr>
          <w:color w:val="000000" w:themeColor="text1"/>
          <w:sz w:val="28"/>
          <w:szCs w:val="28"/>
          <w:lang w:val="uk-UA"/>
        </w:rPr>
        <w:t>Державний нагляд (контроль)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діяльності.</w:t>
      </w:r>
      <w:bookmarkStart w:id="59" w:name="n1007"/>
      <w:bookmarkEnd w:id="59"/>
    </w:p>
    <w:p w:rsidR="00AA3879" w:rsidRPr="00CF0CAC" w:rsidRDefault="00AA3879" w:rsidP="008B1287">
      <w:pPr>
        <w:pStyle w:val="rvps2"/>
        <w:numPr>
          <w:ilvl w:val="1"/>
          <w:numId w:val="41"/>
        </w:numPr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F0CAC">
        <w:rPr>
          <w:color w:val="000000" w:themeColor="text1"/>
          <w:sz w:val="28"/>
          <w:szCs w:val="28"/>
          <w:lang w:val="uk-UA"/>
        </w:rPr>
        <w:t>Державний нагляд (контроль) у сфері освіти здійснюється центральним органом виконавчої влади із забезпечення якості освіти та його територіальними органами.</w:t>
      </w:r>
      <w:bookmarkStart w:id="60" w:name="n1008"/>
      <w:bookmarkEnd w:id="60"/>
    </w:p>
    <w:p w:rsidR="00AA3879" w:rsidRPr="00CF0CAC" w:rsidRDefault="00AA3879" w:rsidP="008B1287">
      <w:pPr>
        <w:pStyle w:val="rvps2"/>
        <w:numPr>
          <w:ilvl w:val="1"/>
          <w:numId w:val="41"/>
        </w:numPr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F0CAC">
        <w:rPr>
          <w:color w:val="000000" w:themeColor="text1"/>
          <w:sz w:val="28"/>
          <w:szCs w:val="28"/>
          <w:lang w:val="uk-UA"/>
        </w:rPr>
        <w:t xml:space="preserve">Центральний орган виконавчої влади із забезпечення якості освіти та його територіальні органи проводять інституційний аудит закладів освіти відповідно до Закону </w:t>
      </w:r>
      <w:r w:rsidR="00CF0CAC">
        <w:rPr>
          <w:color w:val="000000" w:themeColor="text1"/>
          <w:sz w:val="28"/>
          <w:szCs w:val="28"/>
          <w:lang w:val="uk-UA"/>
        </w:rPr>
        <w:t xml:space="preserve">України «Про освіту» </w:t>
      </w:r>
      <w:r w:rsidRPr="00CF0CAC">
        <w:rPr>
          <w:color w:val="000000" w:themeColor="text1"/>
          <w:sz w:val="28"/>
          <w:szCs w:val="28"/>
          <w:lang w:val="uk-UA"/>
        </w:rPr>
        <w:t xml:space="preserve">і позапланові перевірки у порядку, передбаченому </w:t>
      </w:r>
      <w:hyperlink r:id="rId10" w:tgtFrame="_blank" w:history="1">
        <w:r w:rsidRPr="00CF0CAC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Законом України</w:t>
        </w:r>
      </w:hyperlink>
      <w:r w:rsidRPr="00CF0CAC">
        <w:rPr>
          <w:color w:val="000000" w:themeColor="text1"/>
          <w:sz w:val="28"/>
          <w:szCs w:val="28"/>
          <w:lang w:val="uk-UA"/>
        </w:rPr>
        <w:t xml:space="preserve"> "Про основні засади державного нагляду (контролю) у сфері господарської діяльності".</w:t>
      </w:r>
    </w:p>
    <w:p w:rsidR="00E946EE" w:rsidRPr="008B1287" w:rsidRDefault="00E946EE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</w:p>
    <w:p w:rsidR="00E946EE" w:rsidRPr="008B1287" w:rsidRDefault="00E946EE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</w:p>
    <w:p w:rsidR="00C41355" w:rsidRPr="00CF0CAC" w:rsidRDefault="00C41355" w:rsidP="00CF0CAC">
      <w:pPr>
        <w:pStyle w:val="a6"/>
        <w:keepNext/>
        <w:keepLines/>
        <w:spacing w:after="0" w:line="240" w:lineRule="auto"/>
        <w:ind w:left="0" w:firstLine="567"/>
        <w:jc w:val="center"/>
        <w:rPr>
          <w:rStyle w:val="214"/>
          <w:b/>
          <w:bCs/>
          <w:i/>
          <w:color w:val="000000" w:themeColor="text1"/>
          <w:sz w:val="28"/>
          <w:szCs w:val="28"/>
          <w:lang w:eastAsia="uk-UA"/>
        </w:rPr>
      </w:pPr>
      <w:r w:rsidRPr="00CF0CAC">
        <w:rPr>
          <w:rStyle w:val="214"/>
          <w:b/>
          <w:bCs/>
          <w:i/>
          <w:color w:val="000000" w:themeColor="text1"/>
          <w:sz w:val="28"/>
          <w:szCs w:val="28"/>
          <w:lang w:eastAsia="uk-UA"/>
        </w:rPr>
        <w:t>ІХ. Реорг</w:t>
      </w:r>
      <w:r w:rsidRPr="00CF0CAC">
        <w:rPr>
          <w:rStyle w:val="214"/>
          <w:rFonts w:eastAsia="Calibri"/>
          <w:b/>
          <w:bCs/>
          <w:i/>
          <w:color w:val="000000" w:themeColor="text1"/>
          <w:sz w:val="28"/>
          <w:szCs w:val="28"/>
          <w:lang w:eastAsia="uk-UA"/>
        </w:rPr>
        <w:t>а</w:t>
      </w:r>
      <w:r w:rsidRPr="00CF0CAC">
        <w:rPr>
          <w:rStyle w:val="214"/>
          <w:b/>
          <w:bCs/>
          <w:i/>
          <w:color w:val="000000" w:themeColor="text1"/>
          <w:sz w:val="28"/>
          <w:szCs w:val="28"/>
          <w:lang w:eastAsia="uk-UA"/>
        </w:rPr>
        <w:t>ніза</w:t>
      </w:r>
      <w:r w:rsidRPr="00CF0CAC">
        <w:rPr>
          <w:rStyle w:val="214"/>
          <w:rFonts w:eastAsia="Calibri"/>
          <w:b/>
          <w:bCs/>
          <w:i/>
          <w:color w:val="000000" w:themeColor="text1"/>
          <w:sz w:val="28"/>
          <w:szCs w:val="28"/>
          <w:lang w:eastAsia="uk-UA"/>
        </w:rPr>
        <w:t xml:space="preserve">ція або ліквідація </w:t>
      </w:r>
      <w:r w:rsidR="004B1399" w:rsidRPr="00CF0CAC">
        <w:rPr>
          <w:rStyle w:val="214"/>
          <w:rFonts w:eastAsia="Calibri"/>
          <w:b/>
          <w:bCs/>
          <w:i/>
          <w:color w:val="000000" w:themeColor="text1"/>
          <w:sz w:val="28"/>
          <w:szCs w:val="28"/>
          <w:lang w:eastAsia="uk-UA"/>
        </w:rPr>
        <w:t>закладу освіти</w:t>
      </w:r>
    </w:p>
    <w:p w:rsidR="00C41355" w:rsidRPr="008B1287" w:rsidRDefault="00C41355" w:rsidP="008B1287">
      <w:pPr>
        <w:pStyle w:val="a6"/>
        <w:keepNext/>
        <w:keepLine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u w:val="single"/>
        </w:rPr>
      </w:pPr>
    </w:p>
    <w:p w:rsidR="00C41355" w:rsidRPr="008B1287" w:rsidRDefault="00C41355" w:rsidP="008B1287">
      <w:pPr>
        <w:pStyle w:val="31"/>
        <w:numPr>
          <w:ilvl w:val="1"/>
          <w:numId w:val="42"/>
        </w:numPr>
        <w:shd w:val="clear" w:color="auto" w:fill="auto"/>
        <w:spacing w:before="0" w:line="240" w:lineRule="auto"/>
        <w:ind w:left="0" w:firstLine="567"/>
        <w:jc w:val="both"/>
        <w:rPr>
          <w:color w:val="000000" w:themeColor="text1"/>
          <w:sz w:val="28"/>
          <w:szCs w:val="28"/>
          <w:lang w:eastAsia="uk-UA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Рішення про  реорганізацію або ліквідацію </w:t>
      </w:r>
      <w:r w:rsidR="004B1399" w:rsidRPr="008B1287">
        <w:rPr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color w:val="000000" w:themeColor="text1"/>
          <w:sz w:val="28"/>
          <w:szCs w:val="28"/>
          <w:lang w:eastAsia="uk-UA"/>
        </w:rPr>
        <w:t xml:space="preserve"> приймає </w:t>
      </w:r>
      <w:r w:rsidR="00CF0CAC">
        <w:rPr>
          <w:color w:val="000000" w:themeColor="text1"/>
          <w:sz w:val="28"/>
          <w:szCs w:val="28"/>
          <w:lang w:eastAsia="uk-UA"/>
        </w:rPr>
        <w:t>засн</w:t>
      </w:r>
      <w:r w:rsidRPr="008B1287">
        <w:rPr>
          <w:color w:val="000000" w:themeColor="text1"/>
          <w:sz w:val="28"/>
          <w:szCs w:val="28"/>
          <w:lang w:eastAsia="uk-UA"/>
        </w:rPr>
        <w:t xml:space="preserve">овник. </w:t>
      </w:r>
    </w:p>
    <w:p w:rsidR="00C41355" w:rsidRPr="008B1287" w:rsidRDefault="00C41355" w:rsidP="008B1287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 xml:space="preserve">Реорганізація </w:t>
      </w:r>
      <w:r w:rsidR="004B1399" w:rsidRPr="008B1287">
        <w:rPr>
          <w:color w:val="000000" w:themeColor="text1"/>
          <w:sz w:val="28"/>
          <w:szCs w:val="28"/>
          <w:lang w:eastAsia="uk-UA"/>
        </w:rPr>
        <w:t>закладу освіти</w:t>
      </w:r>
      <w:r w:rsidRPr="008B1287">
        <w:rPr>
          <w:color w:val="000000" w:themeColor="text1"/>
          <w:sz w:val="28"/>
          <w:szCs w:val="28"/>
          <w:lang w:eastAsia="uk-UA"/>
        </w:rPr>
        <w:t xml:space="preserve"> відбувається шляхом злиття,</w:t>
      </w:r>
      <w:r w:rsidRPr="008B1287">
        <w:rPr>
          <w:color w:val="000000" w:themeColor="text1"/>
          <w:sz w:val="28"/>
          <w:szCs w:val="28"/>
        </w:rPr>
        <w:t xml:space="preserve"> </w:t>
      </w:r>
      <w:r w:rsidR="00B60F48">
        <w:rPr>
          <w:color w:val="000000" w:themeColor="text1"/>
          <w:sz w:val="28"/>
          <w:szCs w:val="28"/>
          <w:lang w:eastAsia="uk-UA"/>
        </w:rPr>
        <w:t>приєднання, поділу</w:t>
      </w:r>
      <w:r w:rsidRPr="008B1287">
        <w:rPr>
          <w:color w:val="000000" w:themeColor="text1"/>
          <w:sz w:val="28"/>
          <w:szCs w:val="28"/>
          <w:lang w:eastAsia="uk-UA"/>
        </w:rPr>
        <w:t>.</w:t>
      </w:r>
    </w:p>
    <w:p w:rsidR="00C41355" w:rsidRPr="008B1287" w:rsidRDefault="00C41355" w:rsidP="008B1287">
      <w:pPr>
        <w:pStyle w:val="31"/>
        <w:shd w:val="clear" w:color="auto" w:fill="auto"/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B1287">
        <w:rPr>
          <w:color w:val="000000" w:themeColor="text1"/>
          <w:sz w:val="28"/>
          <w:szCs w:val="28"/>
          <w:lang w:eastAsia="uk-UA"/>
        </w:rPr>
        <w:t>Ліквідація проводиться ліквідаційною комісією, призначеною засновником, ліквідації за рішенням господарського суду – ліквідаційною комісією,</w:t>
      </w:r>
      <w:r w:rsidRPr="008B1287">
        <w:rPr>
          <w:color w:val="000000" w:themeColor="text1"/>
          <w:sz w:val="28"/>
          <w:szCs w:val="28"/>
        </w:rPr>
        <w:t xml:space="preserve"> </w:t>
      </w:r>
      <w:r w:rsidRPr="008B1287">
        <w:rPr>
          <w:color w:val="000000" w:themeColor="text1"/>
          <w:sz w:val="28"/>
          <w:szCs w:val="28"/>
          <w:lang w:eastAsia="uk-UA"/>
        </w:rPr>
        <w:t>призначеною цим органом.</w:t>
      </w:r>
    </w:p>
    <w:p w:rsidR="00AA3879" w:rsidRPr="008B1287" w:rsidRDefault="00CF0CAC" w:rsidP="008B1287">
      <w:pPr>
        <w:pStyle w:val="rvps2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9.</w:t>
      </w:r>
      <w:r w:rsidR="00AA3879" w:rsidRPr="008B1287">
        <w:rPr>
          <w:color w:val="000000" w:themeColor="text1"/>
          <w:sz w:val="28"/>
          <w:szCs w:val="28"/>
          <w:lang w:val="uk-UA"/>
        </w:rPr>
        <w:t>2. У разі реорганізації чи ліквідації закладу освіти засновник зобов’язаний забезпечити здобувачам освіти можливість продовжити здобуття загальної середньої освіти.</w:t>
      </w:r>
    </w:p>
    <w:p w:rsidR="00170FFD" w:rsidRPr="008B1287" w:rsidRDefault="00170FFD" w:rsidP="008B1287">
      <w:pPr>
        <w:pStyle w:val="31"/>
        <w:shd w:val="clear" w:color="auto" w:fill="auto"/>
        <w:tabs>
          <w:tab w:val="left" w:pos="1263"/>
        </w:tabs>
        <w:spacing w:before="0" w:line="240" w:lineRule="auto"/>
        <w:ind w:firstLine="567"/>
        <w:jc w:val="both"/>
        <w:rPr>
          <w:color w:val="000000" w:themeColor="text1"/>
          <w:sz w:val="28"/>
          <w:szCs w:val="28"/>
        </w:rPr>
      </w:pPr>
      <w:bookmarkStart w:id="61" w:name="n1314"/>
      <w:bookmarkEnd w:id="61"/>
    </w:p>
    <w:p w:rsidR="00A4702B" w:rsidRPr="008B1287" w:rsidRDefault="00A4702B" w:rsidP="008B1287">
      <w:pPr>
        <w:pStyle w:val="a4"/>
        <w:shd w:val="clear" w:color="auto" w:fill="auto"/>
        <w:spacing w:before="0" w:after="0" w:line="240" w:lineRule="auto"/>
        <w:ind w:firstLine="567"/>
        <w:rPr>
          <w:color w:val="000000" w:themeColor="text1"/>
        </w:rPr>
      </w:pPr>
    </w:p>
    <w:p w:rsidR="00BE0985" w:rsidRDefault="005D40C1" w:rsidP="00836AC6">
      <w:pPr>
        <w:pStyle w:val="a4"/>
        <w:shd w:val="clear" w:color="auto" w:fill="auto"/>
        <w:spacing w:before="0" w:after="0" w:line="240" w:lineRule="auto"/>
        <w:ind w:firstLine="567"/>
        <w:jc w:val="left"/>
        <w:rPr>
          <w:b/>
          <w:color w:val="000000" w:themeColor="text1"/>
        </w:rPr>
      </w:pPr>
      <w:r w:rsidRPr="008B1287">
        <w:rPr>
          <w:b/>
          <w:color w:val="000000" w:themeColor="text1"/>
        </w:rPr>
        <w:t xml:space="preserve">    </w:t>
      </w:r>
      <w:r w:rsidR="007B75EE">
        <w:rPr>
          <w:b/>
          <w:color w:val="000000" w:themeColor="text1"/>
        </w:rPr>
        <w:t xml:space="preserve"> </w:t>
      </w:r>
    </w:p>
    <w:p w:rsidR="007B75EE" w:rsidRPr="008B1287" w:rsidRDefault="004D5AE4" w:rsidP="00836AC6">
      <w:pPr>
        <w:pStyle w:val="a4"/>
        <w:shd w:val="clear" w:color="auto" w:fill="auto"/>
        <w:spacing w:before="0" w:after="0" w:line="240" w:lineRule="auto"/>
        <w:ind w:firstLine="567"/>
        <w:jc w:val="lef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С</w:t>
      </w:r>
      <w:r w:rsidR="007B75EE">
        <w:rPr>
          <w:b/>
          <w:color w:val="000000" w:themeColor="text1"/>
        </w:rPr>
        <w:t xml:space="preserve">екретар сільської ради         </w:t>
      </w:r>
      <w:r>
        <w:rPr>
          <w:b/>
          <w:color w:val="000000" w:themeColor="text1"/>
        </w:rPr>
        <w:t xml:space="preserve">                            Назар РОМАНІВ</w:t>
      </w:r>
    </w:p>
    <w:sectPr w:rsidR="007B75EE" w:rsidRPr="008B1287" w:rsidSect="004273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0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A19" w:rsidRDefault="00751A19" w:rsidP="00C62392">
      <w:pPr>
        <w:spacing w:after="0" w:line="240" w:lineRule="auto"/>
      </w:pPr>
      <w:r>
        <w:separator/>
      </w:r>
    </w:p>
  </w:endnote>
  <w:endnote w:type="continuationSeparator" w:id="0">
    <w:p w:rsidR="00751A19" w:rsidRDefault="00751A19" w:rsidP="00C62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77" w:rsidRDefault="0042737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57112"/>
      <w:docPartObj>
        <w:docPartGallery w:val="Page Numbers (Bottom of Page)"/>
        <w:docPartUnique/>
      </w:docPartObj>
    </w:sdtPr>
    <w:sdtEndPr/>
    <w:sdtContent>
      <w:p w:rsidR="00427377" w:rsidRDefault="009E2B61">
        <w:pPr>
          <w:pStyle w:val="aa"/>
          <w:jc w:val="right"/>
        </w:pPr>
        <w:r>
          <w:rPr>
            <w:noProof/>
          </w:rPr>
          <w:fldChar w:fldCharType="begin"/>
        </w:r>
        <w:r w:rsidR="00751A1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97A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7377" w:rsidRDefault="0042737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77" w:rsidRDefault="004273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A19" w:rsidRDefault="00751A19" w:rsidP="00C62392">
      <w:pPr>
        <w:spacing w:after="0" w:line="240" w:lineRule="auto"/>
      </w:pPr>
      <w:r>
        <w:separator/>
      </w:r>
    </w:p>
  </w:footnote>
  <w:footnote w:type="continuationSeparator" w:id="0">
    <w:p w:rsidR="00751A19" w:rsidRDefault="00751A19" w:rsidP="00C62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77" w:rsidRDefault="0042737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77" w:rsidRDefault="0042737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77" w:rsidRDefault="0042737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D82FC3"/>
    <w:multiLevelType w:val="hybridMultilevel"/>
    <w:tmpl w:val="11C28E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D2376"/>
    <w:multiLevelType w:val="hybridMultilevel"/>
    <w:tmpl w:val="43AC90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6345E"/>
    <w:multiLevelType w:val="multilevel"/>
    <w:tmpl w:val="552AC27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A73C66"/>
    <w:multiLevelType w:val="multilevel"/>
    <w:tmpl w:val="9B50F59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8478B9"/>
    <w:multiLevelType w:val="hybridMultilevel"/>
    <w:tmpl w:val="3AD203E8"/>
    <w:lvl w:ilvl="0" w:tplc="0422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09B42A3"/>
    <w:multiLevelType w:val="hybridMultilevel"/>
    <w:tmpl w:val="CDE8D794"/>
    <w:lvl w:ilvl="0" w:tplc="0422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 w15:restartNumberingAfterBreak="0">
    <w:nsid w:val="12462C88"/>
    <w:multiLevelType w:val="hybridMultilevel"/>
    <w:tmpl w:val="324853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211DA"/>
    <w:multiLevelType w:val="hybridMultilevel"/>
    <w:tmpl w:val="340619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9312A"/>
    <w:multiLevelType w:val="hybridMultilevel"/>
    <w:tmpl w:val="A2EE26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67225"/>
    <w:multiLevelType w:val="hybridMultilevel"/>
    <w:tmpl w:val="980813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A5EC5"/>
    <w:multiLevelType w:val="multilevel"/>
    <w:tmpl w:val="CEFE9E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95B6C3F"/>
    <w:multiLevelType w:val="hybridMultilevel"/>
    <w:tmpl w:val="08F290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7E3437"/>
    <w:multiLevelType w:val="multilevel"/>
    <w:tmpl w:val="E2349F4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sz w:val="29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9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9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9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9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9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9"/>
      </w:rPr>
    </w:lvl>
  </w:abstractNum>
  <w:abstractNum w:abstractNumId="15" w15:restartNumberingAfterBreak="0">
    <w:nsid w:val="1F27486B"/>
    <w:multiLevelType w:val="multilevel"/>
    <w:tmpl w:val="AB22D2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6" w15:restartNumberingAfterBreak="0">
    <w:nsid w:val="1FC61995"/>
    <w:multiLevelType w:val="hybridMultilevel"/>
    <w:tmpl w:val="1DD267B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1CD6CC9"/>
    <w:multiLevelType w:val="hybridMultilevel"/>
    <w:tmpl w:val="52FE3E40"/>
    <w:lvl w:ilvl="0" w:tplc="0422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8" w15:restartNumberingAfterBreak="0">
    <w:nsid w:val="2641500D"/>
    <w:multiLevelType w:val="hybridMultilevel"/>
    <w:tmpl w:val="B198A3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436E"/>
    <w:multiLevelType w:val="hybridMultilevel"/>
    <w:tmpl w:val="2BB893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4B649B"/>
    <w:multiLevelType w:val="hybridMultilevel"/>
    <w:tmpl w:val="C852760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B82430"/>
    <w:multiLevelType w:val="hybridMultilevel"/>
    <w:tmpl w:val="E92264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0596D"/>
    <w:multiLevelType w:val="hybridMultilevel"/>
    <w:tmpl w:val="D85CC2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173644"/>
    <w:multiLevelType w:val="hybridMultilevel"/>
    <w:tmpl w:val="1C6A5A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747EF6"/>
    <w:multiLevelType w:val="multilevel"/>
    <w:tmpl w:val="0C346B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8D747FF"/>
    <w:multiLevelType w:val="hybridMultilevel"/>
    <w:tmpl w:val="6F6E3E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BD336C"/>
    <w:multiLevelType w:val="multilevel"/>
    <w:tmpl w:val="CC346F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7" w15:restartNumberingAfterBreak="0">
    <w:nsid w:val="3FAA0CBE"/>
    <w:multiLevelType w:val="hybridMultilevel"/>
    <w:tmpl w:val="913AFB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0E1F53"/>
    <w:multiLevelType w:val="hybridMultilevel"/>
    <w:tmpl w:val="3C8291C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3A00A38"/>
    <w:multiLevelType w:val="hybridMultilevel"/>
    <w:tmpl w:val="63F066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B9354C"/>
    <w:multiLevelType w:val="multilevel"/>
    <w:tmpl w:val="A8A08B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1" w15:restartNumberingAfterBreak="0">
    <w:nsid w:val="47A37F6F"/>
    <w:multiLevelType w:val="multilevel"/>
    <w:tmpl w:val="2A54379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A4206C9"/>
    <w:multiLevelType w:val="hybridMultilevel"/>
    <w:tmpl w:val="0ABE7D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B15097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2781DC6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7867BE7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83666B9"/>
    <w:multiLevelType w:val="multilevel"/>
    <w:tmpl w:val="0F50DE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D4A20F0"/>
    <w:multiLevelType w:val="multilevel"/>
    <w:tmpl w:val="D1D2236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AB03941"/>
    <w:multiLevelType w:val="hybridMultilevel"/>
    <w:tmpl w:val="0B0C18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279C0"/>
    <w:multiLevelType w:val="hybridMultilevel"/>
    <w:tmpl w:val="98B60CA8"/>
    <w:lvl w:ilvl="0" w:tplc="0422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0" w15:restartNumberingAfterBreak="0">
    <w:nsid w:val="6F491BF9"/>
    <w:multiLevelType w:val="hybridMultilevel"/>
    <w:tmpl w:val="C73000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D445E"/>
    <w:multiLevelType w:val="hybridMultilevel"/>
    <w:tmpl w:val="31BC687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E1211F"/>
    <w:multiLevelType w:val="hybridMultilevel"/>
    <w:tmpl w:val="CAC806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A61FC"/>
    <w:multiLevelType w:val="hybridMultilevel"/>
    <w:tmpl w:val="043E28B4"/>
    <w:lvl w:ilvl="0" w:tplc="042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8633EB0"/>
    <w:multiLevelType w:val="hybridMultilevel"/>
    <w:tmpl w:val="3634CC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C09AE"/>
    <w:multiLevelType w:val="hybridMultilevel"/>
    <w:tmpl w:val="25B043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D388B"/>
    <w:multiLevelType w:val="multilevel"/>
    <w:tmpl w:val="DFCC1B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39"/>
  </w:num>
  <w:num w:numId="3">
    <w:abstractNumId w:val="8"/>
  </w:num>
  <w:num w:numId="4">
    <w:abstractNumId w:val="28"/>
  </w:num>
  <w:num w:numId="5">
    <w:abstractNumId w:val="30"/>
  </w:num>
  <w:num w:numId="6">
    <w:abstractNumId w:val="43"/>
  </w:num>
  <w:num w:numId="7">
    <w:abstractNumId w:val="24"/>
  </w:num>
  <w:num w:numId="8">
    <w:abstractNumId w:val="26"/>
  </w:num>
  <w:num w:numId="9">
    <w:abstractNumId w:val="11"/>
  </w:num>
  <w:num w:numId="10">
    <w:abstractNumId w:val="12"/>
  </w:num>
  <w:num w:numId="11">
    <w:abstractNumId w:val="19"/>
  </w:num>
  <w:num w:numId="12">
    <w:abstractNumId w:val="23"/>
  </w:num>
  <w:num w:numId="13">
    <w:abstractNumId w:val="21"/>
  </w:num>
  <w:num w:numId="14">
    <w:abstractNumId w:val="17"/>
  </w:num>
  <w:num w:numId="15">
    <w:abstractNumId w:val="25"/>
  </w:num>
  <w:num w:numId="16">
    <w:abstractNumId w:val="18"/>
  </w:num>
  <w:num w:numId="17">
    <w:abstractNumId w:val="7"/>
  </w:num>
  <w:num w:numId="18">
    <w:abstractNumId w:val="42"/>
  </w:num>
  <w:num w:numId="19">
    <w:abstractNumId w:val="16"/>
  </w:num>
  <w:num w:numId="20">
    <w:abstractNumId w:val="41"/>
  </w:num>
  <w:num w:numId="21">
    <w:abstractNumId w:val="14"/>
  </w:num>
  <w:num w:numId="22">
    <w:abstractNumId w:val="2"/>
  </w:num>
  <w:num w:numId="23">
    <w:abstractNumId w:val="32"/>
  </w:num>
  <w:num w:numId="24">
    <w:abstractNumId w:val="3"/>
  </w:num>
  <w:num w:numId="25">
    <w:abstractNumId w:val="20"/>
  </w:num>
  <w:num w:numId="26">
    <w:abstractNumId w:val="13"/>
  </w:num>
  <w:num w:numId="27">
    <w:abstractNumId w:val="45"/>
  </w:num>
  <w:num w:numId="28">
    <w:abstractNumId w:val="38"/>
  </w:num>
  <w:num w:numId="29">
    <w:abstractNumId w:val="9"/>
  </w:num>
  <w:num w:numId="30">
    <w:abstractNumId w:val="6"/>
  </w:num>
  <w:num w:numId="31">
    <w:abstractNumId w:val="22"/>
  </w:num>
  <w:num w:numId="32">
    <w:abstractNumId w:val="27"/>
  </w:num>
  <w:num w:numId="33">
    <w:abstractNumId w:val="44"/>
  </w:num>
  <w:num w:numId="34">
    <w:abstractNumId w:val="40"/>
  </w:num>
  <w:num w:numId="35">
    <w:abstractNumId w:val="46"/>
  </w:num>
  <w:num w:numId="36">
    <w:abstractNumId w:val="0"/>
  </w:num>
  <w:num w:numId="37">
    <w:abstractNumId w:val="36"/>
  </w:num>
  <w:num w:numId="38">
    <w:abstractNumId w:val="10"/>
  </w:num>
  <w:num w:numId="39">
    <w:abstractNumId w:val="1"/>
  </w:num>
  <w:num w:numId="40">
    <w:abstractNumId w:val="31"/>
  </w:num>
  <w:num w:numId="41">
    <w:abstractNumId w:val="4"/>
  </w:num>
  <w:num w:numId="42">
    <w:abstractNumId w:val="5"/>
  </w:num>
  <w:num w:numId="43">
    <w:abstractNumId w:val="33"/>
  </w:num>
  <w:num w:numId="44">
    <w:abstractNumId w:val="35"/>
  </w:num>
  <w:num w:numId="45">
    <w:abstractNumId w:val="34"/>
  </w:num>
  <w:num w:numId="46">
    <w:abstractNumId w:val="37"/>
  </w:num>
  <w:num w:numId="47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1D1"/>
    <w:rsid w:val="00001318"/>
    <w:rsid w:val="00006B7E"/>
    <w:rsid w:val="00011653"/>
    <w:rsid w:val="00011752"/>
    <w:rsid w:val="000265D2"/>
    <w:rsid w:val="000A3AA4"/>
    <w:rsid w:val="000C00CF"/>
    <w:rsid w:val="000C75FE"/>
    <w:rsid w:val="00141FF7"/>
    <w:rsid w:val="00170FFD"/>
    <w:rsid w:val="001B4E20"/>
    <w:rsid w:val="001F2DD5"/>
    <w:rsid w:val="002315B4"/>
    <w:rsid w:val="00261348"/>
    <w:rsid w:val="00262E24"/>
    <w:rsid w:val="00286667"/>
    <w:rsid w:val="002B7C35"/>
    <w:rsid w:val="002E2F47"/>
    <w:rsid w:val="00300242"/>
    <w:rsid w:val="00306390"/>
    <w:rsid w:val="003408D0"/>
    <w:rsid w:val="003422B9"/>
    <w:rsid w:val="00351E3F"/>
    <w:rsid w:val="0037540C"/>
    <w:rsid w:val="003A1398"/>
    <w:rsid w:val="003B3974"/>
    <w:rsid w:val="003E4E7D"/>
    <w:rsid w:val="00427377"/>
    <w:rsid w:val="004528F1"/>
    <w:rsid w:val="00460FFF"/>
    <w:rsid w:val="004655DB"/>
    <w:rsid w:val="00493305"/>
    <w:rsid w:val="004B1399"/>
    <w:rsid w:val="004C1A8D"/>
    <w:rsid w:val="004D5AE4"/>
    <w:rsid w:val="004E18B4"/>
    <w:rsid w:val="00505608"/>
    <w:rsid w:val="0058718C"/>
    <w:rsid w:val="005B40DA"/>
    <w:rsid w:val="005D40C1"/>
    <w:rsid w:val="005F008D"/>
    <w:rsid w:val="005F1113"/>
    <w:rsid w:val="006369E6"/>
    <w:rsid w:val="00697A91"/>
    <w:rsid w:val="006D61D1"/>
    <w:rsid w:val="00725857"/>
    <w:rsid w:val="00751A19"/>
    <w:rsid w:val="00760511"/>
    <w:rsid w:val="00774F42"/>
    <w:rsid w:val="00787864"/>
    <w:rsid w:val="00793402"/>
    <w:rsid w:val="007B75EE"/>
    <w:rsid w:val="007E15F1"/>
    <w:rsid w:val="00830C7E"/>
    <w:rsid w:val="00836AC6"/>
    <w:rsid w:val="008B1287"/>
    <w:rsid w:val="008B529D"/>
    <w:rsid w:val="00900A77"/>
    <w:rsid w:val="00912A47"/>
    <w:rsid w:val="00967ADA"/>
    <w:rsid w:val="00990094"/>
    <w:rsid w:val="00992601"/>
    <w:rsid w:val="009A550B"/>
    <w:rsid w:val="009B6BE1"/>
    <w:rsid w:val="009E2B61"/>
    <w:rsid w:val="009E589B"/>
    <w:rsid w:val="009E7D8E"/>
    <w:rsid w:val="00A10919"/>
    <w:rsid w:val="00A3655D"/>
    <w:rsid w:val="00A37854"/>
    <w:rsid w:val="00A4702B"/>
    <w:rsid w:val="00A54B8D"/>
    <w:rsid w:val="00A66AC2"/>
    <w:rsid w:val="00AA3879"/>
    <w:rsid w:val="00AE5700"/>
    <w:rsid w:val="00B01F07"/>
    <w:rsid w:val="00B14D1B"/>
    <w:rsid w:val="00B41512"/>
    <w:rsid w:val="00B51B29"/>
    <w:rsid w:val="00B56AA8"/>
    <w:rsid w:val="00B60F48"/>
    <w:rsid w:val="00B94355"/>
    <w:rsid w:val="00BD4AD9"/>
    <w:rsid w:val="00BD6D69"/>
    <w:rsid w:val="00BE0985"/>
    <w:rsid w:val="00C014F5"/>
    <w:rsid w:val="00C27AB1"/>
    <w:rsid w:val="00C41355"/>
    <w:rsid w:val="00C62392"/>
    <w:rsid w:val="00C97F29"/>
    <w:rsid w:val="00CF0CAC"/>
    <w:rsid w:val="00D27A16"/>
    <w:rsid w:val="00D33C4F"/>
    <w:rsid w:val="00D367DA"/>
    <w:rsid w:val="00D62D5E"/>
    <w:rsid w:val="00D6568F"/>
    <w:rsid w:val="00D8687E"/>
    <w:rsid w:val="00DA2899"/>
    <w:rsid w:val="00DA2E9D"/>
    <w:rsid w:val="00DD3D61"/>
    <w:rsid w:val="00DD542C"/>
    <w:rsid w:val="00DE30EF"/>
    <w:rsid w:val="00E21006"/>
    <w:rsid w:val="00E25F45"/>
    <w:rsid w:val="00E37343"/>
    <w:rsid w:val="00E8212F"/>
    <w:rsid w:val="00E946EE"/>
    <w:rsid w:val="00EE6F68"/>
    <w:rsid w:val="00F0233A"/>
    <w:rsid w:val="00F267D2"/>
    <w:rsid w:val="00F361EF"/>
    <w:rsid w:val="00F45A09"/>
    <w:rsid w:val="00F8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025A"/>
  <w15:docId w15:val="{6FA16B7E-96C1-4569-9817-4BEAB86E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1"/>
    <w:rsid w:val="006D61D1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10">
    <w:name w:val="Заголовок №1"/>
    <w:basedOn w:val="1"/>
    <w:rsid w:val="006D61D1"/>
    <w:rPr>
      <w:rFonts w:ascii="Times New Roman" w:hAnsi="Times New Roman" w:cs="Times New Roman"/>
      <w:b/>
      <w:bCs/>
      <w:sz w:val="31"/>
      <w:szCs w:val="31"/>
      <w:u w:val="single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6D61D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rsid w:val="006D61D1"/>
    <w:pPr>
      <w:shd w:val="clear" w:color="auto" w:fill="FFFFFF"/>
      <w:spacing w:after="240" w:line="240" w:lineRule="atLeast"/>
      <w:outlineLvl w:val="0"/>
    </w:pPr>
    <w:rPr>
      <w:rFonts w:ascii="Times New Roman" w:hAnsi="Times New Roman" w:cs="Times New Roman"/>
      <w:b/>
      <w:bCs/>
      <w:sz w:val="31"/>
      <w:szCs w:val="31"/>
    </w:rPr>
  </w:style>
  <w:style w:type="paragraph" w:styleId="a4">
    <w:name w:val="Body Text"/>
    <w:basedOn w:val="a"/>
    <w:link w:val="a3"/>
    <w:rsid w:val="006D61D1"/>
    <w:pPr>
      <w:shd w:val="clear" w:color="auto" w:fill="FFFFFF"/>
      <w:spacing w:before="240" w:after="240" w:line="333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6D61D1"/>
  </w:style>
  <w:style w:type="character" w:customStyle="1" w:styleId="2">
    <w:name w:val="Основной текст (2)_"/>
    <w:basedOn w:val="a0"/>
    <w:link w:val="20"/>
    <w:rsid w:val="00D6568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D6568F"/>
    <w:rPr>
      <w:rFonts w:ascii="Times New Roman" w:hAnsi="Times New Roman" w:cs="Times New Roman"/>
      <w:spacing w:val="3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568F"/>
    <w:pPr>
      <w:shd w:val="clear" w:color="auto" w:fill="FFFFFF"/>
      <w:spacing w:after="240" w:line="333" w:lineRule="exact"/>
    </w:pPr>
    <w:rPr>
      <w:rFonts w:ascii="Times New Roman" w:hAnsi="Times New Roman" w:cs="Times New Roman"/>
      <w:sz w:val="26"/>
      <w:szCs w:val="26"/>
    </w:rPr>
  </w:style>
  <w:style w:type="character" w:customStyle="1" w:styleId="214pt">
    <w:name w:val="Основной текст (2) + 14 pt"/>
    <w:basedOn w:val="2"/>
    <w:rsid w:val="00BD6D69"/>
    <w:rPr>
      <w:rFonts w:ascii="Times New Roman" w:hAnsi="Times New Roman" w:cs="Times New Roman"/>
      <w:spacing w:val="0"/>
      <w:sz w:val="28"/>
      <w:szCs w:val="28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BD6D69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22">
    <w:name w:val="Заголовок №1 (2)"/>
    <w:basedOn w:val="120"/>
    <w:rsid w:val="00BD6D69"/>
    <w:rPr>
      <w:rFonts w:ascii="Times New Roman" w:hAnsi="Times New Roman" w:cs="Times New Roman"/>
      <w:b/>
      <w:bCs/>
      <w:sz w:val="32"/>
      <w:szCs w:val="32"/>
      <w:u w:val="single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BD6D69"/>
    <w:pPr>
      <w:shd w:val="clear" w:color="auto" w:fill="FFFFFF"/>
      <w:spacing w:before="660" w:after="360" w:line="240" w:lineRule="atLeast"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BD6D69"/>
    <w:pPr>
      <w:spacing w:after="0" w:line="240" w:lineRule="auto"/>
    </w:pPr>
  </w:style>
  <w:style w:type="character" w:customStyle="1" w:styleId="2CenturySchoolbook">
    <w:name w:val="Основной текст (2) + Century Schoolbook"/>
    <w:basedOn w:val="2"/>
    <w:rsid w:val="00BD6D69"/>
    <w:rPr>
      <w:rFonts w:ascii="Century Schoolbook" w:hAnsi="Century Schoolbook" w:cs="Century Schoolbook"/>
      <w:spacing w:val="0"/>
      <w:sz w:val="26"/>
      <w:szCs w:val="26"/>
      <w:shd w:val="clear" w:color="auto" w:fill="FFFFFF"/>
    </w:rPr>
  </w:style>
  <w:style w:type="character" w:customStyle="1" w:styleId="2CenturySchoolbook1">
    <w:name w:val="Основной текст (2) + Century Schoolbook1"/>
    <w:basedOn w:val="2"/>
    <w:rsid w:val="00BD6D69"/>
    <w:rPr>
      <w:rFonts w:ascii="Century Schoolbook" w:hAnsi="Century Schoolbook" w:cs="Century Schoolbook"/>
      <w:spacing w:val="0"/>
      <w:sz w:val="26"/>
      <w:szCs w:val="26"/>
      <w:shd w:val="clear" w:color="auto" w:fill="FFFFFF"/>
    </w:rPr>
  </w:style>
  <w:style w:type="character" w:customStyle="1" w:styleId="211pt">
    <w:name w:val="Основной текст (2) + 11 pt"/>
    <w:aliases w:val="Малые прописные,Основной текст (2) + 12,5 pt1,Интервал 0 pt,Основной текст + 12 pt,Полужирный,Основной текст + Tahoma,Основной текст + 141,Интервал 1 pt,Основной текст + 13 pt,Основной текст (3) + 12 pt,Основной текст (3) + 15"/>
    <w:basedOn w:val="2"/>
    <w:rsid w:val="00774F42"/>
    <w:rPr>
      <w:rFonts w:ascii="Times New Roman" w:hAnsi="Times New Roman" w:cs="Times New Roman"/>
      <w:smallCaps/>
      <w:spacing w:val="0"/>
      <w:sz w:val="22"/>
      <w:szCs w:val="22"/>
      <w:shd w:val="clear" w:color="auto" w:fill="FFFFFF"/>
    </w:rPr>
  </w:style>
  <w:style w:type="character" w:customStyle="1" w:styleId="211pt1">
    <w:name w:val="Основной текст (2) + 11 pt1"/>
    <w:aliases w:val="Малые прописные1"/>
    <w:basedOn w:val="2"/>
    <w:rsid w:val="00774F42"/>
    <w:rPr>
      <w:rFonts w:ascii="Times New Roman" w:hAnsi="Times New Roman" w:cs="Times New Roman"/>
      <w:smallCaps/>
      <w:spacing w:val="0"/>
      <w:sz w:val="22"/>
      <w:szCs w:val="22"/>
      <w:shd w:val="clear" w:color="auto" w:fill="FFFFFF"/>
    </w:rPr>
  </w:style>
  <w:style w:type="paragraph" w:customStyle="1" w:styleId="21">
    <w:name w:val="Основной текст (2)1"/>
    <w:basedOn w:val="a"/>
    <w:rsid w:val="00774F42"/>
    <w:pPr>
      <w:shd w:val="clear" w:color="auto" w:fill="FFFFFF"/>
      <w:spacing w:after="240" w:line="333" w:lineRule="exact"/>
    </w:pPr>
    <w:rPr>
      <w:rFonts w:ascii="Times New Roman" w:eastAsia="Courier New" w:hAnsi="Times New Roman" w:cs="Times New Roman"/>
      <w:sz w:val="26"/>
      <w:szCs w:val="26"/>
      <w:lang w:eastAsia="ru-RU"/>
    </w:rPr>
  </w:style>
  <w:style w:type="character" w:customStyle="1" w:styleId="116pt">
    <w:name w:val="Заголовок №1 + 16 pt"/>
    <w:basedOn w:val="1"/>
    <w:rsid w:val="00793402"/>
    <w:rPr>
      <w:rFonts w:ascii="Times New Roman" w:hAnsi="Times New Roman" w:cs="Times New Roman"/>
      <w:b/>
      <w:bCs/>
      <w:spacing w:val="0"/>
      <w:sz w:val="32"/>
      <w:szCs w:val="32"/>
      <w:u w:val="single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3402"/>
    <w:rPr>
      <w:rFonts w:ascii="Times New Roman" w:hAnsi="Times New Roman" w:cs="Times New Roman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3402"/>
    <w:pPr>
      <w:shd w:val="clear" w:color="auto" w:fill="FFFFFF"/>
      <w:spacing w:before="420" w:after="0" w:line="326" w:lineRule="exact"/>
    </w:pPr>
    <w:rPr>
      <w:rFonts w:ascii="Times New Roman" w:hAnsi="Times New Roman" w:cs="Times New Roman"/>
      <w:sz w:val="29"/>
      <w:szCs w:val="29"/>
    </w:rPr>
  </w:style>
  <w:style w:type="character" w:customStyle="1" w:styleId="214">
    <w:name w:val="Основной текст (2) + 14"/>
    <w:aliases w:val="5 pt,Основной текст + 14,Основной текст (3) + 12,Курсив,Малые прописные2,Заголовок №1 + 16"/>
    <w:basedOn w:val="2"/>
    <w:rsid w:val="006369E6"/>
    <w:rPr>
      <w:rFonts w:ascii="Times New Roman" w:hAnsi="Times New Roman" w:cs="Times New Roman"/>
      <w:spacing w:val="0"/>
      <w:sz w:val="29"/>
      <w:szCs w:val="29"/>
      <w:shd w:val="clear" w:color="auto" w:fill="FFFFFF"/>
    </w:rPr>
  </w:style>
  <w:style w:type="character" w:customStyle="1" w:styleId="2pt">
    <w:name w:val="Основной текст + Интервал 2 pt"/>
    <w:basedOn w:val="a3"/>
    <w:rsid w:val="00A4702B"/>
    <w:rPr>
      <w:rFonts w:ascii="Times New Roman" w:hAnsi="Times New Roman" w:cs="Times New Roman"/>
      <w:spacing w:val="50"/>
      <w:sz w:val="28"/>
      <w:szCs w:val="28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A4702B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4702B"/>
    <w:rPr>
      <w:rFonts w:ascii="Arial Unicode MS" w:eastAsia="Arial Unicode MS" w:cs="Arial Unicode MS"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1"/>
    <w:rsid w:val="00A4702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0">
    <w:name w:val="Основной текст (5)"/>
    <w:basedOn w:val="5"/>
    <w:rsid w:val="00A4702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702B"/>
    <w:pPr>
      <w:shd w:val="clear" w:color="auto" w:fill="FFFFFF"/>
      <w:spacing w:after="60" w:line="240" w:lineRule="atLeast"/>
      <w:jc w:val="both"/>
    </w:pPr>
    <w:rPr>
      <w:rFonts w:ascii="Arial Unicode MS" w:eastAsia="Arial Unicode MS" w:cs="Arial Unicode MS"/>
      <w:i/>
      <w:iCs/>
      <w:sz w:val="18"/>
      <w:szCs w:val="18"/>
    </w:rPr>
  </w:style>
  <w:style w:type="paragraph" w:customStyle="1" w:styleId="51">
    <w:name w:val="Основной текст (5)1"/>
    <w:basedOn w:val="a"/>
    <w:link w:val="5"/>
    <w:rsid w:val="00A4702B"/>
    <w:pPr>
      <w:shd w:val="clear" w:color="auto" w:fill="FFFFFF"/>
      <w:spacing w:before="420" w:after="420" w:line="240" w:lineRule="atLeast"/>
      <w:ind w:firstLine="68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3pt">
    <w:name w:val="Основной текст (3) + Интервал 3 pt"/>
    <w:basedOn w:val="3"/>
    <w:rsid w:val="000C75FE"/>
    <w:rPr>
      <w:rFonts w:ascii="Times New Roman" w:hAnsi="Times New Roman" w:cs="Times New Roman"/>
      <w:spacing w:val="60"/>
      <w:sz w:val="29"/>
      <w:szCs w:val="29"/>
      <w:shd w:val="clear" w:color="auto" w:fill="FFFFFF"/>
    </w:rPr>
  </w:style>
  <w:style w:type="paragraph" w:customStyle="1" w:styleId="31">
    <w:name w:val="Основной текст (3)1"/>
    <w:basedOn w:val="a"/>
    <w:rsid w:val="000C75FE"/>
    <w:pPr>
      <w:shd w:val="clear" w:color="auto" w:fill="FFFFFF"/>
      <w:spacing w:before="420" w:after="0" w:line="326" w:lineRule="exact"/>
    </w:pPr>
    <w:rPr>
      <w:rFonts w:ascii="Times New Roman" w:eastAsia="Courier New" w:hAnsi="Times New Roman" w:cs="Times New Roman"/>
      <w:sz w:val="29"/>
      <w:szCs w:val="29"/>
      <w:lang w:eastAsia="ru-RU"/>
    </w:rPr>
  </w:style>
  <w:style w:type="character" w:customStyle="1" w:styleId="121pt">
    <w:name w:val="Заголовок №1 (2) + Интервал 1 pt"/>
    <w:basedOn w:val="120"/>
    <w:rsid w:val="00170FFD"/>
    <w:rPr>
      <w:rFonts w:ascii="Times New Roman" w:hAnsi="Times New Roman" w:cs="Times New Roman"/>
      <w:b/>
      <w:bCs/>
      <w:spacing w:val="30"/>
      <w:sz w:val="32"/>
      <w:szCs w:val="32"/>
      <w:u w:val="single"/>
      <w:shd w:val="clear" w:color="auto" w:fill="FFFFFF"/>
    </w:rPr>
  </w:style>
  <w:style w:type="character" w:customStyle="1" w:styleId="1220">
    <w:name w:val="Заголовок №1 (2)2"/>
    <w:basedOn w:val="120"/>
    <w:rsid w:val="00170FFD"/>
    <w:rPr>
      <w:rFonts w:ascii="Times New Roman" w:hAnsi="Times New Roman" w:cs="Times New Roman"/>
      <w:b/>
      <w:bCs/>
      <w:spacing w:val="0"/>
      <w:sz w:val="32"/>
      <w:szCs w:val="32"/>
      <w:shd w:val="clear" w:color="auto" w:fill="FFFFFF"/>
    </w:rPr>
  </w:style>
  <w:style w:type="paragraph" w:styleId="a6">
    <w:name w:val="List Paragraph"/>
    <w:basedOn w:val="a"/>
    <w:uiPriority w:val="34"/>
    <w:qFormat/>
    <w:rsid w:val="00C41355"/>
    <w:pPr>
      <w:ind w:left="720"/>
      <w:contextualSpacing/>
    </w:pPr>
  </w:style>
  <w:style w:type="paragraph" w:customStyle="1" w:styleId="rvps2">
    <w:name w:val="rvps2"/>
    <w:basedOn w:val="a"/>
    <w:rsid w:val="00967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rsid w:val="00967ADA"/>
    <w:rPr>
      <w:color w:val="0000FF"/>
      <w:u w:val="single"/>
    </w:rPr>
  </w:style>
  <w:style w:type="paragraph" w:customStyle="1" w:styleId="bodytext">
    <w:name w:val="bodytext"/>
    <w:basedOn w:val="a"/>
    <w:rsid w:val="00F8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semiHidden/>
    <w:unhideWhenUsed/>
    <w:rsid w:val="00C62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2392"/>
  </w:style>
  <w:style w:type="paragraph" w:styleId="aa">
    <w:name w:val="footer"/>
    <w:basedOn w:val="a"/>
    <w:link w:val="ab"/>
    <w:uiPriority w:val="99"/>
    <w:unhideWhenUsed/>
    <w:rsid w:val="00C62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2392"/>
  </w:style>
  <w:style w:type="paragraph" w:styleId="ac">
    <w:name w:val="Balloon Text"/>
    <w:basedOn w:val="a"/>
    <w:link w:val="ad"/>
    <w:uiPriority w:val="99"/>
    <w:semiHidden/>
    <w:unhideWhenUsed/>
    <w:rsid w:val="00697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97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zakon3.rada.gov.ua/laws/show/877-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54%D0%BA/96-%D0%B2%D1%8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2153E-0D2A-4D80-811A-D2D68559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26674</Words>
  <Characters>15205</Characters>
  <Application>Microsoft Office Word</Application>
  <DocSecurity>0</DocSecurity>
  <Lines>126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5</cp:revision>
  <cp:lastPrinted>2022-01-06T07:42:00Z</cp:lastPrinted>
  <dcterms:created xsi:type="dcterms:W3CDTF">2021-12-22T12:54:00Z</dcterms:created>
  <dcterms:modified xsi:type="dcterms:W3CDTF">2022-01-06T07:43:00Z</dcterms:modified>
</cp:coreProperties>
</file>