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869" w:rsidRDefault="002B0869" w:rsidP="002B086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392C8037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684E" w:rsidRDefault="002B0869" w:rsidP="00AF684E">
      <w:pPr>
        <w:jc w:val="center"/>
        <w:rPr>
          <w:rFonts w:ascii="Times New Roman" w:hAnsi="Times New Roman" w:cs="Times New Roman"/>
          <w:b/>
          <w:sz w:val="28"/>
        </w:rPr>
      </w:pPr>
      <w:r w:rsidRPr="002B0869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2B0869">
        <w:rPr>
          <w:rFonts w:ascii="Times New Roman" w:hAnsi="Times New Roman" w:cs="Times New Roman"/>
          <w:b/>
          <w:sz w:val="28"/>
        </w:rPr>
        <w:br/>
        <w:t>ЗБОРІВСЬКОГО РАЙОНУ ТЕРНОПІЛЬСЬКОЇ ОБЛАСТІ</w:t>
      </w:r>
      <w:r w:rsidRPr="002B0869">
        <w:rPr>
          <w:rFonts w:ascii="Times New Roman" w:hAnsi="Times New Roman" w:cs="Times New Roman"/>
          <w:b/>
          <w:sz w:val="28"/>
        </w:rPr>
        <w:br/>
        <w:t>ПЕРША СЕСІЯ</w:t>
      </w:r>
      <w:r w:rsidRPr="002B0869">
        <w:rPr>
          <w:rFonts w:ascii="Times New Roman" w:hAnsi="Times New Roman" w:cs="Times New Roman"/>
          <w:b/>
          <w:sz w:val="28"/>
        </w:rPr>
        <w:br/>
        <w:t>ДРУГЕ ПЛЕНАРНЕ ЗАСІДАННЯ</w:t>
      </w:r>
      <w:r w:rsidR="00AF684E">
        <w:rPr>
          <w:rFonts w:ascii="Times New Roman" w:hAnsi="Times New Roman" w:cs="Times New Roman"/>
          <w:b/>
          <w:sz w:val="28"/>
        </w:rPr>
        <w:br/>
        <w:t>РІШЕННЯ №9</w:t>
      </w:r>
    </w:p>
    <w:p w:rsidR="00BC3431" w:rsidRPr="00BC3431" w:rsidRDefault="00BC3431" w:rsidP="00AF684E">
      <w:pPr>
        <w:tabs>
          <w:tab w:val="center" w:pos="4819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/>
      </w:r>
      <w:r w:rsidRPr="006B12B1">
        <w:rPr>
          <w:rFonts w:ascii="Times New Roman" w:hAnsi="Times New Roman" w:cs="Times New Roman"/>
          <w:b/>
          <w:sz w:val="28"/>
        </w:rPr>
        <w:t>Від 13 листопада 2020 року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br/>
      </w:r>
      <w:r w:rsidRPr="00BC3431">
        <w:rPr>
          <w:rFonts w:ascii="Times New Roman" w:hAnsi="Times New Roman" w:cs="Times New Roman"/>
          <w:b/>
          <w:bCs/>
          <w:sz w:val="28"/>
        </w:rPr>
        <w:t xml:space="preserve">Про внесення змін до рішення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Озернянської</w:t>
      </w:r>
      <w:proofErr w:type="spellEnd"/>
      <w:r w:rsidRPr="00BC3431">
        <w:rPr>
          <w:rFonts w:ascii="Times New Roman" w:hAnsi="Times New Roman" w:cs="Times New Roman"/>
          <w:b/>
          <w:bCs/>
          <w:sz w:val="28"/>
        </w:rPr>
        <w:t xml:space="preserve"> сільської </w:t>
      </w:r>
      <w:r w:rsidRPr="00BC3431">
        <w:rPr>
          <w:rFonts w:ascii="Times New Roman" w:hAnsi="Times New Roman" w:cs="Times New Roman"/>
          <w:sz w:val="28"/>
        </w:rPr>
        <w:br/>
      </w:r>
      <w:r w:rsidR="00AB5DB4">
        <w:rPr>
          <w:rFonts w:ascii="Times New Roman" w:hAnsi="Times New Roman" w:cs="Times New Roman"/>
          <w:b/>
          <w:bCs/>
          <w:sz w:val="28"/>
        </w:rPr>
        <w:t>ради №2415 від 03.09</w:t>
      </w:r>
      <w:r>
        <w:rPr>
          <w:rFonts w:ascii="Times New Roman" w:hAnsi="Times New Roman" w:cs="Times New Roman"/>
          <w:b/>
          <w:bCs/>
          <w:sz w:val="28"/>
        </w:rPr>
        <w:t>.2020 року «Про внесення змін</w:t>
      </w:r>
      <w:r>
        <w:rPr>
          <w:rFonts w:ascii="Times New Roman" w:hAnsi="Times New Roman" w:cs="Times New Roman"/>
          <w:b/>
          <w:bCs/>
          <w:sz w:val="28"/>
        </w:rPr>
        <w:br/>
        <w:t xml:space="preserve">до штатного розпису виконавчого апарату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bCs/>
          <w:sz w:val="28"/>
        </w:rPr>
        <w:br/>
        <w:t>сільської ради</w:t>
      </w:r>
      <w:r w:rsidRPr="00BC3431">
        <w:rPr>
          <w:rFonts w:ascii="Times New Roman" w:hAnsi="Times New Roman" w:cs="Times New Roman"/>
          <w:b/>
          <w:bCs/>
          <w:sz w:val="28"/>
        </w:rPr>
        <w:t>»</w:t>
      </w:r>
    </w:p>
    <w:p w:rsidR="006B12B1" w:rsidRDefault="006B12B1" w:rsidP="006B12B1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6B12B1" w:rsidRDefault="006B12B1" w:rsidP="006B12B1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B12B1">
        <w:rPr>
          <w:rFonts w:ascii="Times New Roman" w:hAnsi="Times New Roman" w:cs="Times New Roman"/>
          <w:sz w:val="28"/>
        </w:rPr>
        <w:t xml:space="preserve">Розглянувши пропозицію </w:t>
      </w:r>
      <w:proofErr w:type="spellStart"/>
      <w:r>
        <w:rPr>
          <w:rFonts w:ascii="Times New Roman" w:hAnsi="Times New Roman" w:cs="Times New Roman"/>
          <w:sz w:val="28"/>
        </w:rPr>
        <w:t>Озернян</w:t>
      </w:r>
      <w:r w:rsidRPr="006B12B1">
        <w:rPr>
          <w:rFonts w:ascii="Times New Roman" w:hAnsi="Times New Roman" w:cs="Times New Roman"/>
          <w:sz w:val="28"/>
        </w:rPr>
        <w:t>сько</w:t>
      </w:r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сільського голови </w:t>
      </w:r>
      <w:proofErr w:type="spellStart"/>
      <w:r>
        <w:rPr>
          <w:rFonts w:ascii="Times New Roman" w:hAnsi="Times New Roman" w:cs="Times New Roman"/>
          <w:sz w:val="28"/>
        </w:rPr>
        <w:t>Бідули</w:t>
      </w:r>
      <w:proofErr w:type="spellEnd"/>
      <w:r>
        <w:rPr>
          <w:rFonts w:ascii="Times New Roman" w:hAnsi="Times New Roman" w:cs="Times New Roman"/>
          <w:sz w:val="28"/>
        </w:rPr>
        <w:t xml:space="preserve"> Р. В</w:t>
      </w:r>
      <w:r w:rsidRPr="006B12B1">
        <w:rPr>
          <w:rFonts w:ascii="Times New Roman" w:hAnsi="Times New Roman" w:cs="Times New Roman"/>
          <w:sz w:val="28"/>
        </w:rPr>
        <w:t>., керуючись підпунктом 5 пункту 1 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</w:t>
      </w:r>
      <w:r>
        <w:rPr>
          <w:rFonts w:ascii="Times New Roman" w:hAnsi="Times New Roman" w:cs="Times New Roman"/>
          <w:sz w:val="28"/>
        </w:rPr>
        <w:t xml:space="preserve">удів та інших органів»,  </w:t>
      </w:r>
      <w:proofErr w:type="spellStart"/>
      <w:r>
        <w:rPr>
          <w:rFonts w:ascii="Times New Roman" w:hAnsi="Times New Roman" w:cs="Times New Roman"/>
          <w:sz w:val="28"/>
        </w:rPr>
        <w:t>Озернян</w:t>
      </w:r>
      <w:r w:rsidRPr="006B12B1">
        <w:rPr>
          <w:rFonts w:ascii="Times New Roman" w:hAnsi="Times New Roman" w:cs="Times New Roman"/>
          <w:sz w:val="28"/>
        </w:rPr>
        <w:t>ська</w:t>
      </w:r>
      <w:proofErr w:type="spellEnd"/>
      <w:r w:rsidRPr="006B12B1">
        <w:rPr>
          <w:rFonts w:ascii="Times New Roman" w:hAnsi="Times New Roman" w:cs="Times New Roman"/>
          <w:sz w:val="28"/>
        </w:rPr>
        <w:t xml:space="preserve"> сільська рада</w:t>
      </w:r>
    </w:p>
    <w:p w:rsidR="006B12B1" w:rsidRDefault="006B12B1" w:rsidP="006B12B1">
      <w:pPr>
        <w:rPr>
          <w:rFonts w:ascii="Times New Roman" w:hAnsi="Times New Roman" w:cs="Times New Roman"/>
          <w:sz w:val="28"/>
        </w:rPr>
      </w:pPr>
    </w:p>
    <w:p w:rsidR="006B12B1" w:rsidRDefault="006B12B1" w:rsidP="006B12B1">
      <w:pPr>
        <w:tabs>
          <w:tab w:val="left" w:pos="4215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ВИРІШИЛА:</w:t>
      </w:r>
    </w:p>
    <w:p w:rsidR="006B12B1" w:rsidRPr="006B12B1" w:rsidRDefault="006B12B1" w:rsidP="006B12B1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 зміни до рішення</w:t>
      </w:r>
      <w:r w:rsidR="00AB5D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B5DB4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Озернянської</w:t>
      </w:r>
      <w:proofErr w:type="spellEnd"/>
      <w:r w:rsidR="00AB5D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 №2415 від 03.09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.2020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«Про затвердження структури виконавчих органів ради, загальної чисельності апарату ради та її виконавчих органів», а саме:</w:t>
      </w:r>
      <w:r w:rsidRPr="006B12B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</w:p>
    <w:p w:rsidR="006B12B1" w:rsidRPr="006B12B1" w:rsidRDefault="006B12B1" w:rsidP="006B12B1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Ввести посади в кількості 5 штатних одиниць: </w:t>
      </w:r>
    </w:p>
    <w:p w:rsidR="006B12B1" w:rsidRPr="006B12B1" w:rsidRDefault="006B12B1" w:rsidP="006B12B1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«староста» - 2 (дві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) штатні одиниці</w:t>
      </w:r>
      <w:r w:rsidR="00AB5D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із посадовим окладом у розмірі</w:t>
      </w:r>
      <w:r w:rsidR="000568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9</w:t>
      </w:r>
      <w:bookmarkStart w:id="0" w:name="_GoBack"/>
      <w:bookmarkEnd w:id="0"/>
      <w:r w:rsidR="00196BD0">
        <w:rPr>
          <w:rFonts w:ascii="Times New Roman" w:eastAsia="Times New Roman" w:hAnsi="Times New Roman" w:cs="Times New Roman"/>
          <w:sz w:val="28"/>
          <w:szCs w:val="24"/>
          <w:lang w:eastAsia="ru-RU"/>
        </w:rPr>
        <w:t>500 грн.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6B12B1" w:rsidRPr="006B12B1" w:rsidRDefault="006B12B1" w:rsidP="006B12B1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- «заступник сільського голови з питань діяльності виконавчих органів ради»</w:t>
      </w:r>
      <w:r w:rsidRPr="006B12B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- 1 (одна) штатна одиниця</w:t>
      </w:r>
      <w:r w:rsidR="00AB5D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із посадовим окладом у розмірі 10500 грн.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6B12B1" w:rsidRPr="006B12B1" w:rsidRDefault="006B12B1" w:rsidP="006B12B1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AF68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«діловод» -2 (дві) штатні одиниці</w:t>
      </w:r>
      <w:r w:rsidR="00AB5D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із посадовим окладом у розмірі 3600 грн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B12B1" w:rsidRPr="006B12B1" w:rsidRDefault="006B12B1" w:rsidP="006B12B1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val="ru-RU" w:eastAsia="ru-RU"/>
        </w:rPr>
      </w:pP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1.2. Затвердити стру</w:t>
      </w:r>
      <w:r w:rsidR="001F5C0F">
        <w:rPr>
          <w:rFonts w:ascii="Times New Roman" w:eastAsia="Times New Roman" w:hAnsi="Times New Roman" w:cs="Times New Roman"/>
          <w:sz w:val="28"/>
          <w:szCs w:val="24"/>
          <w:lang w:eastAsia="ru-RU"/>
        </w:rPr>
        <w:t>ктуру виконавчих органів Озернян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ської сільської ради, загальну чисельність апарату ради та її виконавчих органів </w:t>
      </w:r>
      <w:r w:rsidR="00AB5DB4">
        <w:rPr>
          <w:rFonts w:ascii="Times New Roman" w:eastAsia="Times New Roman" w:hAnsi="Times New Roman" w:cs="Times New Roman"/>
          <w:sz w:val="28"/>
          <w:szCs w:val="24"/>
          <w:lang w:eastAsia="ru-RU"/>
        </w:rPr>
        <w:t>у кількості 39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штатних одиниць та викласти додаток </w:t>
      </w:r>
      <w:r w:rsidRPr="006B12B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 рішення </w:t>
      </w:r>
      <w:proofErr w:type="spellStart"/>
      <w:r w:rsidR="00AF68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="00AB5DB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зернянської</w:t>
      </w:r>
      <w:proofErr w:type="spellEnd"/>
      <w:r w:rsidR="00AB5DB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сільської ради №2415 від 03.09</w:t>
      </w:r>
      <w:r w:rsidR="00AF68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.2020</w:t>
      </w:r>
      <w:r w:rsidRPr="006B12B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року «</w:t>
      </w:r>
      <w:r w:rsidR="00AF684E" w:rsidRPr="00AF684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Про внесення змін</w:t>
      </w:r>
      <w:r w:rsidR="00AF684E" w:rsidRPr="00AF684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br/>
      </w:r>
      <w:r w:rsidR="00AF684E" w:rsidRPr="00AF684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lastRenderedPageBreak/>
        <w:t xml:space="preserve">до штатного розпису виконавчого апарату </w:t>
      </w:r>
      <w:proofErr w:type="spellStart"/>
      <w:r w:rsidR="00AF684E" w:rsidRPr="00AF684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Озернянської</w:t>
      </w:r>
      <w:proofErr w:type="spellEnd"/>
      <w:r w:rsidR="00AF684E" w:rsidRPr="00AF684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br/>
        <w:t>сільської ради</w:t>
      </w:r>
      <w:r w:rsidRPr="006B12B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»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 новій редакції (додається).</w:t>
      </w:r>
      <w:r w:rsidRPr="006B12B1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</w:p>
    <w:p w:rsidR="006B12B1" w:rsidRPr="006B12B1" w:rsidRDefault="006B12B1" w:rsidP="006B12B1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 Головному бухгалтеру </w:t>
      </w:r>
      <w:proofErr w:type="spellStart"/>
      <w:r w:rsidR="00AF684E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Озернянської</w:t>
      </w:r>
      <w:proofErr w:type="spellEnd"/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 забезпечити внесення зм</w:t>
      </w:r>
      <w:r w:rsidR="00AF68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ін в штатний розпис </w:t>
      </w:r>
      <w:proofErr w:type="spellStart"/>
      <w:r w:rsidR="00AF684E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Озернянської</w:t>
      </w:r>
      <w:proofErr w:type="spellEnd"/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ради. </w:t>
      </w:r>
    </w:p>
    <w:p w:rsidR="006B12B1" w:rsidRPr="006B12B1" w:rsidRDefault="006B12B1" w:rsidP="006B12B1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>3.  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CB6362" w:rsidRDefault="00CB6362" w:rsidP="006B12B1">
      <w:pPr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CB6362" w:rsidRPr="00CB6362" w:rsidRDefault="00CB6362" w:rsidP="00CB6362">
      <w:pPr>
        <w:rPr>
          <w:rFonts w:ascii="Times New Roman" w:hAnsi="Times New Roman" w:cs="Times New Roman"/>
          <w:sz w:val="28"/>
          <w:lang w:val="ru-RU"/>
        </w:rPr>
      </w:pPr>
    </w:p>
    <w:p w:rsidR="00CB6362" w:rsidRDefault="00CB6362" w:rsidP="00CB6362">
      <w:pPr>
        <w:rPr>
          <w:rFonts w:ascii="Times New Roman" w:hAnsi="Times New Roman" w:cs="Times New Roman"/>
          <w:sz w:val="28"/>
          <w:lang w:val="ru-RU"/>
        </w:rPr>
      </w:pPr>
    </w:p>
    <w:p w:rsidR="00734553" w:rsidRPr="00CB6362" w:rsidRDefault="00CB6362" w:rsidP="00CB6362">
      <w:pPr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CB6362">
        <w:rPr>
          <w:rFonts w:ascii="Times New Roman" w:hAnsi="Times New Roman" w:cs="Times New Roman"/>
          <w:b/>
          <w:sz w:val="28"/>
          <w:lang w:val="ru-RU"/>
        </w:rPr>
        <w:t>Озернянський</w:t>
      </w:r>
      <w:proofErr w:type="spellEnd"/>
      <w:r w:rsidRPr="00CB6362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CB6362">
        <w:rPr>
          <w:rFonts w:ascii="Times New Roman" w:hAnsi="Times New Roman" w:cs="Times New Roman"/>
          <w:b/>
          <w:sz w:val="28"/>
          <w:lang w:val="ru-RU"/>
        </w:rPr>
        <w:t>сільський</w:t>
      </w:r>
      <w:proofErr w:type="spellEnd"/>
      <w:r w:rsidRPr="00CB6362">
        <w:rPr>
          <w:rFonts w:ascii="Times New Roman" w:hAnsi="Times New Roman" w:cs="Times New Roman"/>
          <w:b/>
          <w:sz w:val="28"/>
          <w:lang w:val="ru-RU"/>
        </w:rPr>
        <w:t xml:space="preserve"> голова  </w:t>
      </w:r>
      <w:r>
        <w:rPr>
          <w:rFonts w:ascii="Times New Roman" w:hAnsi="Times New Roman" w:cs="Times New Roman"/>
          <w:b/>
          <w:sz w:val="28"/>
          <w:lang w:val="ru-RU"/>
        </w:rPr>
        <w:t xml:space="preserve">                               </w:t>
      </w:r>
      <w:r w:rsidRPr="00CB6362">
        <w:rPr>
          <w:rFonts w:ascii="Times New Roman" w:hAnsi="Times New Roman" w:cs="Times New Roman"/>
          <w:b/>
          <w:sz w:val="28"/>
          <w:lang w:val="ru-RU"/>
        </w:rPr>
        <w:t xml:space="preserve">          Ростислав БІДУЛА</w:t>
      </w:r>
    </w:p>
    <w:sectPr w:rsidR="00734553" w:rsidRPr="00CB63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869"/>
    <w:rsid w:val="000568C7"/>
    <w:rsid w:val="00196BD0"/>
    <w:rsid w:val="001F5C0F"/>
    <w:rsid w:val="002B0869"/>
    <w:rsid w:val="002B5101"/>
    <w:rsid w:val="006B12B1"/>
    <w:rsid w:val="00734553"/>
    <w:rsid w:val="00AB5DB4"/>
    <w:rsid w:val="00AF684E"/>
    <w:rsid w:val="00BC3431"/>
    <w:rsid w:val="00CB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AB56"/>
  <w15:chartTrackingRefBased/>
  <w15:docId w15:val="{7F3D9240-7B25-499F-827F-601E7989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7</cp:revision>
  <cp:lastPrinted>2020-11-19T07:34:00Z</cp:lastPrinted>
  <dcterms:created xsi:type="dcterms:W3CDTF">2020-11-18T11:54:00Z</dcterms:created>
  <dcterms:modified xsi:type="dcterms:W3CDTF">2020-11-19T07:56:00Z</dcterms:modified>
</cp:coreProperties>
</file>