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78F" w:rsidRPr="0013378F" w:rsidRDefault="0013378F" w:rsidP="001337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78F" w:rsidRPr="0013378F" w:rsidRDefault="0013378F" w:rsidP="001337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7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337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3378F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76250" cy="581025"/>
            <wp:effectExtent l="0" t="0" r="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2000" contrast="3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378F" w:rsidRPr="0013378F" w:rsidRDefault="0013378F" w:rsidP="001337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78F" w:rsidRPr="0013378F" w:rsidRDefault="0013378F" w:rsidP="0013378F">
      <w:pPr>
        <w:spacing w:after="0" w:line="240" w:lineRule="auto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13378F" w:rsidRPr="0013378F" w:rsidRDefault="0013378F" w:rsidP="001337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3378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УКРАЇНА</w:t>
      </w:r>
    </w:p>
    <w:p w:rsidR="0013378F" w:rsidRPr="0013378F" w:rsidRDefault="0013378F" w:rsidP="001337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13378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ОЗЕРНЯНСЬКА СІЛЬСЬКА  РАДА</w:t>
      </w:r>
    </w:p>
    <w:p w:rsidR="0013378F" w:rsidRPr="0013378F" w:rsidRDefault="0013378F" w:rsidP="001337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13378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ЗБОРІВСЬКОГО РАЙОНУ ТЕРНОПІЛЬСЬКОЇ  ОБЛАСТІ</w:t>
      </w:r>
    </w:p>
    <w:tbl>
      <w:tblPr>
        <w:tblW w:w="0" w:type="auto"/>
        <w:tblInd w:w="-459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747"/>
      </w:tblGrid>
      <w:tr w:rsidR="0013378F" w:rsidRPr="0013378F" w:rsidTr="0013378F">
        <w:trPr>
          <w:trHeight w:val="583"/>
        </w:trPr>
        <w:tc>
          <w:tcPr>
            <w:tcW w:w="9747" w:type="dxa"/>
            <w:tcBorders>
              <w:top w:val="thinThickSmallGap" w:sz="24" w:space="0" w:color="auto"/>
              <w:left w:val="nil"/>
            </w:tcBorders>
          </w:tcPr>
          <w:p w:rsidR="0013378F" w:rsidRPr="0013378F" w:rsidRDefault="0013378F" w:rsidP="001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37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47264, Тернопільська обл., Зборівський р-н, с. Озерна, вул. Шевченка 46 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proofErr w:type="spellStart"/>
            <w:r w:rsidRPr="001337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тел</w:t>
            </w:r>
            <w:proofErr w:type="spellEnd"/>
            <w:r w:rsidRPr="001337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8(03540) 4-12-30, 4-11-42</w:t>
            </w:r>
          </w:p>
        </w:tc>
      </w:tr>
    </w:tbl>
    <w:p w:rsidR="0013378F" w:rsidRPr="0013378F" w:rsidRDefault="0013378F" w:rsidP="001337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3378F" w:rsidRPr="0013378F" w:rsidRDefault="0013378F" w:rsidP="001337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О З П О Р Я Д Ж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  № 64</w:t>
      </w:r>
      <w:bookmarkStart w:id="0" w:name="_GoBack"/>
      <w:bookmarkEnd w:id="0"/>
      <w:r w:rsidRPr="001337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од</w:t>
      </w:r>
    </w:p>
    <w:p w:rsidR="0013378F" w:rsidRPr="0013378F" w:rsidRDefault="0013378F" w:rsidP="001337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337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Сільського  голови</w:t>
      </w:r>
    </w:p>
    <w:p w:rsidR="00F55763" w:rsidRPr="0013378F" w:rsidRDefault="0013378F" w:rsidP="001337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37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Від</w:t>
      </w:r>
      <w:r w:rsidRPr="0013378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«</w:t>
      </w:r>
      <w:r w:rsidRPr="001337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09» липня</w:t>
      </w:r>
      <w:r w:rsidRPr="0013378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1337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Pr="0013378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</w:t>
      </w:r>
      <w:r w:rsidRPr="001337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року </w:t>
      </w:r>
    </w:p>
    <w:p w:rsidR="00F55763" w:rsidRPr="00860E42" w:rsidRDefault="0013378F" w:rsidP="00F5576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/>
      </w:r>
      <w:r w:rsidR="00F55763" w:rsidRPr="00860E42">
        <w:rPr>
          <w:rFonts w:ascii="Times New Roman" w:hAnsi="Times New Roman" w:cs="Times New Roman"/>
          <w:b/>
          <w:sz w:val="28"/>
          <w:szCs w:val="28"/>
        </w:rPr>
        <w:t xml:space="preserve">Про затвердження складу постійно </w:t>
      </w:r>
    </w:p>
    <w:p w:rsidR="00F55763" w:rsidRPr="00860E42" w:rsidRDefault="0013378F" w:rsidP="00F5576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діючої комісії з</w:t>
      </w:r>
      <w:r w:rsidR="00F55763" w:rsidRPr="00860E42">
        <w:rPr>
          <w:rFonts w:ascii="Times New Roman" w:hAnsi="Times New Roman" w:cs="Times New Roman"/>
          <w:b/>
          <w:sz w:val="28"/>
          <w:szCs w:val="28"/>
        </w:rPr>
        <w:t xml:space="preserve"> питань прийняття, введення</w:t>
      </w:r>
    </w:p>
    <w:p w:rsidR="00F55763" w:rsidRPr="00860E42" w:rsidRDefault="00F55763" w:rsidP="00F55763">
      <w:pPr>
        <w:rPr>
          <w:rFonts w:ascii="Times New Roman" w:hAnsi="Times New Roman" w:cs="Times New Roman"/>
          <w:b/>
          <w:sz w:val="28"/>
          <w:szCs w:val="28"/>
        </w:rPr>
      </w:pPr>
      <w:r w:rsidRPr="00860E42">
        <w:rPr>
          <w:rFonts w:ascii="Times New Roman" w:hAnsi="Times New Roman" w:cs="Times New Roman"/>
          <w:b/>
          <w:sz w:val="28"/>
          <w:szCs w:val="28"/>
        </w:rPr>
        <w:t xml:space="preserve"> в експлуатацію, передачі </w:t>
      </w:r>
      <w:r w:rsidR="0013378F">
        <w:rPr>
          <w:rFonts w:ascii="Times New Roman" w:hAnsi="Times New Roman" w:cs="Times New Roman"/>
          <w:b/>
          <w:sz w:val="28"/>
          <w:szCs w:val="28"/>
        </w:rPr>
        <w:t>т</w:t>
      </w:r>
      <w:r w:rsidRPr="00860E42">
        <w:rPr>
          <w:rFonts w:ascii="Times New Roman" w:hAnsi="Times New Roman" w:cs="Times New Roman"/>
          <w:b/>
          <w:sz w:val="28"/>
          <w:szCs w:val="28"/>
        </w:rPr>
        <w:t xml:space="preserve">а списання </w:t>
      </w:r>
    </w:p>
    <w:p w:rsidR="00F55763" w:rsidRPr="00860E42" w:rsidRDefault="00F55763" w:rsidP="00F55763">
      <w:pPr>
        <w:rPr>
          <w:rFonts w:ascii="Times New Roman" w:hAnsi="Times New Roman" w:cs="Times New Roman"/>
          <w:b/>
          <w:sz w:val="28"/>
          <w:szCs w:val="28"/>
        </w:rPr>
      </w:pPr>
      <w:r w:rsidRPr="00860E42">
        <w:rPr>
          <w:rFonts w:ascii="Times New Roman" w:hAnsi="Times New Roman" w:cs="Times New Roman"/>
          <w:b/>
          <w:sz w:val="28"/>
          <w:szCs w:val="28"/>
        </w:rPr>
        <w:t xml:space="preserve">основних засобів, інших необоротних </w:t>
      </w:r>
    </w:p>
    <w:p w:rsidR="00F55763" w:rsidRPr="00860E42" w:rsidRDefault="00F55763" w:rsidP="00F55763">
      <w:pPr>
        <w:rPr>
          <w:rFonts w:ascii="Times New Roman" w:hAnsi="Times New Roman" w:cs="Times New Roman"/>
          <w:b/>
          <w:sz w:val="28"/>
          <w:szCs w:val="28"/>
        </w:rPr>
      </w:pPr>
      <w:r w:rsidRPr="00860E42">
        <w:rPr>
          <w:rFonts w:ascii="Times New Roman" w:hAnsi="Times New Roman" w:cs="Times New Roman"/>
          <w:b/>
          <w:sz w:val="28"/>
          <w:szCs w:val="28"/>
        </w:rPr>
        <w:t xml:space="preserve">матеріальних активів, нематеріальних </w:t>
      </w:r>
    </w:p>
    <w:p w:rsidR="00F55763" w:rsidRPr="00860E42" w:rsidRDefault="00F55763" w:rsidP="00F55763">
      <w:pPr>
        <w:rPr>
          <w:rFonts w:ascii="Times New Roman" w:hAnsi="Times New Roman" w:cs="Times New Roman"/>
          <w:b/>
          <w:sz w:val="28"/>
          <w:szCs w:val="28"/>
        </w:rPr>
      </w:pPr>
      <w:r w:rsidRPr="00860E42">
        <w:rPr>
          <w:rFonts w:ascii="Times New Roman" w:hAnsi="Times New Roman" w:cs="Times New Roman"/>
          <w:b/>
          <w:sz w:val="28"/>
          <w:szCs w:val="28"/>
        </w:rPr>
        <w:t>активів та списання матеріальних цінностей</w:t>
      </w:r>
    </w:p>
    <w:p w:rsidR="00F55763" w:rsidRPr="00860E42" w:rsidRDefault="00F55763" w:rsidP="00F55763">
      <w:pPr>
        <w:jc w:val="both"/>
        <w:rPr>
          <w:rFonts w:ascii="Times New Roman" w:hAnsi="Times New Roman" w:cs="Times New Roman"/>
          <w:sz w:val="28"/>
          <w:szCs w:val="28"/>
        </w:rPr>
      </w:pPr>
      <w:r w:rsidRPr="00860E42">
        <w:rPr>
          <w:rFonts w:ascii="Times New Roman" w:hAnsi="Times New Roman" w:cs="Times New Roman"/>
          <w:sz w:val="28"/>
          <w:szCs w:val="28"/>
        </w:rPr>
        <w:tab/>
        <w:t xml:space="preserve">Керуючись статтями 140, 146 Конституції України, статтями 42, 59 Закону України «Про місцеве самоврядування в Україні», відповідно до Закону України «Про бухгалтерський облік та фінансову звітність в Україні», Методичних рекомендацій з бухгалтерського обліку запасів </w:t>
      </w:r>
      <w:proofErr w:type="spellStart"/>
      <w:r w:rsidRPr="00860E42">
        <w:rPr>
          <w:rFonts w:ascii="Times New Roman" w:hAnsi="Times New Roman" w:cs="Times New Roman"/>
          <w:sz w:val="28"/>
          <w:szCs w:val="28"/>
        </w:rPr>
        <w:t>субєктів</w:t>
      </w:r>
      <w:proofErr w:type="spellEnd"/>
      <w:r w:rsidRPr="00860E42">
        <w:rPr>
          <w:rFonts w:ascii="Times New Roman" w:hAnsi="Times New Roman" w:cs="Times New Roman"/>
          <w:sz w:val="28"/>
          <w:szCs w:val="28"/>
        </w:rPr>
        <w:t xml:space="preserve"> державного сектору, затверджених наказом Міністерства фінансів України від 23 січня 2015 року №11 (зі змінами та доповненнями), Положення про інвентаризацію активів та </w:t>
      </w:r>
      <w:proofErr w:type="spellStart"/>
      <w:r w:rsidRPr="00860E42">
        <w:rPr>
          <w:rFonts w:ascii="Times New Roman" w:hAnsi="Times New Roman" w:cs="Times New Roman"/>
          <w:sz w:val="28"/>
          <w:szCs w:val="28"/>
        </w:rPr>
        <w:t>зобовязань</w:t>
      </w:r>
      <w:proofErr w:type="spellEnd"/>
      <w:r w:rsidRPr="00860E42">
        <w:rPr>
          <w:rFonts w:ascii="Times New Roman" w:hAnsi="Times New Roman" w:cs="Times New Roman"/>
          <w:sz w:val="28"/>
          <w:szCs w:val="28"/>
        </w:rPr>
        <w:t>, затвердженого наказом Міністерства фінансів України від 02 вересня 2014 року № 879 (зі змінами), наказу Міністерства фінансів України від 13 вересня 2016 року №818 «Про затвердження типових форм з обліку та списання основних засобів суб</w:t>
      </w:r>
      <w:r w:rsidR="0013378F" w:rsidRPr="0013378F">
        <w:rPr>
          <w:rFonts w:ascii="Times New Roman" w:hAnsi="Times New Roman" w:cs="Times New Roman"/>
          <w:sz w:val="28"/>
          <w:szCs w:val="28"/>
        </w:rPr>
        <w:t>’</w:t>
      </w:r>
      <w:r w:rsidRPr="00860E42">
        <w:rPr>
          <w:rFonts w:ascii="Times New Roman" w:hAnsi="Times New Roman" w:cs="Times New Roman"/>
          <w:sz w:val="28"/>
          <w:szCs w:val="28"/>
        </w:rPr>
        <w:t xml:space="preserve">єктами державного сектору та порядку їх складання», наказу Державного казначейства України </w:t>
      </w:r>
      <w:r w:rsidR="002C1C81" w:rsidRPr="00860E42">
        <w:rPr>
          <w:rFonts w:ascii="Times New Roman" w:hAnsi="Times New Roman" w:cs="Times New Roman"/>
          <w:sz w:val="28"/>
          <w:szCs w:val="28"/>
        </w:rPr>
        <w:t>від 18 грудня 2000 року №130 «</w:t>
      </w:r>
      <w:r w:rsidR="00F7222C" w:rsidRPr="00860E42">
        <w:rPr>
          <w:rFonts w:ascii="Times New Roman" w:hAnsi="Times New Roman" w:cs="Times New Roman"/>
          <w:sz w:val="28"/>
          <w:szCs w:val="28"/>
        </w:rPr>
        <w:t>Про затвердження типових форм обліку та списання запасів бюджетних установ та інструкції про їх складання», Національних положень (Стандарт) бухгалтерського обліку в державному секторі 123 «Запаси», 121 «Основні засоби», затверджених Міністерством фінансів України від 12 жовтня 2010 року за №1202 (зі змінами)</w:t>
      </w:r>
    </w:p>
    <w:p w:rsidR="007738B1" w:rsidRDefault="00F7222C" w:rsidP="007738B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60E42">
        <w:rPr>
          <w:rFonts w:ascii="Times New Roman" w:hAnsi="Times New Roman" w:cs="Times New Roman"/>
          <w:sz w:val="28"/>
          <w:szCs w:val="28"/>
        </w:rPr>
        <w:t xml:space="preserve">Для прийняття, введення в експлуатацію, передачу та списання основних засобів, інших необоротних активів, нематеріальних активів, для проведення списання, визначення непридатності та встановлення неможливості подальшого використання запасів, а саме: малоцінних та швидкозношуваних предметів, господарських матеріалів і канцелярського </w:t>
      </w:r>
      <w:r w:rsidRPr="00860E42">
        <w:rPr>
          <w:rFonts w:ascii="Times New Roman" w:hAnsi="Times New Roman" w:cs="Times New Roman"/>
          <w:sz w:val="28"/>
          <w:szCs w:val="28"/>
        </w:rPr>
        <w:lastRenderedPageBreak/>
        <w:t>приладдя</w:t>
      </w:r>
      <w:r w:rsidR="007738B1" w:rsidRPr="00860E42">
        <w:rPr>
          <w:rFonts w:ascii="Times New Roman" w:hAnsi="Times New Roman" w:cs="Times New Roman"/>
          <w:sz w:val="28"/>
          <w:szCs w:val="28"/>
        </w:rPr>
        <w:t>, палива, запасних частин до транспортних засобів, машин і обладнання, інших матеріалів затвердити склад постійно діючої комісії з прийняття, введення в експлуатацію, передачі та списання основних засобів, інших необоротних матеріальних активів, нематеріальних активів та матеріальних цінностей згідно з додатком.</w:t>
      </w:r>
    </w:p>
    <w:p w:rsidR="0013378F" w:rsidRPr="00860E42" w:rsidRDefault="0013378F" w:rsidP="007738B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розпорядження залишаю за собою.</w:t>
      </w:r>
    </w:p>
    <w:p w:rsidR="0013378F" w:rsidRDefault="0013378F" w:rsidP="007738B1">
      <w:pPr>
        <w:rPr>
          <w:rFonts w:ascii="Times New Roman" w:hAnsi="Times New Roman" w:cs="Times New Roman"/>
          <w:sz w:val="28"/>
          <w:szCs w:val="28"/>
        </w:rPr>
      </w:pPr>
    </w:p>
    <w:p w:rsidR="007738B1" w:rsidRDefault="0013378F" w:rsidP="007738B1">
      <w:pPr>
        <w:rPr>
          <w:rFonts w:ascii="Times New Roman" w:hAnsi="Times New Roman" w:cs="Times New Roman"/>
          <w:b/>
          <w:sz w:val="28"/>
          <w:szCs w:val="28"/>
        </w:rPr>
      </w:pPr>
      <w:r w:rsidRPr="0013378F">
        <w:rPr>
          <w:rFonts w:ascii="Times New Roman" w:hAnsi="Times New Roman" w:cs="Times New Roman"/>
          <w:b/>
          <w:sz w:val="28"/>
          <w:szCs w:val="28"/>
        </w:rPr>
        <w:t xml:space="preserve">Секретар сільської ради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378F">
        <w:rPr>
          <w:rFonts w:ascii="Times New Roman" w:hAnsi="Times New Roman" w:cs="Times New Roman"/>
          <w:b/>
          <w:sz w:val="28"/>
          <w:szCs w:val="28"/>
        </w:rPr>
        <w:t xml:space="preserve">                                  Назар РОМАНІВ</w:t>
      </w:r>
    </w:p>
    <w:p w:rsidR="0013378F" w:rsidRPr="0013378F" w:rsidRDefault="0013378F" w:rsidP="007738B1">
      <w:pPr>
        <w:rPr>
          <w:rFonts w:ascii="Times New Roman" w:hAnsi="Times New Roman" w:cs="Times New Roman"/>
          <w:b/>
          <w:sz w:val="20"/>
          <w:szCs w:val="28"/>
        </w:rPr>
      </w:pPr>
      <w:r w:rsidRPr="0013378F">
        <w:rPr>
          <w:rFonts w:ascii="Times New Roman" w:hAnsi="Times New Roman" w:cs="Times New Roman"/>
          <w:b/>
          <w:sz w:val="20"/>
          <w:szCs w:val="28"/>
        </w:rPr>
        <w:t>Ірина БУЯК</w:t>
      </w:r>
    </w:p>
    <w:p w:rsidR="007738B1" w:rsidRPr="00860E42" w:rsidRDefault="007738B1" w:rsidP="007738B1">
      <w:pPr>
        <w:rPr>
          <w:rFonts w:ascii="Times New Roman" w:hAnsi="Times New Roman" w:cs="Times New Roman"/>
          <w:sz w:val="28"/>
          <w:szCs w:val="28"/>
        </w:rPr>
      </w:pPr>
    </w:p>
    <w:p w:rsidR="007738B1" w:rsidRPr="00860E42" w:rsidRDefault="007738B1" w:rsidP="007738B1">
      <w:pPr>
        <w:rPr>
          <w:rFonts w:ascii="Times New Roman" w:hAnsi="Times New Roman" w:cs="Times New Roman"/>
          <w:sz w:val="28"/>
          <w:szCs w:val="28"/>
        </w:rPr>
      </w:pPr>
    </w:p>
    <w:p w:rsidR="0013378F" w:rsidRDefault="001337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738B1" w:rsidRPr="0013378F" w:rsidRDefault="007738B1" w:rsidP="007738B1">
      <w:pPr>
        <w:tabs>
          <w:tab w:val="left" w:pos="5640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 w:rsidRPr="0013378F">
        <w:rPr>
          <w:rFonts w:ascii="Times New Roman" w:hAnsi="Times New Roman" w:cs="Times New Roman"/>
          <w:b/>
          <w:sz w:val="28"/>
          <w:szCs w:val="28"/>
        </w:rPr>
        <w:lastRenderedPageBreak/>
        <w:t>Додаток</w:t>
      </w:r>
      <w:r w:rsidR="0013378F" w:rsidRPr="0013378F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7738B1" w:rsidRPr="0013378F" w:rsidRDefault="007738B1" w:rsidP="007738B1">
      <w:pPr>
        <w:tabs>
          <w:tab w:val="left" w:pos="5640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 w:rsidRPr="0013378F">
        <w:rPr>
          <w:rFonts w:ascii="Times New Roman" w:hAnsi="Times New Roman" w:cs="Times New Roman"/>
          <w:b/>
          <w:sz w:val="28"/>
          <w:szCs w:val="28"/>
        </w:rPr>
        <w:t>До розпорядження сільського голови</w:t>
      </w:r>
    </w:p>
    <w:p w:rsidR="007738B1" w:rsidRPr="0013378F" w:rsidRDefault="0013378F" w:rsidP="0013378F">
      <w:pPr>
        <w:tabs>
          <w:tab w:val="left" w:pos="5640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 w:rsidRPr="0013378F">
        <w:rPr>
          <w:rFonts w:ascii="Times New Roman" w:hAnsi="Times New Roman" w:cs="Times New Roman"/>
          <w:b/>
          <w:sz w:val="28"/>
          <w:szCs w:val="28"/>
        </w:rPr>
        <w:t>№64-од від 09.07.2021 року</w:t>
      </w:r>
    </w:p>
    <w:p w:rsidR="007738B1" w:rsidRPr="00860E42" w:rsidRDefault="007738B1" w:rsidP="007738B1">
      <w:pPr>
        <w:tabs>
          <w:tab w:val="left" w:pos="56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E42">
        <w:rPr>
          <w:rFonts w:ascii="Times New Roman" w:hAnsi="Times New Roman" w:cs="Times New Roman"/>
          <w:b/>
          <w:sz w:val="28"/>
          <w:szCs w:val="28"/>
        </w:rPr>
        <w:t>С К Л А Д</w:t>
      </w:r>
    </w:p>
    <w:p w:rsidR="007738B1" w:rsidRPr="00860E42" w:rsidRDefault="007738B1" w:rsidP="007738B1">
      <w:pPr>
        <w:tabs>
          <w:tab w:val="left" w:pos="56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E42">
        <w:rPr>
          <w:rFonts w:ascii="Times New Roman" w:hAnsi="Times New Roman" w:cs="Times New Roman"/>
          <w:b/>
          <w:sz w:val="28"/>
          <w:szCs w:val="28"/>
        </w:rPr>
        <w:t>постійно діючої комісії з прийняття, введення в експлуатацію, передачі та списання основних засобів, інших необоротних матеріальних активів, нематеріальних активів та матеріальних цінностей</w:t>
      </w:r>
    </w:p>
    <w:p w:rsidR="007738B1" w:rsidRPr="00860E42" w:rsidRDefault="007738B1" w:rsidP="007738B1">
      <w:pPr>
        <w:tabs>
          <w:tab w:val="left" w:pos="564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60E42">
        <w:rPr>
          <w:rFonts w:ascii="Times New Roman" w:hAnsi="Times New Roman" w:cs="Times New Roman"/>
          <w:b/>
          <w:sz w:val="28"/>
          <w:szCs w:val="28"/>
          <w:u w:val="single"/>
        </w:rPr>
        <w:t>Голова комісії</w:t>
      </w:r>
      <w:r w:rsidR="00860E42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7738B1" w:rsidRPr="00860E42" w:rsidRDefault="007738B1" w:rsidP="007738B1">
      <w:pPr>
        <w:tabs>
          <w:tab w:val="left" w:pos="5640"/>
        </w:tabs>
        <w:rPr>
          <w:rFonts w:ascii="Times New Roman" w:hAnsi="Times New Roman" w:cs="Times New Roman"/>
          <w:sz w:val="28"/>
          <w:szCs w:val="28"/>
        </w:rPr>
      </w:pPr>
      <w:r w:rsidRPr="00860E42">
        <w:rPr>
          <w:rFonts w:ascii="Times New Roman" w:hAnsi="Times New Roman" w:cs="Times New Roman"/>
          <w:b/>
          <w:sz w:val="28"/>
          <w:szCs w:val="28"/>
        </w:rPr>
        <w:t xml:space="preserve">МЕТЕЛЬСЬКИЙ                                    - </w:t>
      </w:r>
      <w:r w:rsidRPr="00860E42">
        <w:rPr>
          <w:rFonts w:ascii="Times New Roman" w:hAnsi="Times New Roman" w:cs="Times New Roman"/>
          <w:sz w:val="28"/>
          <w:szCs w:val="28"/>
        </w:rPr>
        <w:t>заступник сільського голови</w:t>
      </w:r>
    </w:p>
    <w:p w:rsidR="007738B1" w:rsidRDefault="007738B1" w:rsidP="007738B1">
      <w:pPr>
        <w:tabs>
          <w:tab w:val="left" w:pos="5640"/>
        </w:tabs>
        <w:rPr>
          <w:rFonts w:ascii="Times New Roman" w:hAnsi="Times New Roman" w:cs="Times New Roman"/>
          <w:b/>
          <w:sz w:val="28"/>
          <w:szCs w:val="28"/>
        </w:rPr>
      </w:pPr>
      <w:r w:rsidRPr="00860E42">
        <w:rPr>
          <w:rFonts w:ascii="Times New Roman" w:hAnsi="Times New Roman" w:cs="Times New Roman"/>
          <w:b/>
          <w:sz w:val="28"/>
          <w:szCs w:val="28"/>
        </w:rPr>
        <w:t>Андрій Петрович</w:t>
      </w:r>
    </w:p>
    <w:p w:rsidR="00860E42" w:rsidRDefault="00860E42" w:rsidP="00860E42">
      <w:pPr>
        <w:tabs>
          <w:tab w:val="left" w:pos="564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Члени комісії:</w:t>
      </w:r>
    </w:p>
    <w:p w:rsidR="00860E42" w:rsidRDefault="00860E42" w:rsidP="00860E42">
      <w:pPr>
        <w:tabs>
          <w:tab w:val="left" w:pos="5640"/>
        </w:tabs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БУЯК</w:t>
      </w:r>
    </w:p>
    <w:p w:rsidR="00860E42" w:rsidRDefault="00860E42" w:rsidP="00860E42">
      <w:pPr>
        <w:tabs>
          <w:tab w:val="left" w:pos="56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Ірина Зіновіївна</w:t>
      </w:r>
      <w:r w:rsidRPr="00860E4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- </w:t>
      </w:r>
      <w:r w:rsidRPr="00860E42">
        <w:rPr>
          <w:rFonts w:ascii="Times New Roman" w:hAnsi="Times New Roman" w:cs="Times New Roman"/>
          <w:sz w:val="28"/>
          <w:szCs w:val="28"/>
        </w:rPr>
        <w:t>Головний бухгалтер</w:t>
      </w:r>
    </w:p>
    <w:p w:rsidR="00860E42" w:rsidRDefault="00860E42" w:rsidP="00860E42">
      <w:pPr>
        <w:tabs>
          <w:tab w:val="left" w:pos="564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60E42" w:rsidRPr="00860E42" w:rsidRDefault="00860E42" w:rsidP="00860E42">
      <w:pPr>
        <w:tabs>
          <w:tab w:val="left" w:pos="56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СЛИШ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- Начальник земельного відділу</w:t>
      </w:r>
    </w:p>
    <w:p w:rsidR="00860E42" w:rsidRDefault="00860E42" w:rsidP="00860E42">
      <w:pPr>
        <w:tabs>
          <w:tab w:val="left" w:pos="5640"/>
        </w:tabs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Степанія Михайлівна</w:t>
      </w:r>
    </w:p>
    <w:p w:rsidR="00860E42" w:rsidRDefault="00860E42" w:rsidP="00860E42">
      <w:pPr>
        <w:tabs>
          <w:tab w:val="left" w:pos="5640"/>
        </w:tabs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60E42" w:rsidRPr="00860E42" w:rsidRDefault="00860E42" w:rsidP="00860E42">
      <w:pPr>
        <w:tabs>
          <w:tab w:val="left" w:pos="56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ВОРОБЕЦЬ</w:t>
      </w:r>
      <w:r w:rsidRPr="00860E42">
        <w:rPr>
          <w:rFonts w:ascii="Times New Roman" w:hAnsi="Times New Roman" w:cs="Times New Roman"/>
          <w:sz w:val="28"/>
          <w:szCs w:val="28"/>
        </w:rPr>
        <w:t xml:space="preserve">                                            -</w:t>
      </w:r>
      <w:r w:rsidRPr="00860E4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Спеціаліст І категорії</w:t>
      </w:r>
    </w:p>
    <w:p w:rsidR="00860E42" w:rsidRDefault="00860E42" w:rsidP="00860E42">
      <w:pPr>
        <w:tabs>
          <w:tab w:val="left" w:pos="5640"/>
        </w:tabs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Марта Петрівна</w:t>
      </w:r>
    </w:p>
    <w:p w:rsidR="00860E42" w:rsidRDefault="00860E42" w:rsidP="00860E42">
      <w:pPr>
        <w:tabs>
          <w:tab w:val="left" w:pos="5640"/>
        </w:tabs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60E42" w:rsidRPr="004C191F" w:rsidRDefault="00860E42" w:rsidP="00860E42">
      <w:pPr>
        <w:tabs>
          <w:tab w:val="left" w:pos="56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ЛЕМІШКА</w:t>
      </w:r>
      <w:r w:rsidR="004C191F">
        <w:rPr>
          <w:rFonts w:ascii="Times New Roman" w:hAnsi="Times New Roman" w:cs="Times New Roman"/>
          <w:sz w:val="28"/>
          <w:szCs w:val="28"/>
        </w:rPr>
        <w:t xml:space="preserve">                                            - Інспектор</w:t>
      </w:r>
    </w:p>
    <w:p w:rsidR="00860E42" w:rsidRDefault="00860E42" w:rsidP="00860E42">
      <w:pPr>
        <w:tabs>
          <w:tab w:val="left" w:pos="5640"/>
        </w:tabs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Олександра Михайлівна</w:t>
      </w:r>
    </w:p>
    <w:p w:rsidR="0013378F" w:rsidRDefault="0013378F" w:rsidP="00860E42">
      <w:pPr>
        <w:tabs>
          <w:tab w:val="left" w:pos="5640"/>
        </w:tabs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3378F" w:rsidRPr="0013378F" w:rsidRDefault="0013378F" w:rsidP="00860E42">
      <w:pPr>
        <w:tabs>
          <w:tab w:val="left" w:pos="564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78F">
        <w:rPr>
          <w:rFonts w:ascii="Times New Roman" w:hAnsi="Times New Roman" w:cs="Times New Roman"/>
          <w:b/>
          <w:sz w:val="28"/>
          <w:szCs w:val="28"/>
        </w:rPr>
        <w:t>Секретар сільської ради                                                            Назар РОМАНІВ</w:t>
      </w:r>
    </w:p>
    <w:sectPr w:rsidR="0013378F" w:rsidRPr="0013378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25847"/>
    <w:multiLevelType w:val="hybridMultilevel"/>
    <w:tmpl w:val="4CBA00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763"/>
    <w:rsid w:val="0013378F"/>
    <w:rsid w:val="00175E8B"/>
    <w:rsid w:val="002C1C81"/>
    <w:rsid w:val="004C191F"/>
    <w:rsid w:val="007738B1"/>
    <w:rsid w:val="00860E42"/>
    <w:rsid w:val="00DA10A2"/>
    <w:rsid w:val="00F55763"/>
    <w:rsid w:val="00F72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AE86A"/>
  <w15:chartTrackingRefBased/>
  <w15:docId w15:val="{51278950-0E3C-46AF-8045-B51B28626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222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337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337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2117</Words>
  <Characters>1207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oz0</dc:creator>
  <cp:keywords/>
  <dc:description/>
  <cp:lastModifiedBy>oz6</cp:lastModifiedBy>
  <cp:revision>2</cp:revision>
  <cp:lastPrinted>2021-07-09T13:43:00Z</cp:lastPrinted>
  <dcterms:created xsi:type="dcterms:W3CDTF">2021-07-09T13:44:00Z</dcterms:created>
  <dcterms:modified xsi:type="dcterms:W3CDTF">2021-07-09T13:44:00Z</dcterms:modified>
</cp:coreProperties>
</file>