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E0E" w:rsidRPr="006B1E0E" w:rsidRDefault="006B1E0E" w:rsidP="006B1E0E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</w:rPr>
      </w:pPr>
      <w:r w:rsidRPr="006B1E0E"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73312186" wp14:editId="3EE011E2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1E0E" w:rsidRPr="006B1E0E" w:rsidRDefault="006B1E0E" w:rsidP="006B1E0E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6B1E0E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6B1E0E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6B1E0E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6B1E0E">
        <w:rPr>
          <w:rFonts w:ascii="Times New Roman" w:eastAsia="Calibri" w:hAnsi="Times New Roman" w:cs="Times New Roman"/>
          <w:b/>
          <w:sz w:val="28"/>
        </w:rPr>
        <w:br/>
        <w:t>ВОСЬМОГО СКЛИКАННЯ</w:t>
      </w:r>
      <w:r w:rsidRPr="006B1E0E">
        <w:rPr>
          <w:rFonts w:ascii="Times New Roman" w:eastAsia="Calibri" w:hAnsi="Times New Roman" w:cs="Times New Roman"/>
          <w:b/>
          <w:sz w:val="28"/>
        </w:rPr>
        <w:br/>
      </w:r>
      <w:r w:rsidR="00577D30">
        <w:rPr>
          <w:rFonts w:ascii="Times New Roman" w:eastAsia="Calibri" w:hAnsi="Times New Roman" w:cs="Times New Roman"/>
          <w:b/>
          <w:sz w:val="28"/>
        </w:rPr>
        <w:t xml:space="preserve">СЬОМА </w:t>
      </w:r>
      <w:r w:rsidRPr="006B1E0E">
        <w:rPr>
          <w:rFonts w:ascii="Times New Roman" w:eastAsia="Calibri" w:hAnsi="Times New Roman" w:cs="Times New Roman"/>
          <w:b/>
          <w:sz w:val="28"/>
        </w:rPr>
        <w:t>СЕСІЯ</w:t>
      </w:r>
      <w:r w:rsidR="009237A2">
        <w:rPr>
          <w:rFonts w:ascii="Times New Roman" w:eastAsia="Calibri" w:hAnsi="Times New Roman" w:cs="Times New Roman"/>
          <w:b/>
          <w:sz w:val="28"/>
        </w:rPr>
        <w:br/>
        <w:t>ДРУГЕ ПЛЕНАРНЕ ЗАСІДАННЯ</w:t>
      </w:r>
      <w:r w:rsidRPr="006B1E0E">
        <w:rPr>
          <w:rFonts w:ascii="Times New Roman" w:eastAsia="Calibri" w:hAnsi="Times New Roman" w:cs="Times New Roman"/>
          <w:b/>
          <w:sz w:val="28"/>
        </w:rPr>
        <w:br/>
        <w:t>РІШЕННЯ</w:t>
      </w:r>
      <w:r w:rsidR="009D4407">
        <w:rPr>
          <w:rFonts w:ascii="Times New Roman" w:eastAsia="Calibri" w:hAnsi="Times New Roman" w:cs="Times New Roman"/>
          <w:b/>
          <w:sz w:val="28"/>
        </w:rPr>
        <w:t xml:space="preserve"> №281</w:t>
      </w:r>
    </w:p>
    <w:p w:rsidR="00E7445A" w:rsidRPr="006B1E0E" w:rsidRDefault="00577D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  </w:t>
      </w:r>
      <w:r w:rsidR="009D4407">
        <w:rPr>
          <w:rFonts w:ascii="Times New Roman" w:hAnsi="Times New Roman" w:cs="Times New Roman"/>
          <w:b/>
          <w:sz w:val="28"/>
          <w:szCs w:val="28"/>
        </w:rPr>
        <w:t>04 березня</w:t>
      </w:r>
      <w:r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="00E7445A" w:rsidRPr="006B1E0E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E7445A" w:rsidRPr="006B1E0E" w:rsidRDefault="00E7445A">
      <w:pPr>
        <w:rPr>
          <w:rFonts w:ascii="Times New Roman" w:hAnsi="Times New Roman" w:cs="Times New Roman"/>
          <w:b/>
          <w:sz w:val="28"/>
          <w:szCs w:val="28"/>
        </w:rPr>
      </w:pPr>
      <w:r w:rsidRPr="006B1E0E">
        <w:rPr>
          <w:rFonts w:ascii="Times New Roman" w:hAnsi="Times New Roman" w:cs="Times New Roman"/>
          <w:b/>
          <w:sz w:val="28"/>
          <w:szCs w:val="28"/>
        </w:rPr>
        <w:t xml:space="preserve">Про  продаж  на   земельних  торгах права  </w:t>
      </w:r>
      <w:r w:rsidR="009D4407">
        <w:rPr>
          <w:rFonts w:ascii="Times New Roman" w:hAnsi="Times New Roman" w:cs="Times New Roman"/>
          <w:b/>
          <w:sz w:val="28"/>
          <w:szCs w:val="28"/>
        </w:rPr>
        <w:br/>
      </w:r>
      <w:r w:rsidRPr="006B1E0E">
        <w:rPr>
          <w:rFonts w:ascii="Times New Roman" w:hAnsi="Times New Roman" w:cs="Times New Roman"/>
          <w:b/>
          <w:sz w:val="28"/>
          <w:szCs w:val="28"/>
        </w:rPr>
        <w:t xml:space="preserve">оренди на земельну ділянку  для  будівництва </w:t>
      </w:r>
      <w:r w:rsidR="009D4407">
        <w:rPr>
          <w:rFonts w:ascii="Times New Roman" w:hAnsi="Times New Roman" w:cs="Times New Roman"/>
          <w:b/>
          <w:sz w:val="28"/>
          <w:szCs w:val="28"/>
        </w:rPr>
        <w:br/>
      </w:r>
      <w:r w:rsidRPr="006B1E0E">
        <w:rPr>
          <w:rFonts w:ascii="Times New Roman" w:hAnsi="Times New Roman" w:cs="Times New Roman"/>
          <w:b/>
          <w:sz w:val="28"/>
          <w:szCs w:val="28"/>
        </w:rPr>
        <w:t>та  обслуговування  будівель  ринкової  інфраструктури</w:t>
      </w:r>
      <w:r w:rsidR="009D4407">
        <w:rPr>
          <w:rFonts w:ascii="Times New Roman" w:hAnsi="Times New Roman" w:cs="Times New Roman"/>
          <w:b/>
          <w:sz w:val="28"/>
          <w:szCs w:val="28"/>
        </w:rPr>
        <w:br/>
      </w:r>
      <w:r w:rsidRPr="006B1E0E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6B1E0E">
        <w:rPr>
          <w:rFonts w:ascii="Times New Roman" w:hAnsi="Times New Roman" w:cs="Times New Roman"/>
          <w:b/>
          <w:sz w:val="28"/>
          <w:szCs w:val="28"/>
        </w:rPr>
        <w:t>адміністративних,офісних</w:t>
      </w:r>
      <w:proofErr w:type="spellEnd"/>
      <w:r w:rsidRPr="006B1E0E">
        <w:rPr>
          <w:rFonts w:ascii="Times New Roman" w:hAnsi="Times New Roman" w:cs="Times New Roman"/>
          <w:b/>
          <w:sz w:val="28"/>
          <w:szCs w:val="28"/>
        </w:rPr>
        <w:t xml:space="preserve"> приміщень та інших будівель</w:t>
      </w:r>
      <w:r w:rsidR="009D4407">
        <w:rPr>
          <w:rFonts w:ascii="Times New Roman" w:hAnsi="Times New Roman" w:cs="Times New Roman"/>
          <w:b/>
          <w:sz w:val="28"/>
          <w:szCs w:val="28"/>
        </w:rPr>
        <w:br/>
      </w:r>
      <w:r w:rsidR="007916FD" w:rsidRPr="006B1E0E">
        <w:rPr>
          <w:rFonts w:ascii="Times New Roman" w:hAnsi="Times New Roman" w:cs="Times New Roman"/>
          <w:b/>
          <w:sz w:val="28"/>
          <w:szCs w:val="28"/>
        </w:rPr>
        <w:t>г</w:t>
      </w:r>
      <w:r w:rsidRPr="006B1E0E">
        <w:rPr>
          <w:rFonts w:ascii="Times New Roman" w:hAnsi="Times New Roman" w:cs="Times New Roman"/>
          <w:b/>
          <w:sz w:val="28"/>
          <w:szCs w:val="28"/>
        </w:rPr>
        <w:t xml:space="preserve">ромадської  </w:t>
      </w:r>
      <w:proofErr w:type="spellStart"/>
      <w:r w:rsidRPr="006B1E0E">
        <w:rPr>
          <w:rFonts w:ascii="Times New Roman" w:hAnsi="Times New Roman" w:cs="Times New Roman"/>
          <w:b/>
          <w:sz w:val="28"/>
          <w:szCs w:val="28"/>
        </w:rPr>
        <w:t>забудови,які</w:t>
      </w:r>
      <w:proofErr w:type="spellEnd"/>
      <w:r w:rsidRPr="006B1E0E">
        <w:rPr>
          <w:rFonts w:ascii="Times New Roman" w:hAnsi="Times New Roman" w:cs="Times New Roman"/>
          <w:b/>
          <w:sz w:val="28"/>
          <w:szCs w:val="28"/>
        </w:rPr>
        <w:t xml:space="preserve"> використовуються  для </w:t>
      </w:r>
      <w:r w:rsidR="009D4407">
        <w:rPr>
          <w:rFonts w:ascii="Times New Roman" w:hAnsi="Times New Roman" w:cs="Times New Roman"/>
          <w:b/>
          <w:sz w:val="28"/>
          <w:szCs w:val="28"/>
        </w:rPr>
        <w:br/>
      </w:r>
      <w:r w:rsidR="007916FD" w:rsidRPr="006B1E0E">
        <w:rPr>
          <w:rFonts w:ascii="Times New Roman" w:hAnsi="Times New Roman" w:cs="Times New Roman"/>
          <w:b/>
          <w:sz w:val="28"/>
          <w:szCs w:val="28"/>
        </w:rPr>
        <w:t>з</w:t>
      </w:r>
      <w:r w:rsidRPr="006B1E0E">
        <w:rPr>
          <w:rFonts w:ascii="Times New Roman" w:hAnsi="Times New Roman" w:cs="Times New Roman"/>
          <w:b/>
          <w:sz w:val="28"/>
          <w:szCs w:val="28"/>
        </w:rPr>
        <w:t xml:space="preserve">дійснення підприємницької та іншої </w:t>
      </w:r>
      <w:proofErr w:type="spellStart"/>
      <w:r w:rsidRPr="006B1E0E">
        <w:rPr>
          <w:rFonts w:ascii="Times New Roman" w:hAnsi="Times New Roman" w:cs="Times New Roman"/>
          <w:b/>
          <w:sz w:val="28"/>
          <w:szCs w:val="28"/>
        </w:rPr>
        <w:t>діяльності,пов’язаної</w:t>
      </w:r>
      <w:proofErr w:type="spellEnd"/>
      <w:r w:rsidR="009D4407">
        <w:rPr>
          <w:rFonts w:ascii="Times New Roman" w:hAnsi="Times New Roman" w:cs="Times New Roman"/>
          <w:b/>
          <w:sz w:val="28"/>
          <w:szCs w:val="28"/>
        </w:rPr>
        <w:br/>
      </w:r>
      <w:r w:rsidRPr="006B1E0E">
        <w:rPr>
          <w:rFonts w:ascii="Times New Roman" w:hAnsi="Times New Roman" w:cs="Times New Roman"/>
          <w:b/>
          <w:sz w:val="28"/>
          <w:szCs w:val="28"/>
        </w:rPr>
        <w:t xml:space="preserve">з отриманням  прибутку </w:t>
      </w:r>
      <w:r w:rsidR="007916FD" w:rsidRPr="006B1E0E">
        <w:rPr>
          <w:rFonts w:ascii="Times New Roman" w:hAnsi="Times New Roman" w:cs="Times New Roman"/>
          <w:b/>
          <w:sz w:val="28"/>
          <w:szCs w:val="28"/>
        </w:rPr>
        <w:t xml:space="preserve"> в селі  Озерна по вулиці  </w:t>
      </w:r>
      <w:r w:rsidR="00577D30">
        <w:rPr>
          <w:rFonts w:ascii="Times New Roman" w:hAnsi="Times New Roman" w:cs="Times New Roman"/>
          <w:b/>
          <w:sz w:val="28"/>
          <w:szCs w:val="28"/>
        </w:rPr>
        <w:t>Б.Хмельницького</w:t>
      </w:r>
    </w:p>
    <w:p w:rsidR="00AC7315" w:rsidRPr="006B1E0E" w:rsidRDefault="007916FD" w:rsidP="009D44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 xml:space="preserve">Заслухавши  інформацію  </w:t>
      </w:r>
      <w:r w:rsidR="0089291E">
        <w:rPr>
          <w:rFonts w:ascii="Times New Roman" w:hAnsi="Times New Roman" w:cs="Times New Roman"/>
          <w:sz w:val="28"/>
          <w:szCs w:val="24"/>
        </w:rPr>
        <w:t>начальника земельного відділу</w:t>
      </w:r>
      <w:r w:rsidRPr="006B1E0E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89291E">
        <w:rPr>
          <w:rFonts w:ascii="Times New Roman" w:hAnsi="Times New Roman" w:cs="Times New Roman"/>
          <w:sz w:val="28"/>
          <w:szCs w:val="24"/>
        </w:rPr>
        <w:t>Слиш</w:t>
      </w:r>
      <w:proofErr w:type="spellEnd"/>
      <w:r w:rsidR="0089291E">
        <w:rPr>
          <w:rFonts w:ascii="Times New Roman" w:hAnsi="Times New Roman" w:cs="Times New Roman"/>
          <w:sz w:val="28"/>
          <w:szCs w:val="24"/>
        </w:rPr>
        <w:t xml:space="preserve"> Степанії Михайлівни </w:t>
      </w:r>
      <w:r w:rsidRPr="006B1E0E">
        <w:rPr>
          <w:rFonts w:ascii="Times New Roman" w:hAnsi="Times New Roman" w:cs="Times New Roman"/>
          <w:sz w:val="28"/>
          <w:szCs w:val="24"/>
        </w:rPr>
        <w:t xml:space="preserve"> про  продаж  на</w:t>
      </w:r>
      <w:r w:rsidR="00577D30">
        <w:rPr>
          <w:rFonts w:ascii="Times New Roman" w:hAnsi="Times New Roman" w:cs="Times New Roman"/>
          <w:sz w:val="28"/>
          <w:szCs w:val="24"/>
        </w:rPr>
        <w:t xml:space="preserve">  земельних  торгах   (аукціоні</w:t>
      </w:r>
      <w:r w:rsidRPr="006B1E0E">
        <w:rPr>
          <w:rFonts w:ascii="Times New Roman" w:hAnsi="Times New Roman" w:cs="Times New Roman"/>
          <w:sz w:val="28"/>
          <w:szCs w:val="24"/>
        </w:rPr>
        <w:t>)</w:t>
      </w:r>
      <w:r w:rsidR="00577D30">
        <w:rPr>
          <w:rFonts w:ascii="Times New Roman" w:hAnsi="Times New Roman" w:cs="Times New Roman"/>
          <w:sz w:val="28"/>
          <w:szCs w:val="24"/>
        </w:rPr>
        <w:t xml:space="preserve"> </w:t>
      </w:r>
      <w:r w:rsidR="00AC7315" w:rsidRPr="006B1E0E">
        <w:rPr>
          <w:rFonts w:ascii="Times New Roman" w:hAnsi="Times New Roman" w:cs="Times New Roman"/>
          <w:sz w:val="28"/>
          <w:szCs w:val="24"/>
        </w:rPr>
        <w:t>права  оренди  на  земельну  ділянку  для  будівництва та  обслуговування  будівель  ринко</w:t>
      </w:r>
      <w:r w:rsidR="00781604" w:rsidRPr="006B1E0E">
        <w:rPr>
          <w:rFonts w:ascii="Times New Roman" w:hAnsi="Times New Roman" w:cs="Times New Roman"/>
          <w:sz w:val="28"/>
          <w:szCs w:val="24"/>
        </w:rPr>
        <w:t xml:space="preserve">вої  інфраструктури  (адміністративних,офісних приміщень та інших будівель громадської  забудови, які використовуються для </w:t>
      </w:r>
      <w:r w:rsidR="00AC7315" w:rsidRPr="006B1E0E">
        <w:rPr>
          <w:rFonts w:ascii="Times New Roman" w:hAnsi="Times New Roman" w:cs="Times New Roman"/>
          <w:sz w:val="28"/>
          <w:szCs w:val="24"/>
        </w:rPr>
        <w:t>здійснення підприємницької та іншої діяльності,пов’язаної</w:t>
      </w:r>
      <w:r w:rsidR="00781604" w:rsidRPr="006B1E0E">
        <w:rPr>
          <w:rFonts w:ascii="Times New Roman" w:hAnsi="Times New Roman" w:cs="Times New Roman"/>
          <w:sz w:val="28"/>
          <w:szCs w:val="24"/>
        </w:rPr>
        <w:t xml:space="preserve">  з отриманням  прибутку в  селі  Озерна по </w:t>
      </w:r>
      <w:r w:rsidR="00577D30">
        <w:rPr>
          <w:rFonts w:ascii="Times New Roman" w:hAnsi="Times New Roman" w:cs="Times New Roman"/>
          <w:sz w:val="28"/>
          <w:szCs w:val="24"/>
        </w:rPr>
        <w:t xml:space="preserve"> вулиці   Б. Хмельницького  площею</w:t>
      </w:r>
      <w:r w:rsidR="00701085">
        <w:rPr>
          <w:rFonts w:ascii="Times New Roman" w:hAnsi="Times New Roman" w:cs="Times New Roman"/>
          <w:sz w:val="28"/>
          <w:szCs w:val="24"/>
        </w:rPr>
        <w:t xml:space="preserve"> </w:t>
      </w:r>
      <w:r w:rsidR="00577D30">
        <w:rPr>
          <w:rFonts w:ascii="Times New Roman" w:hAnsi="Times New Roman" w:cs="Times New Roman"/>
          <w:sz w:val="28"/>
          <w:szCs w:val="24"/>
        </w:rPr>
        <w:t>-</w:t>
      </w:r>
      <w:r w:rsidR="00701085">
        <w:rPr>
          <w:rFonts w:ascii="Times New Roman" w:hAnsi="Times New Roman" w:cs="Times New Roman"/>
          <w:sz w:val="28"/>
          <w:szCs w:val="24"/>
        </w:rPr>
        <w:t xml:space="preserve"> </w:t>
      </w:r>
      <w:r w:rsidR="00577D30">
        <w:rPr>
          <w:rFonts w:ascii="Times New Roman" w:hAnsi="Times New Roman" w:cs="Times New Roman"/>
          <w:sz w:val="28"/>
          <w:szCs w:val="24"/>
        </w:rPr>
        <w:t>0,2414</w:t>
      </w:r>
      <w:r w:rsidR="00781604" w:rsidRPr="006B1E0E">
        <w:rPr>
          <w:rFonts w:ascii="Times New Roman" w:hAnsi="Times New Roman" w:cs="Times New Roman"/>
          <w:sz w:val="28"/>
          <w:szCs w:val="24"/>
        </w:rPr>
        <w:t xml:space="preserve">  га ,ке</w:t>
      </w:r>
      <w:r w:rsidR="00577D30">
        <w:rPr>
          <w:rFonts w:ascii="Times New Roman" w:hAnsi="Times New Roman" w:cs="Times New Roman"/>
          <w:sz w:val="28"/>
          <w:szCs w:val="24"/>
        </w:rPr>
        <w:t>руючись  ст..26 Закону  України</w:t>
      </w:r>
      <w:r w:rsidR="00781604" w:rsidRPr="006B1E0E">
        <w:rPr>
          <w:rFonts w:ascii="Times New Roman" w:hAnsi="Times New Roman" w:cs="Times New Roman"/>
          <w:sz w:val="28"/>
          <w:szCs w:val="24"/>
        </w:rPr>
        <w:t xml:space="preserve"> </w:t>
      </w:r>
      <w:r w:rsidR="00577D30">
        <w:rPr>
          <w:rFonts w:ascii="Times New Roman" w:hAnsi="Times New Roman" w:cs="Times New Roman"/>
          <w:sz w:val="28"/>
          <w:szCs w:val="24"/>
        </w:rPr>
        <w:t>«</w:t>
      </w:r>
      <w:r w:rsidR="00781604" w:rsidRPr="006B1E0E">
        <w:rPr>
          <w:rFonts w:ascii="Times New Roman" w:hAnsi="Times New Roman" w:cs="Times New Roman"/>
          <w:sz w:val="28"/>
          <w:szCs w:val="24"/>
        </w:rPr>
        <w:t>Про  місц</w:t>
      </w:r>
      <w:r w:rsidR="00577D30">
        <w:rPr>
          <w:rFonts w:ascii="Times New Roman" w:hAnsi="Times New Roman" w:cs="Times New Roman"/>
          <w:sz w:val="28"/>
          <w:szCs w:val="24"/>
        </w:rPr>
        <w:t>еве   самоврядування в Україні»</w:t>
      </w:r>
      <w:r w:rsidR="00781604" w:rsidRPr="006B1E0E">
        <w:rPr>
          <w:rFonts w:ascii="Times New Roman" w:hAnsi="Times New Roman" w:cs="Times New Roman"/>
          <w:sz w:val="28"/>
          <w:szCs w:val="24"/>
        </w:rPr>
        <w:t xml:space="preserve">  ст..ст.12,127,134,139 Земельного  Кодексу  України , </w:t>
      </w:r>
      <w:proofErr w:type="spellStart"/>
      <w:r w:rsidR="00781604" w:rsidRPr="006B1E0E">
        <w:rPr>
          <w:rFonts w:ascii="Times New Roman" w:hAnsi="Times New Roman" w:cs="Times New Roman"/>
          <w:sz w:val="28"/>
          <w:szCs w:val="24"/>
        </w:rPr>
        <w:t>Озернянська</w:t>
      </w:r>
      <w:proofErr w:type="spellEnd"/>
      <w:r w:rsidR="00781604" w:rsidRPr="006B1E0E">
        <w:rPr>
          <w:rFonts w:ascii="Times New Roman" w:hAnsi="Times New Roman" w:cs="Times New Roman"/>
          <w:sz w:val="28"/>
          <w:szCs w:val="24"/>
        </w:rPr>
        <w:t xml:space="preserve">  сільська  рада</w:t>
      </w:r>
    </w:p>
    <w:p w:rsidR="00781604" w:rsidRPr="00577D30" w:rsidRDefault="00781604" w:rsidP="00577D30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77D30">
        <w:rPr>
          <w:rFonts w:ascii="Times New Roman" w:hAnsi="Times New Roman" w:cs="Times New Roman"/>
          <w:b/>
          <w:sz w:val="28"/>
          <w:szCs w:val="24"/>
        </w:rPr>
        <w:t>В И Р І Ш И Л А :</w:t>
      </w:r>
    </w:p>
    <w:p w:rsidR="00781604" w:rsidRPr="006B1E0E" w:rsidRDefault="00781604" w:rsidP="009D44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Продати  на  земельних  торгах (аукціоні )  право  оренди на  земельну  ділянку для  будівництва та  обслуговування  будівель  ринкової  інфраструктури  (адміністративних,офісних приміщень та інших будівель громадської  забудови, які використовуються для здійснення підприємницької та іншої діяльності,пов’язаної  з отриманням  прибу</w:t>
      </w:r>
      <w:r w:rsidR="00577D30">
        <w:rPr>
          <w:rFonts w:ascii="Times New Roman" w:hAnsi="Times New Roman" w:cs="Times New Roman"/>
          <w:sz w:val="28"/>
          <w:szCs w:val="24"/>
        </w:rPr>
        <w:t xml:space="preserve">тку в  селі  Озерна по  вулиці Б. Хмельницького </w:t>
      </w:r>
      <w:r w:rsidR="0058402C" w:rsidRPr="006B1E0E">
        <w:rPr>
          <w:rFonts w:ascii="Times New Roman" w:hAnsi="Times New Roman" w:cs="Times New Roman"/>
          <w:sz w:val="28"/>
          <w:szCs w:val="24"/>
        </w:rPr>
        <w:t xml:space="preserve">Зборівського  району  Тернопільської  області </w:t>
      </w:r>
      <w:r w:rsidRPr="006B1E0E">
        <w:rPr>
          <w:rFonts w:ascii="Times New Roman" w:hAnsi="Times New Roman" w:cs="Times New Roman"/>
          <w:sz w:val="28"/>
          <w:szCs w:val="24"/>
        </w:rPr>
        <w:t xml:space="preserve"> площею</w:t>
      </w:r>
      <w:r w:rsidR="00577D30">
        <w:rPr>
          <w:rFonts w:ascii="Times New Roman" w:hAnsi="Times New Roman" w:cs="Times New Roman"/>
          <w:sz w:val="28"/>
          <w:szCs w:val="24"/>
        </w:rPr>
        <w:t xml:space="preserve"> </w:t>
      </w:r>
      <w:r w:rsidRPr="006B1E0E">
        <w:rPr>
          <w:rFonts w:ascii="Times New Roman" w:hAnsi="Times New Roman" w:cs="Times New Roman"/>
          <w:sz w:val="28"/>
          <w:szCs w:val="24"/>
        </w:rPr>
        <w:t>-</w:t>
      </w:r>
      <w:r w:rsidR="00577D30">
        <w:rPr>
          <w:rFonts w:ascii="Times New Roman" w:hAnsi="Times New Roman" w:cs="Times New Roman"/>
          <w:sz w:val="28"/>
          <w:szCs w:val="24"/>
        </w:rPr>
        <w:t xml:space="preserve"> 0,2414</w:t>
      </w:r>
      <w:r w:rsidRPr="006B1E0E">
        <w:rPr>
          <w:rFonts w:ascii="Times New Roman" w:hAnsi="Times New Roman" w:cs="Times New Roman"/>
          <w:sz w:val="28"/>
          <w:szCs w:val="24"/>
        </w:rPr>
        <w:t xml:space="preserve">  га</w:t>
      </w:r>
      <w:r w:rsidR="0058402C" w:rsidRPr="006B1E0E">
        <w:rPr>
          <w:rFonts w:ascii="Times New Roman" w:hAnsi="Times New Roman" w:cs="Times New Roman"/>
          <w:sz w:val="28"/>
          <w:szCs w:val="24"/>
        </w:rPr>
        <w:t>,</w:t>
      </w:r>
      <w:r w:rsidR="00577D30">
        <w:rPr>
          <w:rFonts w:ascii="Times New Roman" w:hAnsi="Times New Roman" w:cs="Times New Roman"/>
          <w:sz w:val="28"/>
          <w:szCs w:val="24"/>
        </w:rPr>
        <w:t xml:space="preserve"> </w:t>
      </w:r>
      <w:r w:rsidR="0058402C" w:rsidRPr="006B1E0E">
        <w:rPr>
          <w:rFonts w:ascii="Times New Roman" w:hAnsi="Times New Roman" w:cs="Times New Roman"/>
          <w:sz w:val="28"/>
          <w:szCs w:val="24"/>
        </w:rPr>
        <w:t xml:space="preserve">кадастровий  номер   земельної ділянки – </w:t>
      </w:r>
      <w:r w:rsidR="00577D30" w:rsidRPr="00042E30">
        <w:rPr>
          <w:rFonts w:ascii="Times New Roman" w:hAnsi="Times New Roman" w:cs="Times New Roman"/>
          <w:sz w:val="28"/>
          <w:szCs w:val="28"/>
        </w:rPr>
        <w:t xml:space="preserve">6122686700:02:002:0753  </w:t>
      </w:r>
      <w:r w:rsidR="0058402C" w:rsidRPr="006B1E0E">
        <w:rPr>
          <w:rFonts w:ascii="Times New Roman" w:hAnsi="Times New Roman" w:cs="Times New Roman"/>
          <w:sz w:val="28"/>
          <w:szCs w:val="24"/>
        </w:rPr>
        <w:t>терміном  на  15  років.</w:t>
      </w:r>
    </w:p>
    <w:p w:rsidR="0058402C" w:rsidRPr="006B1E0E" w:rsidRDefault="0058402C" w:rsidP="009D440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 xml:space="preserve"> Затвердити :</w:t>
      </w:r>
    </w:p>
    <w:p w:rsidR="0058402C" w:rsidRPr="006B1E0E" w:rsidRDefault="004F1B8C" w:rsidP="009D440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2.1 Стартовий   розмір орендної плати   земельної  ділянки  площею – 0,</w:t>
      </w:r>
      <w:r w:rsidR="00577D30">
        <w:rPr>
          <w:rFonts w:ascii="Times New Roman" w:hAnsi="Times New Roman" w:cs="Times New Roman"/>
          <w:sz w:val="28"/>
          <w:szCs w:val="24"/>
        </w:rPr>
        <w:t>2414</w:t>
      </w:r>
      <w:r w:rsidRPr="006B1E0E">
        <w:rPr>
          <w:rFonts w:ascii="Times New Roman" w:hAnsi="Times New Roman" w:cs="Times New Roman"/>
          <w:sz w:val="28"/>
          <w:szCs w:val="24"/>
        </w:rPr>
        <w:t xml:space="preserve"> га для  будівництва та  обслуговування  будівель  ринкової  інфраструктури  (адміністративних,офісних приміщень та інших будівель громадської  </w:t>
      </w:r>
      <w:r w:rsidRPr="006B1E0E">
        <w:rPr>
          <w:rFonts w:ascii="Times New Roman" w:hAnsi="Times New Roman" w:cs="Times New Roman"/>
          <w:sz w:val="28"/>
          <w:szCs w:val="24"/>
        </w:rPr>
        <w:lastRenderedPageBreak/>
        <w:t xml:space="preserve">забудови, які використовуються для здійснення підприємницької та іншої діяльності,пов’язаної  з отриманням  прибутку в  селі  Озерна по  вулиці   </w:t>
      </w:r>
      <w:r w:rsidR="00701085" w:rsidRPr="00701085">
        <w:rPr>
          <w:rFonts w:ascii="Times New Roman" w:hAnsi="Times New Roman" w:cs="Times New Roman"/>
          <w:sz w:val="28"/>
          <w:szCs w:val="28"/>
        </w:rPr>
        <w:t>Б.Хмельницького</w:t>
      </w:r>
      <w:r w:rsidRPr="006B1E0E">
        <w:rPr>
          <w:rFonts w:ascii="Times New Roman" w:hAnsi="Times New Roman" w:cs="Times New Roman"/>
          <w:sz w:val="28"/>
          <w:szCs w:val="24"/>
        </w:rPr>
        <w:t xml:space="preserve">  Зборівського  району  Тернопільської  області  в  межах населено</w:t>
      </w:r>
      <w:r w:rsidR="00577D30">
        <w:rPr>
          <w:rFonts w:ascii="Times New Roman" w:hAnsi="Times New Roman" w:cs="Times New Roman"/>
          <w:sz w:val="28"/>
          <w:szCs w:val="24"/>
        </w:rPr>
        <w:t>го  пункту  становить - 93112,98 гривень  (дев’яносто три</w:t>
      </w:r>
      <w:r w:rsidRPr="006B1E0E">
        <w:rPr>
          <w:rFonts w:ascii="Times New Roman" w:hAnsi="Times New Roman" w:cs="Times New Roman"/>
          <w:sz w:val="28"/>
          <w:szCs w:val="24"/>
        </w:rPr>
        <w:t xml:space="preserve"> тисяч</w:t>
      </w:r>
      <w:r w:rsidR="00577D30">
        <w:rPr>
          <w:rFonts w:ascii="Times New Roman" w:hAnsi="Times New Roman" w:cs="Times New Roman"/>
          <w:sz w:val="28"/>
          <w:szCs w:val="24"/>
        </w:rPr>
        <w:t>і сто дванадцять  гривень  98 копійок</w:t>
      </w:r>
      <w:r w:rsidRPr="006B1E0E">
        <w:rPr>
          <w:rFonts w:ascii="Times New Roman" w:hAnsi="Times New Roman" w:cs="Times New Roman"/>
          <w:sz w:val="28"/>
          <w:szCs w:val="24"/>
        </w:rPr>
        <w:t>), що  становить  12 %  від нормативно грошової  оцінки земельної ділянки. Нормативно-грошов</w:t>
      </w:r>
      <w:r w:rsidR="00577D30">
        <w:rPr>
          <w:rFonts w:ascii="Times New Roman" w:hAnsi="Times New Roman" w:cs="Times New Roman"/>
          <w:sz w:val="28"/>
          <w:szCs w:val="24"/>
        </w:rPr>
        <w:t>а  оцінка земельної  ділянки – 775941,5</w:t>
      </w:r>
      <w:r w:rsidRPr="006B1E0E">
        <w:rPr>
          <w:rFonts w:ascii="Times New Roman" w:hAnsi="Times New Roman" w:cs="Times New Roman"/>
          <w:sz w:val="28"/>
          <w:szCs w:val="24"/>
        </w:rPr>
        <w:t xml:space="preserve"> гривень.</w:t>
      </w:r>
    </w:p>
    <w:p w:rsidR="004F1B8C" w:rsidRPr="006B1E0E" w:rsidRDefault="004F1B8C" w:rsidP="009D440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2.2.</w:t>
      </w:r>
      <w:r w:rsidR="00414E42" w:rsidRPr="006B1E0E">
        <w:rPr>
          <w:rFonts w:ascii="Times New Roman" w:hAnsi="Times New Roman" w:cs="Times New Roman"/>
          <w:sz w:val="28"/>
          <w:szCs w:val="24"/>
        </w:rPr>
        <w:t xml:space="preserve">Крок  аукціону   в розмірі -  0,5 %   від  стартового   розміру  річної  орендної плати  земельної  ділянки  в  сумі </w:t>
      </w:r>
      <w:r w:rsidR="00577D30">
        <w:rPr>
          <w:rFonts w:ascii="Times New Roman" w:hAnsi="Times New Roman" w:cs="Times New Roman"/>
          <w:sz w:val="28"/>
          <w:szCs w:val="24"/>
        </w:rPr>
        <w:t>– 465,56</w:t>
      </w:r>
      <w:r w:rsidR="00D75977">
        <w:rPr>
          <w:rFonts w:ascii="Times New Roman" w:hAnsi="Times New Roman" w:cs="Times New Roman"/>
          <w:sz w:val="28"/>
          <w:szCs w:val="24"/>
        </w:rPr>
        <w:t xml:space="preserve"> </w:t>
      </w:r>
      <w:r w:rsidR="00414E42" w:rsidRPr="006B1E0E">
        <w:rPr>
          <w:rFonts w:ascii="Times New Roman" w:hAnsi="Times New Roman" w:cs="Times New Roman"/>
          <w:sz w:val="28"/>
          <w:szCs w:val="24"/>
        </w:rPr>
        <w:t>гривень.</w:t>
      </w:r>
    </w:p>
    <w:p w:rsidR="00414E42" w:rsidRPr="006B1E0E" w:rsidRDefault="00414E42" w:rsidP="009D440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2.3. Затвердити  умови  договору  оренди земельної  ділянки   площею  -0,</w:t>
      </w:r>
      <w:r w:rsidR="00577D30">
        <w:rPr>
          <w:rFonts w:ascii="Times New Roman" w:hAnsi="Times New Roman" w:cs="Times New Roman"/>
          <w:sz w:val="28"/>
          <w:szCs w:val="24"/>
        </w:rPr>
        <w:t>2414</w:t>
      </w:r>
      <w:r w:rsidRPr="006B1E0E">
        <w:rPr>
          <w:rFonts w:ascii="Times New Roman" w:hAnsi="Times New Roman" w:cs="Times New Roman"/>
          <w:sz w:val="28"/>
          <w:szCs w:val="24"/>
        </w:rPr>
        <w:t xml:space="preserve"> га</w:t>
      </w:r>
      <w:r w:rsidR="006E6B8C" w:rsidRPr="006B1E0E">
        <w:rPr>
          <w:rFonts w:ascii="Times New Roman" w:hAnsi="Times New Roman" w:cs="Times New Roman"/>
          <w:sz w:val="28"/>
          <w:szCs w:val="24"/>
        </w:rPr>
        <w:t xml:space="preserve">,кадастровий  номер земельної ділянки – </w:t>
      </w:r>
      <w:r w:rsidR="00577D30" w:rsidRPr="00042E30">
        <w:rPr>
          <w:rFonts w:ascii="Times New Roman" w:hAnsi="Times New Roman" w:cs="Times New Roman"/>
          <w:sz w:val="28"/>
          <w:szCs w:val="28"/>
        </w:rPr>
        <w:t xml:space="preserve">6122686700:02:002:0753  </w:t>
      </w:r>
      <w:r w:rsidRPr="006B1E0E">
        <w:rPr>
          <w:rFonts w:ascii="Times New Roman" w:hAnsi="Times New Roman" w:cs="Times New Roman"/>
          <w:sz w:val="28"/>
          <w:szCs w:val="24"/>
        </w:rPr>
        <w:t xml:space="preserve">для  будівництва та  обслуговування  будівель  ринкової  інфраструктури  (адміністративних,офісних приміщень та інших будівель громадської  забудови, які використовуються для здійснення підприємницької та іншої діяльності,пов’язаної  з отриманням  прибутку в  селі  Озерна по  вулиці   </w:t>
      </w:r>
      <w:r w:rsidR="00577D30">
        <w:rPr>
          <w:rFonts w:ascii="Times New Roman" w:hAnsi="Times New Roman" w:cs="Times New Roman"/>
          <w:sz w:val="28"/>
          <w:szCs w:val="24"/>
        </w:rPr>
        <w:t>Б. Хмельницького</w:t>
      </w:r>
      <w:r w:rsidRPr="006B1E0E">
        <w:rPr>
          <w:rFonts w:ascii="Times New Roman" w:hAnsi="Times New Roman" w:cs="Times New Roman"/>
          <w:sz w:val="28"/>
          <w:szCs w:val="24"/>
        </w:rPr>
        <w:t xml:space="preserve">  Зборівського  району  Тернопільської  області  </w:t>
      </w:r>
      <w:r w:rsidR="006E6B8C" w:rsidRPr="006B1E0E">
        <w:rPr>
          <w:rFonts w:ascii="Times New Roman" w:hAnsi="Times New Roman" w:cs="Times New Roman"/>
          <w:sz w:val="28"/>
          <w:szCs w:val="24"/>
        </w:rPr>
        <w:t>.</w:t>
      </w:r>
    </w:p>
    <w:p w:rsidR="006E6B8C" w:rsidRPr="006B1E0E" w:rsidRDefault="006E6B8C" w:rsidP="009D440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>3. Відповідно  до  умов  договору  оренди     орендар може приступити  до користування   орендованої  земельної ділянки    після  виготовлення паспорта  земельної ділянки  та  державної  реєстрації права  оренди в  установленому  законодавством  порядку.</w:t>
      </w:r>
    </w:p>
    <w:p w:rsidR="006E6B8C" w:rsidRPr="006B1E0E" w:rsidRDefault="006E6B8C" w:rsidP="009D4407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4"/>
        </w:rPr>
      </w:pPr>
      <w:r w:rsidRPr="006B1E0E">
        <w:rPr>
          <w:rFonts w:ascii="Times New Roman" w:hAnsi="Times New Roman" w:cs="Times New Roman"/>
          <w:sz w:val="28"/>
          <w:szCs w:val="24"/>
        </w:rPr>
        <w:t xml:space="preserve">4  Сільському  голові  </w:t>
      </w:r>
      <w:proofErr w:type="spellStart"/>
      <w:r w:rsidRPr="006B1E0E">
        <w:rPr>
          <w:rFonts w:ascii="Times New Roman" w:hAnsi="Times New Roman" w:cs="Times New Roman"/>
          <w:sz w:val="28"/>
          <w:szCs w:val="24"/>
        </w:rPr>
        <w:t>Бідулі</w:t>
      </w:r>
      <w:proofErr w:type="spellEnd"/>
      <w:r w:rsidRPr="006B1E0E">
        <w:rPr>
          <w:rFonts w:ascii="Times New Roman" w:hAnsi="Times New Roman" w:cs="Times New Roman"/>
          <w:sz w:val="28"/>
          <w:szCs w:val="24"/>
        </w:rPr>
        <w:t xml:space="preserve">  Ростиславу  Васильовичу  бути  представником  організатора на  земельних торгах уповноваженим   укладати   від імені  </w:t>
      </w:r>
      <w:proofErr w:type="spellStart"/>
      <w:r w:rsidRPr="006B1E0E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Pr="006B1E0E">
        <w:rPr>
          <w:rFonts w:ascii="Times New Roman" w:hAnsi="Times New Roman" w:cs="Times New Roman"/>
          <w:sz w:val="28"/>
          <w:szCs w:val="24"/>
        </w:rPr>
        <w:t xml:space="preserve">  с</w:t>
      </w:r>
      <w:r w:rsidR="0039700C" w:rsidRPr="006B1E0E">
        <w:rPr>
          <w:rFonts w:ascii="Times New Roman" w:hAnsi="Times New Roman" w:cs="Times New Roman"/>
          <w:sz w:val="28"/>
          <w:szCs w:val="24"/>
        </w:rPr>
        <w:t>ільської  ради  договір  оренди  земельної  ділянки.</w:t>
      </w:r>
    </w:p>
    <w:p w:rsidR="0039700C" w:rsidRPr="00A15919" w:rsidRDefault="00577D30" w:rsidP="004F1B8C">
      <w:pPr>
        <w:ind w:left="360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С</w:t>
      </w:r>
      <w:r w:rsidR="0089291E">
        <w:rPr>
          <w:rFonts w:ascii="Times New Roman" w:hAnsi="Times New Roman" w:cs="Times New Roman"/>
          <w:b/>
          <w:sz w:val="28"/>
          <w:szCs w:val="24"/>
        </w:rPr>
        <w:t xml:space="preserve">ільський  голова : 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39700C" w:rsidRPr="0089291E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       </w:t>
      </w:r>
      <w:r w:rsidR="0039700C" w:rsidRPr="0089291E">
        <w:rPr>
          <w:rFonts w:ascii="Times New Roman" w:hAnsi="Times New Roman" w:cs="Times New Roman"/>
          <w:b/>
          <w:sz w:val="28"/>
          <w:szCs w:val="24"/>
        </w:rPr>
        <w:t xml:space="preserve">                                Ростислав  БІДУЛА </w:t>
      </w:r>
      <w:r w:rsidR="00A15919">
        <w:rPr>
          <w:rFonts w:ascii="Times New Roman" w:hAnsi="Times New Roman" w:cs="Times New Roman"/>
          <w:b/>
          <w:sz w:val="28"/>
          <w:szCs w:val="24"/>
        </w:rPr>
        <w:br/>
      </w:r>
      <w:r w:rsidR="00A15919">
        <w:rPr>
          <w:rFonts w:ascii="Times New Roman" w:hAnsi="Times New Roman" w:cs="Times New Roman"/>
          <w:b/>
          <w:sz w:val="20"/>
          <w:szCs w:val="24"/>
        </w:rPr>
        <w:t xml:space="preserve">      Назар РОМАНІВ</w:t>
      </w:r>
      <w:r w:rsidR="00A15919">
        <w:rPr>
          <w:rFonts w:ascii="Times New Roman" w:hAnsi="Times New Roman" w:cs="Times New Roman"/>
          <w:b/>
          <w:sz w:val="20"/>
          <w:szCs w:val="24"/>
        </w:rPr>
        <w:br/>
        <w:t xml:space="preserve">      Степанія СЛИШ</w:t>
      </w:r>
      <w:r w:rsidR="00A15919">
        <w:rPr>
          <w:rFonts w:ascii="Times New Roman" w:hAnsi="Times New Roman" w:cs="Times New Roman"/>
          <w:b/>
          <w:sz w:val="20"/>
          <w:szCs w:val="24"/>
        </w:rPr>
        <w:br/>
        <w:t xml:space="preserve">      Люба ДАНИЛЬЧУК</w:t>
      </w:r>
      <w:bookmarkStart w:id="0" w:name="_GoBack"/>
      <w:bookmarkEnd w:id="0"/>
    </w:p>
    <w:sectPr w:rsidR="0039700C" w:rsidRPr="00A15919" w:rsidSect="005612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E6A04"/>
    <w:multiLevelType w:val="multilevel"/>
    <w:tmpl w:val="4BA423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316"/>
    <w:rsid w:val="0039700C"/>
    <w:rsid w:val="00414E42"/>
    <w:rsid w:val="004F1B8C"/>
    <w:rsid w:val="005612AE"/>
    <w:rsid w:val="00577D30"/>
    <w:rsid w:val="0058402C"/>
    <w:rsid w:val="00625316"/>
    <w:rsid w:val="006B1E0E"/>
    <w:rsid w:val="006E6B8C"/>
    <w:rsid w:val="00701085"/>
    <w:rsid w:val="00781604"/>
    <w:rsid w:val="007916FD"/>
    <w:rsid w:val="0089291E"/>
    <w:rsid w:val="009237A2"/>
    <w:rsid w:val="009D4407"/>
    <w:rsid w:val="00A15919"/>
    <w:rsid w:val="00AC7315"/>
    <w:rsid w:val="00D75977"/>
    <w:rsid w:val="00E7445A"/>
    <w:rsid w:val="00FC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0CBD6"/>
  <w15:docId w15:val="{4120A41A-524C-4E5B-B6D7-E1140D1E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60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1E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E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2365</Words>
  <Characters>1349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oz6</cp:lastModifiedBy>
  <cp:revision>3</cp:revision>
  <cp:lastPrinted>2021-03-03T19:04:00Z</cp:lastPrinted>
  <dcterms:created xsi:type="dcterms:W3CDTF">2021-03-05T12:57:00Z</dcterms:created>
  <dcterms:modified xsi:type="dcterms:W3CDTF">2021-03-18T13:16:00Z</dcterms:modified>
</cp:coreProperties>
</file>