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E14E16" wp14:editId="6D7D8139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836832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ТЕРНОПІЛЬСЬКОГО</w:t>
      </w:r>
      <w:bookmarkStart w:id="0" w:name="_GoBack"/>
      <w:bookmarkEnd w:id="0"/>
      <w:r w:rsidR="00304C9E"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63FC3" w:rsidRDefault="00745990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ДЕВ</w:t>
      </w:r>
      <w:r w:rsidRPr="00745990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ЯТ</w:t>
      </w:r>
      <w:r w:rsidR="003D35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 w:rsidR="003D35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ДЦЯТА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 І Ш Е Н Н Я  №</w:t>
      </w:r>
      <w:r w:rsidR="0074599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1380</w:t>
      </w:r>
    </w:p>
    <w:p w:rsidR="007B7DC5" w:rsidRPr="00E17403" w:rsidRDefault="003D35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745990">
        <w:rPr>
          <w:rFonts w:ascii="Times New Roman" w:hAnsi="Times New Roman" w:cs="Times New Roman"/>
          <w:b/>
          <w:sz w:val="28"/>
          <w:szCs w:val="28"/>
        </w:rPr>
        <w:t>15 листопада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45990">
        <w:rPr>
          <w:rFonts w:ascii="Times New Roman" w:hAnsi="Times New Roman" w:cs="Times New Roman"/>
          <w:b/>
          <w:sz w:val="28"/>
          <w:szCs w:val="28"/>
        </w:rPr>
        <w:t>Волошин Ірині Віталіївні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>,наказу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745990">
        <w:rPr>
          <w:rFonts w:ascii="Times New Roman" w:hAnsi="Times New Roman" w:cs="Times New Roman"/>
          <w:sz w:val="28"/>
          <w:szCs w:val="28"/>
        </w:rPr>
        <w:t>Волошин Ірини Віталіївни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8154D" w:rsidRPr="00E17403">
        <w:rPr>
          <w:rFonts w:ascii="Times New Roman" w:hAnsi="Times New Roman" w:cs="Times New Roman"/>
          <w:sz w:val="28"/>
          <w:szCs w:val="28"/>
        </w:rPr>
        <w:t>та 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745990">
        <w:rPr>
          <w:rFonts w:ascii="Times New Roman" w:hAnsi="Times New Roman" w:cs="Times New Roman"/>
          <w:sz w:val="28"/>
          <w:szCs w:val="28"/>
        </w:rPr>
        <w:t>18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 xml:space="preserve">,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в селі  Озерна </w:t>
      </w:r>
      <w:r w:rsidR="00745990">
        <w:rPr>
          <w:rFonts w:ascii="Times New Roman" w:hAnsi="Times New Roman" w:cs="Times New Roman"/>
          <w:sz w:val="28"/>
          <w:szCs w:val="28"/>
        </w:rPr>
        <w:t>по вулиці Зарудка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Озернянська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-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0,</w:t>
      </w:r>
      <w:r w:rsidR="00745990">
        <w:rPr>
          <w:rFonts w:ascii="Times New Roman" w:hAnsi="Times New Roman" w:cs="Times New Roman"/>
          <w:sz w:val="28"/>
          <w:szCs w:val="28"/>
        </w:rPr>
        <w:t xml:space="preserve">18 </w:t>
      </w:r>
      <w:r w:rsidRPr="00E17403">
        <w:rPr>
          <w:rFonts w:ascii="Times New Roman" w:hAnsi="Times New Roman" w:cs="Times New Roman"/>
          <w:sz w:val="28"/>
          <w:szCs w:val="28"/>
        </w:rPr>
        <w:t>га для  будівництва  та  обслуговування житлового  будинку,</w:t>
      </w:r>
      <w:r w:rsidR="007C05A6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745990">
        <w:rPr>
          <w:rFonts w:ascii="Times New Roman" w:hAnsi="Times New Roman" w:cs="Times New Roman"/>
          <w:sz w:val="28"/>
          <w:szCs w:val="28"/>
        </w:rPr>
        <w:t>по вулиці Зарудка</w:t>
      </w:r>
      <w:r w:rsidR="00304C9E">
        <w:rPr>
          <w:rFonts w:ascii="Times New Roman" w:hAnsi="Times New Roman" w:cs="Times New Roman"/>
          <w:sz w:val="28"/>
          <w:szCs w:val="28"/>
        </w:rPr>
        <w:t xml:space="preserve">,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–виконком Озернянської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="00745990">
        <w:rPr>
          <w:rFonts w:ascii="Times New Roman" w:hAnsi="Times New Roman" w:cs="Times New Roman"/>
          <w:sz w:val="28"/>
          <w:szCs w:val="28"/>
        </w:rPr>
        <w:t>Волошин Ірину Віталіївну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</w:t>
      </w:r>
      <w:r w:rsidR="003D3578" w:rsidRPr="0058767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17403">
        <w:rPr>
          <w:rFonts w:ascii="Times New Roman" w:hAnsi="Times New Roman" w:cs="Times New Roman"/>
          <w:sz w:val="28"/>
          <w:szCs w:val="28"/>
        </w:rPr>
        <w:t>язати 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745990">
        <w:rPr>
          <w:rFonts w:ascii="Times New Roman" w:hAnsi="Times New Roman" w:cs="Times New Roman"/>
          <w:sz w:val="28"/>
          <w:szCs w:val="28"/>
        </w:rPr>
        <w:t>Волошин Ірину Віталіївну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745990">
        <w:rPr>
          <w:rFonts w:ascii="Times New Roman" w:hAnsi="Times New Roman" w:cs="Times New Roman"/>
          <w:sz w:val="28"/>
          <w:szCs w:val="28"/>
        </w:rPr>
        <w:t xml:space="preserve"> Гр. Волошин Ірині Віталіївні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згідно норм чинного законодавства  та  з дотриманням   чинного законодавства  визначити ліцензовану   проектну організацію –розробника  детального   плану території для  укладення  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4.Розроблену  і погоджену  у встановленому  законодавством  порядку документацію ,вказану п.1даного рішення  подати на  затвердження   в Озернянську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E63FC3">
        <w:rPr>
          <w:rFonts w:ascii="Times New Roman" w:hAnsi="Times New Roman" w:cs="Times New Roman"/>
          <w:sz w:val="28"/>
          <w:szCs w:val="28"/>
        </w:rPr>
        <w:t xml:space="preserve">по вулиці </w:t>
      </w:r>
      <w:r w:rsidR="003D3578">
        <w:rPr>
          <w:rFonts w:ascii="Times New Roman" w:hAnsi="Times New Roman" w:cs="Times New Roman"/>
          <w:sz w:val="28"/>
          <w:szCs w:val="28"/>
        </w:rPr>
        <w:t>Молодіжна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</w:p>
    <w:p w:rsidR="00E52800" w:rsidRPr="003D3578" w:rsidRDefault="003D35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                                   </w:t>
      </w:r>
      <w:r w:rsidR="00304C9E" w:rsidRPr="003D3578">
        <w:rPr>
          <w:rFonts w:ascii="Times New Roman" w:hAnsi="Times New Roman" w:cs="Times New Roman"/>
          <w:b/>
          <w:sz w:val="28"/>
          <w:szCs w:val="28"/>
        </w:rPr>
        <w:t>Назар РОМАНІВ</w:t>
      </w:r>
      <w:r w:rsidR="00AA30BB" w:rsidRPr="003D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Степанія СЛИШ</w:t>
      </w:r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35039"/>
    <w:rsid w:val="001E34C3"/>
    <w:rsid w:val="0027562E"/>
    <w:rsid w:val="00304C9E"/>
    <w:rsid w:val="003D3578"/>
    <w:rsid w:val="0048154D"/>
    <w:rsid w:val="00587678"/>
    <w:rsid w:val="00603E38"/>
    <w:rsid w:val="00665A0E"/>
    <w:rsid w:val="00745990"/>
    <w:rsid w:val="007754F5"/>
    <w:rsid w:val="007B7DC5"/>
    <w:rsid w:val="007C05A6"/>
    <w:rsid w:val="00836832"/>
    <w:rsid w:val="008B0EA2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D9290B"/>
    <w:rsid w:val="00DD740C"/>
    <w:rsid w:val="00E0215F"/>
    <w:rsid w:val="00E17403"/>
    <w:rsid w:val="00E52800"/>
    <w:rsid w:val="00E63FC3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0A3B"/>
  <w15:docId w15:val="{3889A3B1-13C3-4E71-9BF3-EF41DEC3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oz6</cp:lastModifiedBy>
  <cp:revision>3</cp:revision>
  <cp:lastPrinted>2020-12-18T07:27:00Z</cp:lastPrinted>
  <dcterms:created xsi:type="dcterms:W3CDTF">2021-11-16T09:16:00Z</dcterms:created>
  <dcterms:modified xsi:type="dcterms:W3CDTF">2021-11-16T09:53:00Z</dcterms:modified>
</cp:coreProperties>
</file>