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2D8" w:rsidRDefault="008C42D8" w:rsidP="008C42D8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ПРОЄКТ</w:t>
      </w:r>
      <w:bookmarkStart w:id="0" w:name="_GoBack"/>
      <w:bookmarkEnd w:id="0"/>
    </w:p>
    <w:p w:rsidR="00213BB4" w:rsidRDefault="00213BB4" w:rsidP="00213BB4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</w:rPr>
        <w:br/>
        <w:t>ОЗЕРНЯНСЬКА СІЛЬСЬКА РАДА</w:t>
      </w:r>
      <w:r>
        <w:rPr>
          <w:rFonts w:ascii="Times New Roman" w:hAnsi="Times New Roman" w:cs="Times New Roman"/>
          <w:b/>
          <w:sz w:val="28"/>
        </w:rPr>
        <w:br/>
        <w:t>ТЕРНОПІЛЬСЬКОГО РАЙОНУ</w:t>
      </w:r>
      <w:r>
        <w:rPr>
          <w:rFonts w:ascii="Times New Roman" w:hAnsi="Times New Roman" w:cs="Times New Roman"/>
          <w:b/>
          <w:sz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</w:rPr>
        <w:br/>
        <w:t>ДЕВ</w:t>
      </w:r>
      <w:r>
        <w:rPr>
          <w:rFonts w:ascii="Times New Roman" w:hAnsi="Times New Roman" w:cs="Times New Roman"/>
          <w:b/>
          <w:sz w:val="28"/>
          <w:lang w:val="en-US"/>
        </w:rPr>
        <w:t>’</w:t>
      </w:r>
      <w:r>
        <w:rPr>
          <w:rFonts w:ascii="Times New Roman" w:hAnsi="Times New Roman" w:cs="Times New Roman"/>
          <w:b/>
          <w:sz w:val="28"/>
        </w:rPr>
        <w:t>ЯТНАДЦЯТА СЕСІЯ</w:t>
      </w:r>
      <w:r>
        <w:rPr>
          <w:rFonts w:ascii="Times New Roman" w:hAnsi="Times New Roman" w:cs="Times New Roman"/>
          <w:b/>
          <w:sz w:val="28"/>
        </w:rPr>
        <w:br/>
        <w:t>РІШЕННЯ №____</w:t>
      </w:r>
    </w:p>
    <w:p w:rsidR="00213BB4" w:rsidRDefault="008C42D8" w:rsidP="00213BB4">
      <w:pPr>
        <w:spacing w:after="316" w:line="240" w:lineRule="exac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від 15</w:t>
      </w:r>
      <w:r w:rsidR="00213BB4">
        <w:rPr>
          <w:rFonts w:ascii="Times New Roman" w:hAnsi="Times New Roman" w:cs="Times New Roman"/>
          <w:b/>
          <w:sz w:val="28"/>
        </w:rPr>
        <w:t xml:space="preserve"> листопада 2021 року</w:t>
      </w:r>
    </w:p>
    <w:p w:rsidR="00213BB4" w:rsidRDefault="00213BB4" w:rsidP="00213BB4">
      <w:pPr>
        <w:pStyle w:val="50"/>
        <w:ind w:right="4880"/>
        <w:rPr>
          <w:sz w:val="28"/>
        </w:rPr>
      </w:pPr>
      <w:r>
        <w:rPr>
          <w:sz w:val="28"/>
        </w:rPr>
        <w:t>Про затвердження програми</w:t>
      </w:r>
      <w:r w:rsidRPr="00213BB4">
        <w:rPr>
          <w:sz w:val="28"/>
        </w:rPr>
        <w:t xml:space="preserve"> розвитку мережі й утримання</w:t>
      </w:r>
      <w:r>
        <w:rPr>
          <w:sz w:val="28"/>
        </w:rPr>
        <w:t xml:space="preserve">  автомобільних доріг і вулиць </w:t>
      </w:r>
      <w:proofErr w:type="spellStart"/>
      <w:r w:rsidRPr="00213BB4">
        <w:rPr>
          <w:rFonts w:eastAsiaTheme="minorEastAsia"/>
          <w:bCs w:val="0"/>
          <w:sz w:val="28"/>
          <w:lang w:eastAsia="uk-UA"/>
        </w:rPr>
        <w:t>Озернянської</w:t>
      </w:r>
      <w:proofErr w:type="spellEnd"/>
      <w:r w:rsidRPr="00213BB4">
        <w:rPr>
          <w:rFonts w:eastAsiaTheme="minorEastAsia"/>
          <w:bCs w:val="0"/>
          <w:sz w:val="28"/>
          <w:lang w:eastAsia="uk-UA"/>
        </w:rPr>
        <w:t xml:space="preserve"> громади  </w:t>
      </w:r>
      <w:r>
        <w:rPr>
          <w:sz w:val="28"/>
        </w:rPr>
        <w:t xml:space="preserve"> </w:t>
      </w:r>
    </w:p>
    <w:p w:rsidR="00213BB4" w:rsidRDefault="00213BB4" w:rsidP="00213BB4">
      <w:pPr>
        <w:spacing w:after="295" w:line="274" w:lineRule="exact"/>
        <w:ind w:firstLine="460"/>
        <w:jc w:val="both"/>
        <w:rPr>
          <w:sz w:val="32"/>
        </w:rPr>
      </w:pPr>
      <w:r>
        <w:rPr>
          <w:rStyle w:val="4"/>
          <w:rFonts w:eastAsiaTheme="minorHAnsi"/>
          <w:sz w:val="28"/>
        </w:rPr>
        <w:t xml:space="preserve">Відповідно до п.22 ч.1 ст.26, ч.1 ст. 59 Закону України «Про місцеве самоврядування в Україні», рішення сесії </w:t>
      </w:r>
      <w:proofErr w:type="spellStart"/>
      <w:r>
        <w:rPr>
          <w:rStyle w:val="4"/>
          <w:rFonts w:eastAsiaTheme="minorHAnsi"/>
          <w:sz w:val="28"/>
        </w:rPr>
        <w:t>Озернянської</w:t>
      </w:r>
      <w:proofErr w:type="spellEnd"/>
      <w:r>
        <w:rPr>
          <w:rStyle w:val="4"/>
          <w:rFonts w:eastAsiaTheme="minorHAnsi"/>
          <w:sz w:val="28"/>
        </w:rPr>
        <w:t xml:space="preserve"> сільської ради</w:t>
      </w:r>
    </w:p>
    <w:p w:rsidR="00213BB4" w:rsidRDefault="00213BB4" w:rsidP="00213BB4">
      <w:pPr>
        <w:pStyle w:val="60"/>
        <w:shd w:val="clear" w:color="auto" w:fill="auto"/>
        <w:spacing w:before="0" w:after="184" w:line="280" w:lineRule="exact"/>
        <w:ind w:firstLine="0"/>
      </w:pPr>
      <w:r>
        <w:t xml:space="preserve">В </w:t>
      </w:r>
      <w:r>
        <w:rPr>
          <w:lang w:val="ru-RU" w:eastAsia="ru-RU" w:bidi="ru-RU"/>
        </w:rPr>
        <w:t xml:space="preserve">И </w:t>
      </w:r>
      <w:r>
        <w:t xml:space="preserve">Р І Ш </w:t>
      </w:r>
      <w:r>
        <w:rPr>
          <w:lang w:val="ru-RU" w:eastAsia="ru-RU" w:bidi="ru-RU"/>
        </w:rPr>
        <w:t xml:space="preserve">И </w:t>
      </w:r>
      <w:r>
        <w:t>Л А:</w:t>
      </w:r>
    </w:p>
    <w:p w:rsidR="00213BB4" w:rsidRPr="00213BB4" w:rsidRDefault="00213BB4" w:rsidP="00213BB4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</w:t>
      </w:r>
      <w:r w:rsidRPr="00213B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програму</w:t>
      </w:r>
      <w:r w:rsidRPr="00213BB4">
        <w:rPr>
          <w:rFonts w:ascii="Times New Roman" w:hAnsi="Times New Roman" w:cs="Times New Roman"/>
          <w:sz w:val="28"/>
          <w:szCs w:val="28"/>
        </w:rPr>
        <w:t xml:space="preserve"> розвитку мережі й утримання  автомобільних доріг і вулиць </w:t>
      </w:r>
      <w:proofErr w:type="spellStart"/>
      <w:r w:rsidRPr="00213BB4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Pr="00213BB4">
        <w:rPr>
          <w:rFonts w:ascii="Times New Roman" w:hAnsi="Times New Roman" w:cs="Times New Roman"/>
          <w:sz w:val="28"/>
          <w:szCs w:val="28"/>
        </w:rPr>
        <w:t xml:space="preserve"> громади  </w:t>
      </w:r>
      <w:r w:rsidRPr="00213BB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13BB4">
        <w:rPr>
          <w:rFonts w:ascii="Times New Roman" w:hAnsi="Times New Roman" w:cs="Times New Roman"/>
          <w:sz w:val="28"/>
          <w:szCs w:val="28"/>
        </w:rPr>
        <w:t>та викласти у такій редакції (додається).</w:t>
      </w:r>
    </w:p>
    <w:p w:rsidR="00213BB4" w:rsidRDefault="00213BB4" w:rsidP="00213BB4">
      <w:pPr>
        <w:pStyle w:val="20"/>
        <w:numPr>
          <w:ilvl w:val="0"/>
          <w:numId w:val="2"/>
        </w:numPr>
        <w:shd w:val="clear" w:color="auto" w:fill="auto"/>
        <w:tabs>
          <w:tab w:val="left" w:pos="1205"/>
        </w:tabs>
        <w:spacing w:before="0" w:after="453"/>
      </w:pPr>
      <w:r>
        <w:t>Контроль за виконанням рішення покласти на заступника сільського голови</w:t>
      </w:r>
      <w:r>
        <w:rPr>
          <w:lang w:eastAsia="ru-RU"/>
        </w:rPr>
        <w:t>.</w:t>
      </w:r>
    </w:p>
    <w:p w:rsidR="00213BB4" w:rsidRDefault="00213BB4" w:rsidP="00213BB4">
      <w:pPr>
        <w:pStyle w:val="60"/>
        <w:shd w:val="clear" w:color="auto" w:fill="auto"/>
        <w:spacing w:before="0" w:after="98" w:line="280" w:lineRule="exact"/>
        <w:ind w:firstLine="0"/>
        <w:jc w:val="left"/>
      </w:pPr>
    </w:p>
    <w:p w:rsidR="00213BB4" w:rsidRDefault="00213BB4" w:rsidP="00213BB4">
      <w:pPr>
        <w:pStyle w:val="60"/>
        <w:shd w:val="clear" w:color="auto" w:fill="auto"/>
        <w:spacing w:before="0" w:after="98" w:line="280" w:lineRule="exact"/>
        <w:ind w:firstLine="0"/>
        <w:jc w:val="left"/>
      </w:pPr>
      <w:r>
        <w:rPr>
          <w:noProof/>
          <w:lang w:eastAsia="uk-UA"/>
        </w:rPr>
        <mc:AlternateContent>
          <mc:Choice Requires="wps">
            <w:drawing>
              <wp:anchor distT="0" distB="160020" distL="63500" distR="63500" simplePos="0" relativeHeight="251658240" behindDoc="1" locked="0" layoutInCell="1" allowOverlap="1">
                <wp:simplePos x="0" y="0"/>
                <wp:positionH relativeFrom="margin">
                  <wp:posOffset>4404360</wp:posOffset>
                </wp:positionH>
                <wp:positionV relativeFrom="paragraph">
                  <wp:posOffset>-20320</wp:posOffset>
                </wp:positionV>
                <wp:extent cx="1688465" cy="177800"/>
                <wp:effectExtent l="0" t="0" r="6985" b="12700"/>
                <wp:wrapSquare wrapText="left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846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3BB4" w:rsidRPr="00213BB4" w:rsidRDefault="00213BB4" w:rsidP="00213BB4">
                            <w:pPr>
                              <w:pStyle w:val="60"/>
                              <w:shd w:val="clear" w:color="auto" w:fill="auto"/>
                              <w:spacing w:before="0" w:after="0" w:line="280" w:lineRule="exact"/>
                              <w:ind w:firstLine="0"/>
                              <w:jc w:val="left"/>
                              <w:rPr>
                                <w:b w:val="0"/>
                              </w:rPr>
                            </w:pPr>
                            <w:r w:rsidRPr="00213BB4">
                              <w:rPr>
                                <w:rStyle w:val="6Exact"/>
                                <w:b/>
                                <w:lang w:val="ru-RU" w:eastAsia="ru-RU" w:bidi="ru-RU"/>
                              </w:rPr>
                              <w:t>Назар РОМАНІВ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margin-left:346.8pt;margin-top:-1.6pt;width:132.95pt;height:14pt;z-index:-251658240;visibility:visible;mso-wrap-style:square;mso-width-percent:0;mso-height-percent:0;mso-wrap-distance-left:5pt;mso-wrap-distance-top:0;mso-wrap-distance-right:5pt;mso-wrap-distance-bottom:12.6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" filled="f" stroked="f">
                <v:textbox style="mso-fit-shape-to-text:t" inset="0,0,0,0">
                  <w:txbxContent>
                    <w:p w:rsidR="00213BB4" w:rsidRPr="00213BB4" w:rsidRDefault="00213BB4" w:rsidP="00213BB4">
                      <w:pPr>
                        <w:pStyle w:val="60"/>
                        <w:shd w:val="clear" w:color="auto" w:fill="auto"/>
                        <w:spacing w:before="0" w:after="0" w:line="280" w:lineRule="exact"/>
                        <w:ind w:firstLine="0"/>
                        <w:jc w:val="left"/>
                        <w:rPr>
                          <w:b w:val="0"/>
                        </w:rPr>
                      </w:pPr>
                      <w:bookmarkStart w:id="1" w:name="_GoBack"/>
                      <w:r w:rsidRPr="00213BB4">
                        <w:rPr>
                          <w:rStyle w:val="6Exact"/>
                          <w:b/>
                          <w:lang w:val="ru-RU" w:eastAsia="ru-RU" w:bidi="ru-RU"/>
                        </w:rPr>
                        <w:t>Назар РОМАНІВ</w:t>
                      </w:r>
                      <w:bookmarkEnd w:id="1"/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t>Секретар сільської  ради</w:t>
      </w:r>
    </w:p>
    <w:p w:rsidR="00213BB4" w:rsidRDefault="00213BB4" w:rsidP="00213BB4">
      <w:pPr>
        <w:spacing w:after="0" w:line="274" w:lineRule="exact"/>
        <w:ind w:right="400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Тарас ДМИТРЕНКО</w:t>
      </w:r>
    </w:p>
    <w:p w:rsidR="00F41267" w:rsidRDefault="00F41267"/>
    <w:sectPr w:rsidR="00F4126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E3575"/>
    <w:multiLevelType w:val="multilevel"/>
    <w:tmpl w:val="12C8CB7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7DB54B04"/>
    <w:multiLevelType w:val="hybridMultilevel"/>
    <w:tmpl w:val="A5649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BB4"/>
    <w:rsid w:val="00213BB4"/>
    <w:rsid w:val="008C42D8"/>
    <w:rsid w:val="00F4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1A64F"/>
  <w15:chartTrackingRefBased/>
  <w15:docId w15:val="{3F47C96F-475A-45D8-BEB9-2663196A9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BB4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3BB4"/>
    <w:pPr>
      <w:ind w:left="720"/>
      <w:contextualSpacing/>
    </w:pPr>
  </w:style>
  <w:style w:type="character" w:customStyle="1" w:styleId="6">
    <w:name w:val="Основной текст (6)_"/>
    <w:basedOn w:val="a0"/>
    <w:link w:val="60"/>
    <w:locked/>
    <w:rsid w:val="00213BB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13BB4"/>
    <w:pPr>
      <w:widowControl w:val="0"/>
      <w:shd w:val="clear" w:color="auto" w:fill="FFFFFF"/>
      <w:spacing w:before="300" w:after="300" w:line="0" w:lineRule="atLeast"/>
      <w:ind w:hanging="18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customStyle="1" w:styleId="5">
    <w:name w:val="Основной текст (5)_"/>
    <w:basedOn w:val="a0"/>
    <w:link w:val="50"/>
    <w:locked/>
    <w:rsid w:val="00213BB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50">
    <w:name w:val="Основной текст (5)"/>
    <w:basedOn w:val="a"/>
    <w:link w:val="5"/>
    <w:rsid w:val="00213BB4"/>
    <w:pPr>
      <w:widowControl w:val="0"/>
      <w:shd w:val="clear" w:color="auto" w:fill="FFFFFF"/>
      <w:spacing w:before="420" w:after="300" w:line="274" w:lineRule="exact"/>
    </w:pPr>
    <w:rPr>
      <w:rFonts w:ascii="Times New Roman" w:eastAsia="Times New Roman" w:hAnsi="Times New Roman" w:cs="Times New Roman"/>
      <w:b/>
      <w:bCs/>
      <w:lang w:eastAsia="en-US"/>
    </w:rPr>
  </w:style>
  <w:style w:type="character" w:customStyle="1" w:styleId="2">
    <w:name w:val="Основной текст (2)_"/>
    <w:basedOn w:val="a0"/>
    <w:link w:val="20"/>
    <w:locked/>
    <w:rsid w:val="00213BB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13BB4"/>
    <w:pPr>
      <w:widowControl w:val="0"/>
      <w:shd w:val="clear" w:color="auto" w:fill="FFFFFF"/>
      <w:spacing w:before="300" w:after="60" w:line="322" w:lineRule="exact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6Exact">
    <w:name w:val="Основной текст (6) Exact"/>
    <w:basedOn w:val="a0"/>
    <w:rsid w:val="00213BB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4">
    <w:name w:val="Основной текст (4)"/>
    <w:basedOn w:val="a0"/>
    <w:rsid w:val="00213BB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76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434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2</cp:revision>
  <dcterms:created xsi:type="dcterms:W3CDTF">2021-11-10T16:27:00Z</dcterms:created>
  <dcterms:modified xsi:type="dcterms:W3CDTF">2021-11-13T08:57:00Z</dcterms:modified>
</cp:coreProperties>
</file>