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6C9" w:rsidRPr="0008336F" w:rsidRDefault="00C216C9" w:rsidP="00C216C9">
      <w:pPr>
        <w:jc w:val="center"/>
        <w:rPr>
          <w:rFonts w:ascii="Times New Roman" w:hAnsi="Times New Roman" w:cs="Times New Roman"/>
          <w:sz w:val="28"/>
        </w:rPr>
      </w:pPr>
      <w:r w:rsidRPr="0008336F"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29F9D282" wp14:editId="700D8177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16C9" w:rsidRPr="0008336F" w:rsidRDefault="00C216C9" w:rsidP="00C216C9">
      <w:pPr>
        <w:jc w:val="center"/>
        <w:rPr>
          <w:rFonts w:ascii="Times New Roman" w:hAnsi="Times New Roman" w:cs="Times New Roman"/>
          <w:b/>
          <w:sz w:val="28"/>
        </w:rPr>
      </w:pPr>
      <w:r w:rsidRPr="0008336F">
        <w:rPr>
          <w:rFonts w:ascii="Times New Roman" w:hAnsi="Times New Roman" w:cs="Times New Roman"/>
          <w:b/>
          <w:sz w:val="28"/>
        </w:rPr>
        <w:t>ОЗЕРНЯНСЬКА СІЛЬСЬКА РАДА</w:t>
      </w:r>
      <w:r w:rsidRPr="0008336F">
        <w:rPr>
          <w:rFonts w:ascii="Times New Roman" w:hAnsi="Times New Roman" w:cs="Times New Roman"/>
          <w:b/>
          <w:sz w:val="28"/>
        </w:rPr>
        <w:br/>
        <w:t>ЗБОРІВСЬКОГО РАЙОНУ</w:t>
      </w:r>
      <w:r w:rsidRPr="0008336F">
        <w:rPr>
          <w:rFonts w:ascii="Times New Roman" w:hAnsi="Times New Roman" w:cs="Times New Roman"/>
          <w:b/>
          <w:sz w:val="28"/>
        </w:rPr>
        <w:br/>
        <w:t>ТЕРНОПІЛЬСЬКО</w:t>
      </w:r>
      <w:r>
        <w:rPr>
          <w:rFonts w:ascii="Times New Roman" w:hAnsi="Times New Roman" w:cs="Times New Roman"/>
          <w:b/>
          <w:sz w:val="28"/>
        </w:rPr>
        <w:t>Ї ОБЛАСТІ</w:t>
      </w:r>
      <w:r>
        <w:rPr>
          <w:rFonts w:ascii="Times New Roman" w:hAnsi="Times New Roman" w:cs="Times New Roman"/>
          <w:b/>
          <w:sz w:val="28"/>
        </w:rPr>
        <w:br/>
        <w:t>ВОСЬМЕ СКЛИКАННЯ</w:t>
      </w:r>
      <w:r>
        <w:rPr>
          <w:rFonts w:ascii="Times New Roman" w:hAnsi="Times New Roman" w:cs="Times New Roman"/>
          <w:b/>
          <w:sz w:val="28"/>
        </w:rPr>
        <w:br/>
        <w:t>ШОСТА</w:t>
      </w:r>
      <w:r w:rsidRPr="0008336F">
        <w:rPr>
          <w:rFonts w:ascii="Times New Roman" w:hAnsi="Times New Roman" w:cs="Times New Roman"/>
          <w:b/>
          <w:sz w:val="28"/>
        </w:rPr>
        <w:t xml:space="preserve"> СЕСІЯ</w:t>
      </w:r>
      <w:r>
        <w:rPr>
          <w:rFonts w:ascii="Times New Roman" w:hAnsi="Times New Roman" w:cs="Times New Roman"/>
          <w:b/>
          <w:sz w:val="28"/>
        </w:rPr>
        <w:br/>
        <w:t>РІШЕННЯ №</w:t>
      </w:r>
      <w:r>
        <w:rPr>
          <w:rFonts w:ascii="Times New Roman" w:hAnsi="Times New Roman" w:cs="Times New Roman"/>
          <w:b/>
          <w:sz w:val="28"/>
        </w:rPr>
        <w:t>215</w:t>
      </w:r>
    </w:p>
    <w:p w:rsidR="00C216C9" w:rsidRDefault="00C216C9" w:rsidP="00C216C9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Від 29 січня 2021</w:t>
      </w:r>
      <w:r w:rsidRPr="0008336F">
        <w:rPr>
          <w:rFonts w:ascii="Times New Roman" w:hAnsi="Times New Roman" w:cs="Times New Roman"/>
          <w:b/>
          <w:sz w:val="28"/>
        </w:rPr>
        <w:t xml:space="preserve"> року</w:t>
      </w:r>
      <w:r>
        <w:rPr>
          <w:rFonts w:ascii="Times New Roman" w:hAnsi="Times New Roman" w:cs="Times New Roman"/>
          <w:b/>
          <w:sz w:val="28"/>
        </w:rPr>
        <w:br/>
      </w:r>
      <w:r>
        <w:rPr>
          <w:rFonts w:ascii="Times New Roman" w:hAnsi="Times New Roman" w:cs="Times New Roman"/>
          <w:b/>
          <w:sz w:val="28"/>
        </w:rPr>
        <w:br/>
      </w:r>
      <w:r w:rsidRPr="00C216C9">
        <w:rPr>
          <w:rFonts w:ascii="Times New Roman" w:hAnsi="Times New Roman" w:cs="Times New Roman"/>
          <w:b/>
          <w:sz w:val="28"/>
        </w:rPr>
        <w:t xml:space="preserve">Про внесення змін до рішення №06 </w:t>
      </w:r>
      <w:r w:rsidRPr="00C216C9">
        <w:rPr>
          <w:rFonts w:ascii="Times New Roman" w:hAnsi="Times New Roman" w:cs="Times New Roman"/>
          <w:b/>
          <w:sz w:val="28"/>
        </w:rPr>
        <w:br/>
        <w:t xml:space="preserve">від 13.11.2020 року «Про оплату праці </w:t>
      </w:r>
      <w:r w:rsidRPr="00C216C9">
        <w:rPr>
          <w:rFonts w:ascii="Times New Roman" w:hAnsi="Times New Roman" w:cs="Times New Roman"/>
          <w:b/>
          <w:sz w:val="28"/>
        </w:rPr>
        <w:br/>
      </w:r>
      <w:proofErr w:type="spellStart"/>
      <w:r w:rsidRPr="00C216C9">
        <w:rPr>
          <w:rFonts w:ascii="Times New Roman" w:hAnsi="Times New Roman" w:cs="Times New Roman"/>
          <w:b/>
          <w:sz w:val="28"/>
        </w:rPr>
        <w:t>Озернянському</w:t>
      </w:r>
      <w:proofErr w:type="spellEnd"/>
      <w:r w:rsidRPr="00C216C9">
        <w:rPr>
          <w:rFonts w:ascii="Times New Roman" w:hAnsi="Times New Roman" w:cs="Times New Roman"/>
          <w:b/>
          <w:sz w:val="28"/>
        </w:rPr>
        <w:t xml:space="preserve"> сільському голові </w:t>
      </w:r>
      <w:r w:rsidRPr="00C216C9">
        <w:rPr>
          <w:rFonts w:ascii="Times New Roman" w:hAnsi="Times New Roman" w:cs="Times New Roman"/>
          <w:b/>
          <w:sz w:val="28"/>
        </w:rPr>
        <w:br/>
      </w:r>
      <w:proofErr w:type="spellStart"/>
      <w:r w:rsidRPr="00C216C9"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 w:rsidRPr="00C216C9">
        <w:rPr>
          <w:rFonts w:ascii="Times New Roman" w:hAnsi="Times New Roman" w:cs="Times New Roman"/>
          <w:b/>
          <w:sz w:val="28"/>
        </w:rPr>
        <w:t xml:space="preserve"> сільської ради восьмого скликання»</w:t>
      </w:r>
    </w:p>
    <w:p w:rsidR="00A76787" w:rsidRDefault="00A76787" w:rsidP="00A767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Відповідно до ч.1 ст.42 та ч.3 ст.46 Закону України «Про місцеве самоврядування в Україні», ч.12 ст.85 Закону України «Про службу в органах місцевого самоврядування» </w:t>
      </w:r>
      <w:r>
        <w:rPr>
          <w:rFonts w:ascii="Times New Roman" w:hAnsi="Times New Roman" w:cs="Times New Roman"/>
          <w:sz w:val="28"/>
          <w:szCs w:val="28"/>
        </w:rPr>
        <w:t xml:space="preserve"> та з метою економії коштів бюджету територіальної громади,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Озернянська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сільська рада</w:t>
      </w:r>
    </w:p>
    <w:p w:rsidR="00A76787" w:rsidRDefault="00A76787" w:rsidP="00A767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6787" w:rsidRDefault="00A76787" w:rsidP="00A7678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ВИРІШИЛА:</w:t>
      </w:r>
    </w:p>
    <w:p w:rsidR="00A76787" w:rsidRPr="005D3F04" w:rsidRDefault="00A76787" w:rsidP="005D3F04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</w:rPr>
      </w:pPr>
      <w:proofErr w:type="spellStart"/>
      <w:r w:rsidRPr="00A76787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A76787">
        <w:rPr>
          <w:rFonts w:ascii="Times New Roman" w:hAnsi="Times New Roman" w:cs="Times New Roman"/>
          <w:sz w:val="28"/>
          <w:szCs w:val="28"/>
        </w:rPr>
        <w:t xml:space="preserve"> зміни у пункт 3 рішення №06 </w:t>
      </w:r>
      <w:r w:rsidRPr="00A76787">
        <w:rPr>
          <w:rFonts w:ascii="Times New Roman" w:hAnsi="Times New Roman" w:cs="Times New Roman"/>
          <w:sz w:val="28"/>
        </w:rPr>
        <w:t>від 13</w:t>
      </w:r>
      <w:r w:rsidRPr="00A76787">
        <w:rPr>
          <w:rFonts w:ascii="Times New Roman" w:hAnsi="Times New Roman" w:cs="Times New Roman"/>
          <w:sz w:val="28"/>
        </w:rPr>
        <w:t xml:space="preserve">.11.2020 року «Про оплату праці </w:t>
      </w:r>
      <w:proofErr w:type="spellStart"/>
      <w:r w:rsidRPr="00A76787">
        <w:rPr>
          <w:rFonts w:ascii="Times New Roman" w:hAnsi="Times New Roman" w:cs="Times New Roman"/>
          <w:sz w:val="28"/>
        </w:rPr>
        <w:t>Озернянському</w:t>
      </w:r>
      <w:proofErr w:type="spellEnd"/>
      <w:r w:rsidRPr="00A76787">
        <w:rPr>
          <w:rFonts w:ascii="Times New Roman" w:hAnsi="Times New Roman" w:cs="Times New Roman"/>
          <w:sz w:val="28"/>
        </w:rPr>
        <w:t xml:space="preserve"> сільському голові </w:t>
      </w:r>
      <w:proofErr w:type="spellStart"/>
      <w:r w:rsidRPr="00A76787">
        <w:rPr>
          <w:rFonts w:ascii="Times New Roman" w:hAnsi="Times New Roman" w:cs="Times New Roman"/>
          <w:sz w:val="28"/>
        </w:rPr>
        <w:t>Озернянської</w:t>
      </w:r>
      <w:proofErr w:type="spellEnd"/>
      <w:r w:rsidRPr="00A76787">
        <w:rPr>
          <w:rFonts w:ascii="Times New Roman" w:hAnsi="Times New Roman" w:cs="Times New Roman"/>
          <w:sz w:val="28"/>
        </w:rPr>
        <w:t xml:space="preserve"> сільської ради восьмого скликання»</w:t>
      </w:r>
      <w:r w:rsidR="005D3F04">
        <w:rPr>
          <w:rFonts w:ascii="Times New Roman" w:hAnsi="Times New Roman" w:cs="Times New Roman"/>
          <w:sz w:val="28"/>
        </w:rPr>
        <w:t xml:space="preserve"> та викласти його у наступній редакції:</w:t>
      </w:r>
    </w:p>
    <w:p w:rsidR="005D3F04" w:rsidRPr="005D3F04" w:rsidRDefault="005D3F04" w:rsidP="005D3F04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Надавати сільському голові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Бідулі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Р.В. допомогу на оздоровлення при наданні щорічної відпустки, матеріальну допомогу для вирішення соціально-побутових питань в розмірі середньомісячної заробітної плати, п</w:t>
      </w:r>
      <w:r>
        <w:rPr>
          <w:rFonts w:ascii="Times New Roman" w:hAnsi="Times New Roman" w:cs="Times New Roman"/>
          <w:sz w:val="28"/>
          <w:szCs w:val="28"/>
        </w:rPr>
        <w:t>роводити преміювання (в розмірі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0% місячного фонду заробітної плати) в межах фонду заробітної плати протягом всього періоду повноважень сільської ради восьмого скликання.</w:t>
      </w:r>
    </w:p>
    <w:p w:rsidR="005D3F04" w:rsidRPr="005D3F04" w:rsidRDefault="005D3F04" w:rsidP="005D3F04">
      <w:pPr>
        <w:jc w:val="both"/>
        <w:rPr>
          <w:rFonts w:ascii="Times New Roman" w:hAnsi="Times New Roman" w:cs="Times New Roman"/>
          <w:b/>
          <w:sz w:val="28"/>
        </w:rPr>
      </w:pPr>
    </w:p>
    <w:p w:rsidR="005D3F04" w:rsidRPr="005D3F04" w:rsidRDefault="005D3F04" w:rsidP="005D3F0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D3F04" w:rsidRDefault="005D3F04" w:rsidP="005D3F04">
      <w:pPr>
        <w:rPr>
          <w:rFonts w:ascii="Times New Roman" w:hAnsi="Times New Roman" w:cs="Times New Roman"/>
          <w:sz w:val="28"/>
          <w:szCs w:val="28"/>
        </w:rPr>
      </w:pPr>
    </w:p>
    <w:p w:rsidR="00C216C9" w:rsidRPr="005D3F04" w:rsidRDefault="005D3F04" w:rsidP="005D3F0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</w:t>
      </w:r>
      <w:r w:rsidRPr="005D3F0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Ростислав БІДУЛА</w:t>
      </w:r>
    </w:p>
    <w:sectPr w:rsidR="00C216C9" w:rsidRPr="005D3F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24FA1"/>
    <w:multiLevelType w:val="multilevel"/>
    <w:tmpl w:val="BC7202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</w:rPr>
    </w:lvl>
  </w:abstractNum>
  <w:abstractNum w:abstractNumId="1" w15:restartNumberingAfterBreak="0">
    <w:nsid w:val="33737170"/>
    <w:multiLevelType w:val="hybridMultilevel"/>
    <w:tmpl w:val="352C594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0976B4"/>
    <w:multiLevelType w:val="hybridMultilevel"/>
    <w:tmpl w:val="BEBEF7A6"/>
    <w:lvl w:ilvl="0" w:tplc="0422000F">
      <w:start w:val="1"/>
      <w:numFmt w:val="decimal"/>
      <w:lvlText w:val="%1."/>
      <w:lvlJc w:val="left"/>
      <w:pPr>
        <w:ind w:left="355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272" w:hanging="360"/>
      </w:pPr>
    </w:lvl>
    <w:lvl w:ilvl="2" w:tplc="0422001B" w:tentative="1">
      <w:start w:val="1"/>
      <w:numFmt w:val="lowerRoman"/>
      <w:lvlText w:val="%3."/>
      <w:lvlJc w:val="right"/>
      <w:pPr>
        <w:ind w:left="4992" w:hanging="180"/>
      </w:pPr>
    </w:lvl>
    <w:lvl w:ilvl="3" w:tplc="0422000F" w:tentative="1">
      <w:start w:val="1"/>
      <w:numFmt w:val="decimal"/>
      <w:lvlText w:val="%4."/>
      <w:lvlJc w:val="left"/>
      <w:pPr>
        <w:ind w:left="5712" w:hanging="360"/>
      </w:pPr>
    </w:lvl>
    <w:lvl w:ilvl="4" w:tplc="04220019" w:tentative="1">
      <w:start w:val="1"/>
      <w:numFmt w:val="lowerLetter"/>
      <w:lvlText w:val="%5."/>
      <w:lvlJc w:val="left"/>
      <w:pPr>
        <w:ind w:left="6432" w:hanging="360"/>
      </w:pPr>
    </w:lvl>
    <w:lvl w:ilvl="5" w:tplc="0422001B" w:tentative="1">
      <w:start w:val="1"/>
      <w:numFmt w:val="lowerRoman"/>
      <w:lvlText w:val="%6."/>
      <w:lvlJc w:val="right"/>
      <w:pPr>
        <w:ind w:left="7152" w:hanging="180"/>
      </w:pPr>
    </w:lvl>
    <w:lvl w:ilvl="6" w:tplc="0422000F" w:tentative="1">
      <w:start w:val="1"/>
      <w:numFmt w:val="decimal"/>
      <w:lvlText w:val="%7."/>
      <w:lvlJc w:val="left"/>
      <w:pPr>
        <w:ind w:left="7872" w:hanging="360"/>
      </w:pPr>
    </w:lvl>
    <w:lvl w:ilvl="7" w:tplc="04220019" w:tentative="1">
      <w:start w:val="1"/>
      <w:numFmt w:val="lowerLetter"/>
      <w:lvlText w:val="%8."/>
      <w:lvlJc w:val="left"/>
      <w:pPr>
        <w:ind w:left="8592" w:hanging="360"/>
      </w:pPr>
    </w:lvl>
    <w:lvl w:ilvl="8" w:tplc="0422001B" w:tentative="1">
      <w:start w:val="1"/>
      <w:numFmt w:val="lowerRoman"/>
      <w:lvlText w:val="%9."/>
      <w:lvlJc w:val="right"/>
      <w:pPr>
        <w:ind w:left="931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EDB"/>
    <w:rsid w:val="005D3F04"/>
    <w:rsid w:val="00867BED"/>
    <w:rsid w:val="00A76787"/>
    <w:rsid w:val="00B81EDB"/>
    <w:rsid w:val="00C2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CB3EE"/>
  <w15:chartTrackingRefBased/>
  <w15:docId w15:val="{B3695E17-9815-4C18-9126-C17EDD2DD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67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781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2</cp:revision>
  <dcterms:created xsi:type="dcterms:W3CDTF">2021-02-03T14:31:00Z</dcterms:created>
  <dcterms:modified xsi:type="dcterms:W3CDTF">2021-02-03T14:55:00Z</dcterms:modified>
</cp:coreProperties>
</file>