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F1" w:rsidRDefault="00C00654" w:rsidP="001C30F1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5B7A3F27" wp14:editId="4F65957F">
            <wp:extent cx="523875" cy="733425"/>
            <wp:effectExtent l="0" t="0" r="952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0F1" w:rsidRDefault="001C30F1" w:rsidP="001C30F1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691B1D">
        <w:rPr>
          <w:rFonts w:ascii="Times New Roman" w:hAnsi="Times New Roman" w:cs="Times New Roman"/>
          <w:b/>
          <w:sz w:val="28"/>
          <w:szCs w:val="28"/>
        </w:rPr>
        <w:t>ДЕВ</w:t>
      </w:r>
      <w:r w:rsidR="00691B1D" w:rsidRPr="00691B1D">
        <w:rPr>
          <w:rFonts w:ascii="Times New Roman" w:hAnsi="Times New Roman" w:cs="Times New Roman"/>
          <w:b/>
          <w:sz w:val="28"/>
          <w:szCs w:val="28"/>
        </w:rPr>
        <w:t>’</w:t>
      </w:r>
      <w:r w:rsidR="00691B1D">
        <w:rPr>
          <w:rFonts w:ascii="Times New Roman" w:hAnsi="Times New Roman" w:cs="Times New Roman"/>
          <w:b/>
          <w:sz w:val="28"/>
          <w:szCs w:val="28"/>
        </w:rPr>
        <w:t>ЯТНАДЦЯТА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СЕСІ</w:t>
      </w:r>
      <w:r w:rsidR="00C00654">
        <w:rPr>
          <w:rFonts w:ascii="Times New Roman" w:hAnsi="Times New Roman" w:cs="Times New Roman"/>
          <w:b/>
          <w:sz w:val="28"/>
          <w:szCs w:val="28"/>
        </w:rPr>
        <w:t>Я</w:t>
      </w:r>
      <w:r w:rsidR="00C00654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C00654">
        <w:rPr>
          <w:rFonts w:ascii="Times New Roman" w:hAnsi="Times New Roman" w:cs="Times New Roman"/>
          <w:b/>
          <w:sz w:val="28"/>
          <w:szCs w:val="28"/>
        </w:rPr>
        <w:br/>
        <w:t>РІШЕННЯ №1375</w:t>
      </w:r>
    </w:p>
    <w:p w:rsidR="001C30F1" w:rsidRDefault="00450520" w:rsidP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15</w:t>
      </w:r>
      <w:r w:rsidR="001C30F1">
        <w:rPr>
          <w:rFonts w:ascii="Times New Roman" w:hAnsi="Times New Roman" w:cs="Times New Roman"/>
          <w:b/>
          <w:sz w:val="28"/>
          <w:szCs w:val="28"/>
        </w:rPr>
        <w:t xml:space="preserve"> листопада 2021 року</w:t>
      </w:r>
    </w:p>
    <w:p w:rsidR="006A4E0E" w:rsidRDefault="00C0065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1C30F1">
        <w:rPr>
          <w:rFonts w:ascii="Times New Roman" w:hAnsi="Times New Roman" w:cs="Times New Roman"/>
          <w:b/>
          <w:sz w:val="28"/>
          <w:szCs w:val="28"/>
        </w:rPr>
        <w:t>Про затвердження штатного розпису та графіку роботи</w:t>
      </w:r>
    </w:p>
    <w:p w:rsidR="001C30F1" w:rsidRDefault="001C30F1" w:rsidP="001C30F1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Комунального некомерційного підприємства </w:t>
      </w:r>
    </w:p>
    <w:p w:rsidR="001C30F1" w:rsidRDefault="001C30F1" w:rsidP="001C30F1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«Озернянська однопрофільна лікарня відновного </w:t>
      </w:r>
    </w:p>
    <w:p w:rsidR="001C30F1" w:rsidRDefault="001C30F1" w:rsidP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лікування»</w:t>
      </w:r>
    </w:p>
    <w:p w:rsidR="001C30F1" w:rsidRDefault="001C30F1" w:rsidP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C30F1" w:rsidRPr="001C30F1" w:rsidRDefault="001C30F1" w:rsidP="001C30F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Відповідно до рішення сесі</w:t>
      </w:r>
      <w:r w:rsidR="00D25A16">
        <w:rPr>
          <w:rFonts w:ascii="Times New Roman" w:hAnsi="Times New Roman" w:cs="Times New Roman"/>
          <w:sz w:val="28"/>
          <w:szCs w:val="28"/>
        </w:rPr>
        <w:t>ї Озернянської сільської ради №1179</w:t>
      </w:r>
      <w:r>
        <w:rPr>
          <w:rFonts w:ascii="Times New Roman" w:hAnsi="Times New Roman" w:cs="Times New Roman"/>
          <w:sz w:val="28"/>
          <w:szCs w:val="28"/>
        </w:rPr>
        <w:t xml:space="preserve"> від 19 жовтня 2021 року </w:t>
      </w:r>
      <w:r w:rsidR="00D25A16">
        <w:rPr>
          <w:rFonts w:ascii="Times New Roman" w:hAnsi="Times New Roman" w:cs="Times New Roman"/>
          <w:sz w:val="28"/>
          <w:szCs w:val="28"/>
        </w:rPr>
        <w:t>«</w:t>
      </w:r>
      <w:r w:rsidRPr="001C30F1">
        <w:rPr>
          <w:rFonts w:ascii="Times New Roman" w:hAnsi="Times New Roman" w:cs="Times New Roman"/>
          <w:sz w:val="28"/>
          <w:szCs w:val="28"/>
        </w:rPr>
        <w:t xml:space="preserve">Про внесення змін до режиму роботи Комунального некомерційного підприємства «Озернянська однопрофільна лікарня відновного </w:t>
      </w:r>
    </w:p>
    <w:p w:rsidR="001C30F1" w:rsidRDefault="001C30F1" w:rsidP="001C30F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0F1">
        <w:rPr>
          <w:rFonts w:ascii="Times New Roman" w:hAnsi="Times New Roman" w:cs="Times New Roman"/>
          <w:sz w:val="28"/>
          <w:szCs w:val="28"/>
        </w:rPr>
        <w:t>лікування» та переведення її у режим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0F1">
        <w:rPr>
          <w:rFonts w:ascii="Times New Roman" w:hAnsi="Times New Roman" w:cs="Times New Roman"/>
          <w:sz w:val="28"/>
          <w:szCs w:val="28"/>
        </w:rPr>
        <w:t>денного стаціонару</w:t>
      </w:r>
      <w:r w:rsidR="00D25A16">
        <w:rPr>
          <w:rFonts w:ascii="Times New Roman" w:hAnsi="Times New Roman" w:cs="Times New Roman"/>
          <w:sz w:val="28"/>
          <w:szCs w:val="28"/>
        </w:rPr>
        <w:t>», сесія</w:t>
      </w:r>
    </w:p>
    <w:p w:rsidR="001C30F1" w:rsidRDefault="001C30F1" w:rsidP="001C30F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30F1" w:rsidRPr="00450520" w:rsidRDefault="001C30F1" w:rsidP="001C30F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2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30F1" w:rsidRDefault="001C30F1" w:rsidP="00DC66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666D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DC666D" w:rsidRPr="00DC666D">
        <w:rPr>
          <w:rFonts w:ascii="Times New Roman" w:hAnsi="Times New Roman" w:cs="Times New Roman"/>
          <w:sz w:val="28"/>
          <w:szCs w:val="28"/>
        </w:rPr>
        <w:t>новий штатний розпис працівників Комунального некомерційного підприємства «Озернянська однопрофільна лікарня відновного лікування»</w:t>
      </w:r>
      <w:r w:rsidR="00DC666D">
        <w:rPr>
          <w:rFonts w:ascii="Times New Roman" w:hAnsi="Times New Roman" w:cs="Times New Roman"/>
          <w:sz w:val="28"/>
          <w:szCs w:val="28"/>
        </w:rPr>
        <w:t xml:space="preserve"> згідно із додатком 1 (додається)</w:t>
      </w:r>
      <w:r w:rsidR="009C4936">
        <w:rPr>
          <w:rFonts w:ascii="Times New Roman" w:hAnsi="Times New Roman" w:cs="Times New Roman"/>
          <w:sz w:val="28"/>
          <w:szCs w:val="28"/>
        </w:rPr>
        <w:t>.</w:t>
      </w:r>
    </w:p>
    <w:p w:rsidR="00DC666D" w:rsidRDefault="00DC666D" w:rsidP="00DC66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666D">
        <w:rPr>
          <w:rFonts w:ascii="Times New Roman" w:hAnsi="Times New Roman" w:cs="Times New Roman"/>
          <w:sz w:val="28"/>
          <w:szCs w:val="28"/>
        </w:rPr>
        <w:t>Затвердити графік роботи Комунального некомерційного підприємства «Озернянська однопрофільна лікарня відновного лікування»</w:t>
      </w:r>
      <w:r>
        <w:rPr>
          <w:rFonts w:ascii="Times New Roman" w:hAnsi="Times New Roman" w:cs="Times New Roman"/>
          <w:sz w:val="28"/>
          <w:szCs w:val="28"/>
        </w:rPr>
        <w:t xml:space="preserve"> згідно із додатком 2 (додається).</w:t>
      </w:r>
    </w:p>
    <w:p w:rsidR="00646C58" w:rsidRDefault="00646C58" w:rsidP="00DC66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набуває сили з 23 грудня 2021 року.</w:t>
      </w:r>
    </w:p>
    <w:p w:rsidR="00C00654" w:rsidRDefault="00C00654" w:rsidP="00DC66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в.о. головного лікаря </w:t>
      </w:r>
      <w:r w:rsidRPr="00DC666D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«Озернянська однопрофільна лікарня відновного лікування»</w:t>
      </w:r>
      <w:r>
        <w:rPr>
          <w:rFonts w:ascii="Times New Roman" w:hAnsi="Times New Roman" w:cs="Times New Roman"/>
          <w:sz w:val="28"/>
          <w:szCs w:val="28"/>
        </w:rPr>
        <w:t xml:space="preserve"> Польного Андрія Мирославовича. </w:t>
      </w:r>
    </w:p>
    <w:p w:rsidR="00DC666D" w:rsidRDefault="00DC666D" w:rsidP="00DC6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721F" w:rsidRDefault="00DC666D" w:rsidP="00DC66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</w:t>
      </w:r>
      <w:r w:rsidR="00C00654">
        <w:rPr>
          <w:rFonts w:ascii="Times New Roman" w:hAnsi="Times New Roman" w:cs="Times New Roman"/>
          <w:b/>
          <w:sz w:val="28"/>
          <w:szCs w:val="28"/>
        </w:rPr>
        <w:t xml:space="preserve">и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Назар РОМАНІВ</w:t>
      </w:r>
    </w:p>
    <w:p w:rsidR="00C00654" w:rsidRPr="00C00654" w:rsidRDefault="00DE721F" w:rsidP="00C0065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C00654"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  <w:r w:rsidR="00C00654">
        <w:rPr>
          <w:rFonts w:ascii="Times New Roman" w:hAnsi="Times New Roman" w:cs="Times New Roman"/>
          <w:b/>
          <w:sz w:val="28"/>
          <w:szCs w:val="28"/>
        </w:rPr>
        <w:br/>
      </w:r>
      <w:r w:rsidR="00C00654" w:rsidRPr="00C00654">
        <w:rPr>
          <w:rFonts w:ascii="Times New Roman" w:hAnsi="Times New Roman" w:cs="Times New Roman"/>
          <w:b/>
          <w:sz w:val="28"/>
          <w:szCs w:val="28"/>
        </w:rPr>
        <w:t>до рішення сесії №1375 від 15.11.2021 року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Штатний розпис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«Озернянська однопрофільна 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лікарня відновного лікування»</w:t>
      </w:r>
    </w:p>
    <w:tbl>
      <w:tblPr>
        <w:tblpPr w:leftFromText="180" w:rightFromText="180" w:vertAnchor="page" w:tblpY="3625"/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2"/>
        <w:gridCol w:w="3366"/>
        <w:gridCol w:w="3319"/>
      </w:tblGrid>
      <w:tr w:rsidR="00DE721F" w:rsidRPr="00DE721F" w:rsidTr="00E71935">
        <w:trPr>
          <w:trHeight w:val="32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Назва посади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Посадовий оклад</w:t>
            </w:r>
          </w:p>
        </w:tc>
      </w:tr>
      <w:tr w:rsidR="00DE721F" w:rsidRPr="00DE721F" w:rsidTr="00E71935">
        <w:trPr>
          <w:trHeight w:val="38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Головний лікар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6461.0</w:t>
            </w:r>
          </w:p>
        </w:tc>
      </w:tr>
      <w:tr w:rsidR="00DE721F" w:rsidRPr="00DE721F" w:rsidTr="00E71935">
        <w:trPr>
          <w:trHeight w:val="421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Медична сестра стаціонару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4619.0</w:t>
            </w:r>
          </w:p>
        </w:tc>
      </w:tr>
      <w:tr w:rsidR="00DE721F" w:rsidRPr="00DE721F" w:rsidTr="00E71935">
        <w:trPr>
          <w:trHeight w:val="37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Молодша медична сестра стаціонару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3391.0</w:t>
            </w:r>
          </w:p>
        </w:tc>
      </w:tr>
      <w:tr w:rsidR="00DE721F" w:rsidRPr="00DE721F" w:rsidTr="00E71935">
        <w:trPr>
          <w:trHeight w:val="444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Завідуючий господарством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3391.0</w:t>
            </w:r>
          </w:p>
        </w:tc>
      </w:tr>
    </w:tbl>
    <w:p w:rsidR="00DE721F" w:rsidRDefault="00DE721F" w:rsidP="00DC66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ради:                                                               Назар РОМАНІВ</w:t>
      </w:r>
    </w:p>
    <w:p w:rsidR="00DE721F" w:rsidRDefault="00DE72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00654" w:rsidRPr="00C00654" w:rsidRDefault="00C00654" w:rsidP="00C0065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00654">
        <w:rPr>
          <w:rFonts w:ascii="Times New Roman" w:hAnsi="Times New Roman" w:cs="Times New Roman"/>
          <w:b/>
          <w:sz w:val="28"/>
          <w:szCs w:val="28"/>
        </w:rPr>
        <w:t>до рішення сесії №1375 від 15.11.2021 року</w:t>
      </w:r>
    </w:p>
    <w:p w:rsidR="00DE721F" w:rsidRPr="00DE721F" w:rsidRDefault="00DE721F" w:rsidP="00DE72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ГРАФІК РОБОТИ</w:t>
      </w:r>
    </w:p>
    <w:p w:rsidR="00DE721F" w:rsidRDefault="00DE721F" w:rsidP="00DE72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«Озернянська однопрофільна лікарня відновного лікування»</w:t>
      </w:r>
    </w:p>
    <w:tbl>
      <w:tblPr>
        <w:tblpPr w:leftFromText="180" w:rightFromText="180" w:vertAnchor="page" w:tblpY="398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7"/>
        <w:gridCol w:w="6627"/>
      </w:tblGrid>
      <w:tr w:rsidR="00DE721F" w:rsidRPr="00DE721F" w:rsidTr="00E71935">
        <w:trPr>
          <w:trHeight w:val="725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РОБОЧІ ДНІ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РОБОЧІ ГОДИНИ</w:t>
            </w:r>
          </w:p>
        </w:tc>
      </w:tr>
      <w:tr w:rsidR="00DE721F" w:rsidRPr="00DE721F" w:rsidTr="00E71935">
        <w:trPr>
          <w:trHeight w:val="511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ПОНЕДІЛОК</w:t>
            </w:r>
          </w:p>
        </w:tc>
        <w:tc>
          <w:tcPr>
            <w:tcW w:w="6627" w:type="dxa"/>
          </w:tcPr>
          <w:p w:rsidR="00DE721F" w:rsidRPr="00C00654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9:00 – 17:00</w:t>
            </w:r>
          </w:p>
        </w:tc>
      </w:tr>
      <w:tr w:rsidR="00DE721F" w:rsidRPr="00DE721F" w:rsidTr="00E71935">
        <w:trPr>
          <w:trHeight w:val="544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ВІВТОРОК</w:t>
            </w:r>
          </w:p>
        </w:tc>
        <w:tc>
          <w:tcPr>
            <w:tcW w:w="6627" w:type="dxa"/>
          </w:tcPr>
          <w:p w:rsidR="00DE721F" w:rsidRPr="00C00654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9:00 – 17:00</w:t>
            </w:r>
          </w:p>
        </w:tc>
      </w:tr>
      <w:tr w:rsidR="00DE721F" w:rsidRPr="00DE721F" w:rsidTr="00E71935">
        <w:trPr>
          <w:trHeight w:val="503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СЕРЕДА</w:t>
            </w:r>
          </w:p>
        </w:tc>
        <w:tc>
          <w:tcPr>
            <w:tcW w:w="6627" w:type="dxa"/>
          </w:tcPr>
          <w:p w:rsidR="00DE721F" w:rsidRPr="00C00654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9:00 – 17:00</w:t>
            </w:r>
          </w:p>
        </w:tc>
      </w:tr>
      <w:tr w:rsidR="00DE721F" w:rsidRPr="00DE721F" w:rsidTr="00E71935">
        <w:trPr>
          <w:trHeight w:val="437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ЧЕТВЕР</w:t>
            </w:r>
          </w:p>
        </w:tc>
        <w:tc>
          <w:tcPr>
            <w:tcW w:w="6627" w:type="dxa"/>
          </w:tcPr>
          <w:p w:rsidR="00DE721F" w:rsidRPr="00C00654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9:00 – 17:00</w:t>
            </w:r>
          </w:p>
        </w:tc>
      </w:tr>
      <w:tr w:rsidR="00DE721F" w:rsidRPr="00DE721F" w:rsidTr="00E71935">
        <w:trPr>
          <w:trHeight w:val="478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ПЯТНИЦЯ</w:t>
            </w:r>
          </w:p>
        </w:tc>
        <w:tc>
          <w:tcPr>
            <w:tcW w:w="6627" w:type="dxa"/>
          </w:tcPr>
          <w:p w:rsidR="00DE721F" w:rsidRPr="00C00654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9:00 – 17:00</w:t>
            </w:r>
          </w:p>
        </w:tc>
      </w:tr>
      <w:tr w:rsidR="00DE721F" w:rsidRPr="00DE721F" w:rsidTr="00E71935">
        <w:trPr>
          <w:trHeight w:val="478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СУБОТА</w:t>
            </w:r>
          </w:p>
        </w:tc>
        <w:tc>
          <w:tcPr>
            <w:tcW w:w="6627" w:type="dxa"/>
          </w:tcPr>
          <w:p w:rsidR="00DE721F" w:rsidRPr="00C00654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9:00 – 13:00</w:t>
            </w:r>
          </w:p>
        </w:tc>
      </w:tr>
      <w:tr w:rsidR="00DE721F" w:rsidRPr="00DE721F" w:rsidTr="00E71935">
        <w:trPr>
          <w:trHeight w:val="453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НЕДІЛЯ</w:t>
            </w:r>
          </w:p>
        </w:tc>
        <w:tc>
          <w:tcPr>
            <w:tcW w:w="6627" w:type="dxa"/>
          </w:tcPr>
          <w:p w:rsidR="00DE721F" w:rsidRPr="00C00654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9:00 – 13:00</w:t>
            </w:r>
          </w:p>
        </w:tc>
      </w:tr>
    </w:tbl>
    <w:p w:rsidR="00DE721F" w:rsidRP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ради:                                                                  Назар РОМАНІВ</w:t>
      </w: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C666D" w:rsidRPr="00DE721F" w:rsidRDefault="00DC666D" w:rsidP="00DE721F">
      <w:pPr>
        <w:rPr>
          <w:rFonts w:ascii="Times New Roman" w:hAnsi="Times New Roman" w:cs="Times New Roman"/>
          <w:sz w:val="28"/>
          <w:szCs w:val="28"/>
        </w:rPr>
      </w:pPr>
    </w:p>
    <w:sectPr w:rsidR="00DC666D" w:rsidRPr="00DE7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654" w:rsidRDefault="00C00654" w:rsidP="00C00654">
      <w:pPr>
        <w:spacing w:after="0" w:line="240" w:lineRule="auto"/>
      </w:pPr>
      <w:r>
        <w:separator/>
      </w:r>
    </w:p>
  </w:endnote>
  <w:endnote w:type="continuationSeparator" w:id="0">
    <w:p w:rsidR="00C00654" w:rsidRDefault="00C00654" w:rsidP="00C0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654" w:rsidRDefault="00C00654" w:rsidP="00C00654">
      <w:pPr>
        <w:spacing w:after="0" w:line="240" w:lineRule="auto"/>
      </w:pPr>
      <w:r>
        <w:separator/>
      </w:r>
    </w:p>
  </w:footnote>
  <w:footnote w:type="continuationSeparator" w:id="0">
    <w:p w:rsidR="00C00654" w:rsidRDefault="00C00654" w:rsidP="00C00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1F87"/>
    <w:multiLevelType w:val="hybridMultilevel"/>
    <w:tmpl w:val="DC0C6C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7F"/>
    <w:rsid w:val="001C30F1"/>
    <w:rsid w:val="00385610"/>
    <w:rsid w:val="00450520"/>
    <w:rsid w:val="00646C58"/>
    <w:rsid w:val="00691B1D"/>
    <w:rsid w:val="006A4E0E"/>
    <w:rsid w:val="008E367F"/>
    <w:rsid w:val="009C4936"/>
    <w:rsid w:val="00C00654"/>
    <w:rsid w:val="00D25A16"/>
    <w:rsid w:val="00DC666D"/>
    <w:rsid w:val="00DE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663CA"/>
  <w15:docId w15:val="{F10394EC-DA65-4141-921F-4B23FFEE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0F1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6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006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0654"/>
  </w:style>
  <w:style w:type="paragraph" w:styleId="a8">
    <w:name w:val="footer"/>
    <w:basedOn w:val="a"/>
    <w:link w:val="a9"/>
    <w:uiPriority w:val="99"/>
    <w:unhideWhenUsed/>
    <w:rsid w:val="00C006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0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9</cp:revision>
  <cp:lastPrinted>2021-12-06T11:57:00Z</cp:lastPrinted>
  <dcterms:created xsi:type="dcterms:W3CDTF">2021-11-08T10:27:00Z</dcterms:created>
  <dcterms:modified xsi:type="dcterms:W3CDTF">2021-12-06T11:57:00Z</dcterms:modified>
</cp:coreProperties>
</file>