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D55CD8">
        <w:rPr>
          <w:b/>
          <w:sz w:val="28"/>
          <w:szCs w:val="28"/>
        </w:rPr>
        <w:t>1600</w:t>
      </w:r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</w:t>
      </w:r>
      <w:r>
        <w:rPr>
          <w:sz w:val="28"/>
          <w:szCs w:val="28"/>
        </w:rPr>
        <w:t>ина</w:t>
      </w:r>
      <w:r w:rsidR="00ED31B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Михальчишин</w:t>
      </w:r>
      <w:proofErr w:type="spellEnd"/>
      <w:r>
        <w:rPr>
          <w:sz w:val="28"/>
          <w:szCs w:val="28"/>
        </w:rPr>
        <w:t xml:space="preserve">  Ярослава   Даниловича </w:t>
      </w:r>
      <w:r w:rsidR="00ED31BB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– 0,54 га</w:t>
      </w:r>
      <w:r w:rsidR="00150F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50F9A">
        <w:rPr>
          <w:sz w:val="28"/>
          <w:szCs w:val="28"/>
        </w:rPr>
        <w:t>ділянка №1 -</w:t>
      </w:r>
      <w:r>
        <w:rPr>
          <w:sz w:val="28"/>
          <w:szCs w:val="28"/>
        </w:rPr>
        <w:t>0,20 га</w:t>
      </w:r>
      <w:r w:rsidR="00E0225A">
        <w:rPr>
          <w:sz w:val="28"/>
          <w:szCs w:val="28"/>
        </w:rPr>
        <w:t>,</w:t>
      </w:r>
      <w:r>
        <w:rPr>
          <w:sz w:val="28"/>
          <w:szCs w:val="28"/>
        </w:rPr>
        <w:t xml:space="preserve"> ділянка №2 – 0,34 га</w:t>
      </w:r>
      <w:r w:rsidR="00150F9A">
        <w:rPr>
          <w:sz w:val="28"/>
          <w:szCs w:val="28"/>
        </w:rPr>
        <w:t xml:space="preserve">, 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 w:rsidR="00D23087">
        <w:rPr>
          <w:sz w:val="28"/>
          <w:szCs w:val="28"/>
        </w:rPr>
        <w:t xml:space="preserve"> у </w:t>
      </w:r>
      <w:proofErr w:type="spellStart"/>
      <w:r w:rsidR="00D23087">
        <w:rPr>
          <w:sz w:val="28"/>
          <w:szCs w:val="28"/>
        </w:rPr>
        <w:t>зв</w:t>
      </w:r>
      <w:proofErr w:type="spellEnd"/>
      <w:r w:rsidR="00D23087" w:rsidRPr="00D23087">
        <w:rPr>
          <w:sz w:val="28"/>
          <w:szCs w:val="28"/>
          <w:lang w:val="ru-RU"/>
        </w:rPr>
        <w:t>’</w:t>
      </w:r>
      <w:proofErr w:type="spellStart"/>
      <w:r w:rsidR="00D23087">
        <w:rPr>
          <w:sz w:val="28"/>
          <w:szCs w:val="28"/>
          <w:lang w:val="ru-RU"/>
        </w:rPr>
        <w:t>язку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із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806833" w:rsidP="008068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46F3" w:rsidRPr="007746F3">
        <w:rPr>
          <w:b/>
          <w:sz w:val="28"/>
          <w:szCs w:val="28"/>
        </w:rPr>
        <w:t>В И Р І Ш И Л А :</w:t>
      </w:r>
    </w:p>
    <w:p w:rsidR="00806833" w:rsidRPr="007746F3" w:rsidRDefault="00806833" w:rsidP="00806833">
      <w:pPr>
        <w:rPr>
          <w:b/>
          <w:sz w:val="28"/>
          <w:szCs w:val="28"/>
        </w:rPr>
      </w:pPr>
    </w:p>
    <w:p w:rsidR="00D55CD8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7746F3">
        <w:rPr>
          <w:sz w:val="28"/>
          <w:szCs w:val="28"/>
        </w:rPr>
        <w:t xml:space="preserve"> громадян</w:t>
      </w:r>
      <w:r w:rsidR="00D55CD8">
        <w:rPr>
          <w:sz w:val="28"/>
          <w:szCs w:val="28"/>
        </w:rPr>
        <w:t>ина</w:t>
      </w:r>
      <w:r w:rsidR="00D50825">
        <w:rPr>
          <w:sz w:val="28"/>
          <w:szCs w:val="28"/>
        </w:rPr>
        <w:t xml:space="preserve">  </w:t>
      </w:r>
      <w:proofErr w:type="spellStart"/>
      <w:r w:rsidR="009B0E03">
        <w:rPr>
          <w:sz w:val="28"/>
          <w:szCs w:val="28"/>
        </w:rPr>
        <w:t>Михальчишин</w:t>
      </w:r>
      <w:proofErr w:type="spellEnd"/>
      <w:r w:rsidR="009B0E03">
        <w:rPr>
          <w:sz w:val="28"/>
          <w:szCs w:val="28"/>
        </w:rPr>
        <w:t xml:space="preserve">  Ярослава   Даниловича</w:t>
      </w:r>
      <w:r w:rsidR="00D55CD8">
        <w:rPr>
          <w:sz w:val="28"/>
          <w:szCs w:val="28"/>
        </w:rPr>
        <w:t xml:space="preserve"> площею</w:t>
      </w:r>
      <w:r w:rsidR="009B0E03">
        <w:rPr>
          <w:sz w:val="28"/>
          <w:szCs w:val="28"/>
        </w:rPr>
        <w:t xml:space="preserve"> –  0,54 га,</w:t>
      </w:r>
      <w:r w:rsidR="00D55CD8">
        <w:rPr>
          <w:sz w:val="28"/>
          <w:szCs w:val="28"/>
        </w:rPr>
        <w:t xml:space="preserve"> ділянка №1 -0,20 га</w:t>
      </w:r>
      <w:r w:rsidR="009B0E0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ділянка №2 – 0,34 га </w:t>
      </w:r>
      <w:r w:rsidR="009B0E03">
        <w:rPr>
          <w:sz w:val="28"/>
          <w:szCs w:val="28"/>
        </w:rPr>
        <w:t xml:space="preserve">для  ведення  особистого  селянського  господарства на території  </w:t>
      </w:r>
      <w:proofErr w:type="spellStart"/>
      <w:r w:rsidR="009B0E03">
        <w:rPr>
          <w:sz w:val="28"/>
          <w:szCs w:val="28"/>
        </w:rPr>
        <w:t>Осташівськ</w:t>
      </w:r>
      <w:r w:rsidR="00D55CD8">
        <w:rPr>
          <w:sz w:val="28"/>
          <w:szCs w:val="28"/>
        </w:rPr>
        <w:t>ої</w:t>
      </w:r>
      <w:proofErr w:type="spellEnd"/>
      <w:r w:rsidR="00D55CD8">
        <w:rPr>
          <w:sz w:val="28"/>
          <w:szCs w:val="28"/>
        </w:rPr>
        <w:t xml:space="preserve">   сільської ради</w:t>
      </w:r>
      <w:r w:rsidR="00D23087">
        <w:rPr>
          <w:sz w:val="28"/>
          <w:szCs w:val="28"/>
        </w:rPr>
        <w:t xml:space="preserve"> у </w:t>
      </w:r>
      <w:proofErr w:type="spellStart"/>
      <w:r w:rsidR="00D23087">
        <w:rPr>
          <w:sz w:val="28"/>
          <w:szCs w:val="28"/>
        </w:rPr>
        <w:t>зв</w:t>
      </w:r>
      <w:proofErr w:type="spellEnd"/>
      <w:r w:rsidR="00D23087" w:rsidRPr="00D23087">
        <w:rPr>
          <w:sz w:val="28"/>
          <w:szCs w:val="28"/>
          <w:lang w:val="ru-RU"/>
        </w:rPr>
        <w:t>’</w:t>
      </w:r>
      <w:proofErr w:type="spellStart"/>
      <w:r w:rsidR="00D23087">
        <w:rPr>
          <w:sz w:val="28"/>
          <w:szCs w:val="28"/>
          <w:lang w:val="ru-RU"/>
        </w:rPr>
        <w:t>язку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із</w:t>
      </w:r>
      <w:proofErr w:type="spellEnd"/>
      <w:r w:rsidR="00D23087">
        <w:rPr>
          <w:sz w:val="28"/>
          <w:szCs w:val="28"/>
          <w:lang w:val="ru-RU"/>
        </w:rPr>
        <w:t xml:space="preserve"> смертю</w:t>
      </w:r>
      <w:bookmarkStart w:id="0" w:name="_GoBack"/>
      <w:bookmarkEnd w:id="0"/>
      <w:r w:rsidR="00D55CD8">
        <w:rPr>
          <w:sz w:val="28"/>
          <w:szCs w:val="28"/>
        </w:rPr>
        <w:t>.</w:t>
      </w:r>
    </w:p>
    <w:p w:rsidR="007746F3" w:rsidRDefault="00806833" w:rsidP="00D55CD8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7970B4"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 w:rsidR="007970B4"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D55CD8">
        <w:rPr>
          <w:sz w:val="28"/>
          <w:szCs w:val="28"/>
        </w:rPr>
        <w:t xml:space="preserve"> 0,54</w:t>
      </w:r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549B7"/>
    <w:rsid w:val="006C5FBC"/>
    <w:rsid w:val="007746F3"/>
    <w:rsid w:val="007970B4"/>
    <w:rsid w:val="00806833"/>
    <w:rsid w:val="008346C2"/>
    <w:rsid w:val="008C3DA9"/>
    <w:rsid w:val="008D3566"/>
    <w:rsid w:val="00984DAA"/>
    <w:rsid w:val="009B0E03"/>
    <w:rsid w:val="009D3558"/>
    <w:rsid w:val="009D3E6E"/>
    <w:rsid w:val="00B11DDA"/>
    <w:rsid w:val="00B141C3"/>
    <w:rsid w:val="00C31505"/>
    <w:rsid w:val="00D23087"/>
    <w:rsid w:val="00D50825"/>
    <w:rsid w:val="00D55CD8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2022-01-04T23:06:00Z</dcterms:created>
  <dcterms:modified xsi:type="dcterms:W3CDTF">2022-01-04T23:09:00Z</dcterms:modified>
</cp:coreProperties>
</file>