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5E5" w:rsidRPr="009272B8" w:rsidRDefault="009272B8" w:rsidP="009272B8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 wp14:anchorId="2FF24788" wp14:editId="7CAF009F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br/>
      </w:r>
      <w:r w:rsidR="000555E5" w:rsidRPr="00263A3A">
        <w:rPr>
          <w:rFonts w:ascii="Times New Roman" w:hAnsi="Times New Roman"/>
          <w:b/>
          <w:sz w:val="28"/>
          <w:szCs w:val="28"/>
        </w:rPr>
        <w:t>ОЗЕРНЯНСЬКА СІЛЬСЬКА РАДА</w:t>
      </w:r>
      <w:r>
        <w:rPr>
          <w:b/>
          <w:sz w:val="28"/>
          <w:szCs w:val="28"/>
        </w:rPr>
        <w:br/>
      </w:r>
      <w:r w:rsidR="000555E5" w:rsidRPr="00263A3A">
        <w:rPr>
          <w:rFonts w:ascii="Times New Roman" w:hAnsi="Times New Roman"/>
          <w:b/>
          <w:sz w:val="28"/>
          <w:szCs w:val="28"/>
          <w:lang w:val="uk-UA"/>
        </w:rPr>
        <w:t>ТЕРНОПІЛЬСЬКОГО РАЙОНУ</w:t>
      </w:r>
      <w:r>
        <w:rPr>
          <w:b/>
          <w:sz w:val="28"/>
          <w:szCs w:val="28"/>
        </w:rPr>
        <w:br/>
      </w:r>
      <w:r w:rsidR="000555E5" w:rsidRPr="00263A3A">
        <w:rPr>
          <w:rFonts w:ascii="Times New Roman" w:hAnsi="Times New Roman"/>
          <w:b/>
          <w:sz w:val="28"/>
          <w:szCs w:val="28"/>
          <w:lang w:val="uk-UA"/>
        </w:rPr>
        <w:t>ТЕРНОПІЛЬСЬКОЇ ОБЛАСТІ</w:t>
      </w:r>
      <w:r>
        <w:rPr>
          <w:b/>
          <w:sz w:val="28"/>
          <w:szCs w:val="28"/>
        </w:rPr>
        <w:br/>
      </w:r>
      <w:r w:rsidR="000555E5" w:rsidRPr="00263A3A">
        <w:rPr>
          <w:rFonts w:ascii="Times New Roman" w:hAnsi="Times New Roman"/>
          <w:b/>
          <w:sz w:val="28"/>
          <w:szCs w:val="28"/>
          <w:lang w:val="uk-UA"/>
        </w:rPr>
        <w:t>ДВА</w:t>
      </w:r>
      <w:r w:rsidR="000555E5">
        <w:rPr>
          <w:rFonts w:ascii="Times New Roman" w:hAnsi="Times New Roman"/>
          <w:b/>
          <w:sz w:val="28"/>
          <w:szCs w:val="28"/>
          <w:lang w:val="uk-UA"/>
        </w:rPr>
        <w:t xml:space="preserve">ДЦЯТЬ </w:t>
      </w:r>
      <w:r>
        <w:rPr>
          <w:rFonts w:ascii="Times New Roman" w:hAnsi="Times New Roman"/>
          <w:b/>
          <w:sz w:val="28"/>
          <w:szCs w:val="28"/>
          <w:lang w:val="uk-UA"/>
        </w:rPr>
        <w:t>ПЕРША</w:t>
      </w:r>
      <w:r w:rsidR="000555E5" w:rsidRPr="00263A3A">
        <w:rPr>
          <w:rFonts w:ascii="Times New Roman" w:hAnsi="Times New Roman"/>
          <w:b/>
          <w:sz w:val="28"/>
          <w:szCs w:val="28"/>
          <w:lang w:val="uk-UA"/>
        </w:rPr>
        <w:t xml:space="preserve"> СЕСІЯ</w:t>
      </w:r>
      <w:r>
        <w:rPr>
          <w:b/>
          <w:sz w:val="28"/>
          <w:szCs w:val="28"/>
        </w:rPr>
        <w:br/>
      </w:r>
      <w:r w:rsidR="000555E5" w:rsidRPr="00263A3A">
        <w:rPr>
          <w:rFonts w:ascii="Times New Roman" w:hAnsi="Times New Roman"/>
          <w:b/>
          <w:sz w:val="28"/>
          <w:szCs w:val="28"/>
        </w:rPr>
        <w:t>ВОСЬМЕ СКЛИКАННЯ</w:t>
      </w:r>
      <w:r>
        <w:rPr>
          <w:b/>
          <w:sz w:val="28"/>
          <w:szCs w:val="28"/>
        </w:rPr>
        <w:br/>
      </w:r>
      <w:r w:rsidR="000555E5" w:rsidRPr="00985C75">
        <w:rPr>
          <w:rFonts w:ascii="Times New Roman" w:hAnsi="Times New Roman"/>
          <w:b/>
          <w:sz w:val="28"/>
          <w:szCs w:val="28"/>
          <w:lang w:val="uk-UA"/>
        </w:rPr>
        <w:t>РІШЕННЯ</w:t>
      </w:r>
      <w:r w:rsidR="000555E5">
        <w:rPr>
          <w:rFonts w:ascii="Times New Roman" w:hAnsi="Times New Roman"/>
          <w:b/>
          <w:sz w:val="28"/>
          <w:szCs w:val="28"/>
          <w:lang w:val="uk-UA"/>
        </w:rPr>
        <w:t xml:space="preserve">  №                           </w:t>
      </w:r>
    </w:p>
    <w:p w:rsidR="000555E5" w:rsidRPr="003335C6" w:rsidRDefault="000555E5" w:rsidP="000555E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555E5" w:rsidRPr="003237E0" w:rsidRDefault="000555E5" w:rsidP="000555E5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3237E0">
        <w:rPr>
          <w:rFonts w:ascii="Times New Roman" w:hAnsi="Times New Roman"/>
          <w:b/>
          <w:sz w:val="28"/>
          <w:szCs w:val="28"/>
          <w:lang w:val="uk-UA"/>
        </w:rPr>
        <w:t xml:space="preserve">від </w:t>
      </w:r>
      <w:r>
        <w:rPr>
          <w:rFonts w:ascii="Times New Roman" w:hAnsi="Times New Roman"/>
          <w:b/>
          <w:sz w:val="28"/>
          <w:szCs w:val="28"/>
          <w:lang w:val="uk-UA"/>
        </w:rPr>
        <w:t>«17</w:t>
      </w:r>
      <w:r w:rsidRPr="003237E0">
        <w:rPr>
          <w:rFonts w:ascii="Times New Roman" w:hAnsi="Times New Roman"/>
          <w:b/>
          <w:sz w:val="28"/>
          <w:szCs w:val="28"/>
          <w:lang w:val="uk-UA"/>
        </w:rPr>
        <w:t xml:space="preserve">» </w:t>
      </w:r>
      <w:r>
        <w:rPr>
          <w:rFonts w:ascii="Times New Roman" w:hAnsi="Times New Roman"/>
          <w:b/>
          <w:sz w:val="28"/>
          <w:szCs w:val="28"/>
          <w:lang w:val="uk-UA"/>
        </w:rPr>
        <w:t>лютого 2022</w:t>
      </w:r>
      <w:r w:rsidRPr="003237E0">
        <w:rPr>
          <w:rFonts w:ascii="Times New Roman" w:hAnsi="Times New Roman"/>
          <w:b/>
          <w:sz w:val="28"/>
          <w:szCs w:val="28"/>
          <w:lang w:val="uk-UA"/>
        </w:rPr>
        <w:t xml:space="preserve"> року </w:t>
      </w:r>
      <w:r w:rsidRPr="003237E0">
        <w:rPr>
          <w:rFonts w:ascii="Times New Roman" w:hAnsi="Times New Roman"/>
          <w:b/>
          <w:sz w:val="28"/>
          <w:szCs w:val="28"/>
          <w:lang w:val="uk-UA"/>
        </w:rPr>
        <w:tab/>
      </w:r>
    </w:p>
    <w:p w:rsidR="000555E5" w:rsidRPr="002F49B8" w:rsidRDefault="000555E5" w:rsidP="000555E5">
      <w:pPr>
        <w:pStyle w:val="a3"/>
        <w:jc w:val="both"/>
        <w:rPr>
          <w:sz w:val="28"/>
          <w:szCs w:val="28"/>
        </w:rPr>
      </w:pPr>
    </w:p>
    <w:p w:rsidR="000555E5" w:rsidRPr="000555E5" w:rsidRDefault="000555E5" w:rsidP="000555E5">
      <w:pPr>
        <w:tabs>
          <w:tab w:val="left" w:pos="3969"/>
        </w:tabs>
        <w:spacing w:after="0" w:line="240" w:lineRule="auto"/>
        <w:ind w:right="4314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Про затвердження Концепції </w:t>
      </w:r>
      <w:r w:rsidRPr="000555E5">
        <w:rPr>
          <w:rFonts w:ascii="Times New Roman" w:hAnsi="Times New Roman" w:cs="Times New Roman"/>
          <w:b/>
          <w:sz w:val="28"/>
          <w:szCs w:val="28"/>
          <w:lang w:val="uk-UA" w:eastAsia="uk-UA"/>
        </w:rPr>
        <w:t>розвитку цифрових компетентностей жителів</w:t>
      </w:r>
    </w:p>
    <w:p w:rsidR="000555E5" w:rsidRPr="004457F5" w:rsidRDefault="000555E5" w:rsidP="000555E5">
      <w:pPr>
        <w:tabs>
          <w:tab w:val="left" w:pos="3969"/>
        </w:tabs>
        <w:spacing w:after="0" w:line="240" w:lineRule="auto"/>
        <w:ind w:right="4314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555E5">
        <w:rPr>
          <w:rFonts w:ascii="Times New Roman" w:hAnsi="Times New Roman" w:cs="Times New Roman"/>
          <w:b/>
          <w:sz w:val="28"/>
          <w:szCs w:val="28"/>
          <w:lang w:val="uk-UA" w:eastAsia="uk-UA"/>
        </w:rPr>
        <w:t>Озернянської територіальної громади</w:t>
      </w:r>
    </w:p>
    <w:p w:rsidR="006A4E0E" w:rsidRPr="009272B8" w:rsidRDefault="006A4E0E" w:rsidP="00E56F0E">
      <w:pPr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9272B8" w:rsidRDefault="000555E5" w:rsidP="000555E5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555E5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Закону України «Про освіту» інформаційно-комунікаційну компетентність визнано як одну з ключових компетентностей, необхідних кожній сучасній людині для успішної життєдіяльності. Програмою діяльності Кабінету Міністрів України, затвердженою постановою Кабінету Міністрів України від 12 червня 2020 р. № 471 визначено ціль – «українець, який хоче мати цифрові </w:t>
      </w:r>
      <w:r>
        <w:rPr>
          <w:rFonts w:ascii="Times New Roman" w:hAnsi="Times New Roman" w:cs="Times New Roman"/>
          <w:sz w:val="28"/>
          <w:szCs w:val="28"/>
          <w:lang w:val="uk-UA"/>
        </w:rPr>
        <w:t>навички, може їх вільно набути», а також у відповідності до діючої політики Міністерства цифрової трансформації щодо популяризації цифрових послуг та збільшення цифро</w:t>
      </w:r>
      <w:r w:rsidR="009272B8">
        <w:rPr>
          <w:rFonts w:ascii="Times New Roman" w:hAnsi="Times New Roman" w:cs="Times New Roman"/>
          <w:sz w:val="28"/>
          <w:szCs w:val="28"/>
          <w:lang w:val="uk-UA"/>
        </w:rPr>
        <w:t>вої грамотності населення, сесія Озернянської сільської ради</w:t>
      </w:r>
      <w:bookmarkStart w:id="0" w:name="_GoBack"/>
      <w:bookmarkEnd w:id="0"/>
    </w:p>
    <w:p w:rsidR="000555E5" w:rsidRPr="009272B8" w:rsidRDefault="009272B8" w:rsidP="009272B8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272B8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0555E5" w:rsidRDefault="000555E5" w:rsidP="00155970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555E5">
        <w:rPr>
          <w:rFonts w:ascii="Times New Roman" w:hAnsi="Times New Roman" w:cs="Times New Roman"/>
          <w:sz w:val="28"/>
          <w:szCs w:val="28"/>
          <w:lang w:val="uk-UA"/>
        </w:rPr>
        <w:t>Затвердити Концепцію розвитку цифрових компетентностей жителів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555E5">
        <w:rPr>
          <w:rFonts w:ascii="Times New Roman" w:hAnsi="Times New Roman" w:cs="Times New Roman"/>
          <w:sz w:val="28"/>
          <w:szCs w:val="28"/>
          <w:lang w:val="uk-UA"/>
        </w:rPr>
        <w:t>Озернянської територіальної громади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>, згідно Додатку 1.</w:t>
      </w:r>
    </w:p>
    <w:p w:rsidR="000555E5" w:rsidRDefault="000555E5" w:rsidP="00155970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</w:t>
      </w:r>
      <w:r w:rsidR="009272B8">
        <w:rPr>
          <w:rFonts w:ascii="Times New Roman" w:hAnsi="Times New Roman" w:cs="Times New Roman"/>
          <w:sz w:val="28"/>
          <w:szCs w:val="28"/>
          <w:lang w:val="uk-UA"/>
        </w:rPr>
        <w:t>покласти на заступника сільського голови Андрія МЕТЕЛЬСЬКОГО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555E5" w:rsidRPr="000555E5" w:rsidRDefault="000555E5" w:rsidP="000555E5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Секретар сільської ради                                                               Назар РОМАНІВ</w:t>
      </w:r>
    </w:p>
    <w:sectPr w:rsidR="000555E5" w:rsidRPr="000555E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Journal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FD0CEE"/>
    <w:multiLevelType w:val="hybridMultilevel"/>
    <w:tmpl w:val="817CFFD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AF4"/>
    <w:rsid w:val="000555E5"/>
    <w:rsid w:val="000C4AF4"/>
    <w:rsid w:val="006A4E0E"/>
    <w:rsid w:val="009272B8"/>
    <w:rsid w:val="00E56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7DA42"/>
  <w15:chartTrackingRefBased/>
  <w15:docId w15:val="{10F5E871-2C1B-4995-80CD-4C53F86E7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360" w:lineRule="auto"/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55E5"/>
    <w:pPr>
      <w:spacing w:after="200" w:line="276" w:lineRule="auto"/>
      <w:ind w:firstLine="0"/>
      <w:jc w:val="left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iPriority w:val="99"/>
    <w:semiHidden/>
    <w:unhideWhenUsed/>
    <w:rsid w:val="000555E5"/>
    <w:pPr>
      <w:spacing w:after="0" w:line="240" w:lineRule="auto"/>
      <w:jc w:val="center"/>
    </w:pPr>
    <w:rPr>
      <w:rFonts w:ascii="Journal" w:eastAsia="Calibri" w:hAnsi="Journal"/>
      <w:b/>
      <w:sz w:val="24"/>
      <w:lang w:val="uk-UA" w:eastAsia="ru-RU"/>
    </w:rPr>
  </w:style>
  <w:style w:type="character" w:customStyle="1" w:styleId="a4">
    <w:name w:val="Основной текст Знак"/>
    <w:basedOn w:val="a0"/>
    <w:uiPriority w:val="99"/>
    <w:semiHidden/>
    <w:rsid w:val="000555E5"/>
    <w:rPr>
      <w:lang w:val="ru-RU"/>
    </w:rPr>
  </w:style>
  <w:style w:type="character" w:customStyle="1" w:styleId="1">
    <w:name w:val="Основной текст Знак1"/>
    <w:basedOn w:val="a0"/>
    <w:link w:val="a3"/>
    <w:uiPriority w:val="99"/>
    <w:semiHidden/>
    <w:locked/>
    <w:rsid w:val="000555E5"/>
    <w:rPr>
      <w:rFonts w:ascii="Journal" w:eastAsia="Calibri" w:hAnsi="Journal"/>
      <w:b/>
      <w:sz w:val="24"/>
      <w:lang w:eastAsia="ru-RU"/>
    </w:rPr>
  </w:style>
  <w:style w:type="paragraph" w:styleId="a5">
    <w:name w:val="List Paragraph"/>
    <w:basedOn w:val="a"/>
    <w:uiPriority w:val="34"/>
    <w:qFormat/>
    <w:rsid w:val="000555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768</Words>
  <Characters>439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</dc:creator>
  <cp:keywords/>
  <dc:description/>
  <cp:lastModifiedBy>oz6</cp:lastModifiedBy>
  <cp:revision>2</cp:revision>
  <dcterms:created xsi:type="dcterms:W3CDTF">2022-02-16T15:23:00Z</dcterms:created>
  <dcterms:modified xsi:type="dcterms:W3CDTF">2022-02-16T15:23:00Z</dcterms:modified>
</cp:coreProperties>
</file>