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8A1DDA">
        <w:rPr>
          <w:b/>
          <w:sz w:val="28"/>
          <w:szCs w:val="28"/>
        </w:rPr>
        <w:t>1076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7127F4">
        <w:rPr>
          <w:b/>
          <w:sz w:val="28"/>
          <w:szCs w:val="28"/>
        </w:rPr>
        <w:t xml:space="preserve">25  серпня </w:t>
      </w:r>
      <w:r w:rsidR="004E2823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8148C1" w:rsidRDefault="006F4AF4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ими </w:t>
      </w:r>
      <w:r w:rsidR="00EA028B">
        <w:rPr>
          <w:b/>
          <w:sz w:val="28"/>
          <w:szCs w:val="28"/>
        </w:rPr>
        <w:t xml:space="preserve">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ами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6F4AF4">
        <w:rPr>
          <w:sz w:val="28"/>
          <w:szCs w:val="28"/>
        </w:rPr>
        <w:t xml:space="preserve">Лемішки  Петра  </w:t>
      </w:r>
      <w:proofErr w:type="spellStart"/>
      <w:r w:rsidR="006F4AF4">
        <w:rPr>
          <w:sz w:val="28"/>
          <w:szCs w:val="28"/>
        </w:rPr>
        <w:t>Деонізовича</w:t>
      </w:r>
      <w:proofErr w:type="spellEnd"/>
      <w:r w:rsidR="006F4AF4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6F4AF4">
        <w:rPr>
          <w:sz w:val="28"/>
          <w:szCs w:val="28"/>
        </w:rPr>
        <w:t>ими</w:t>
      </w:r>
      <w:r w:rsidR="00EA028B">
        <w:rPr>
          <w:sz w:val="28"/>
          <w:szCs w:val="28"/>
        </w:rPr>
        <w:t xml:space="preserve">  </w:t>
      </w:r>
      <w:r w:rsidR="007970B4">
        <w:rPr>
          <w:sz w:val="28"/>
          <w:szCs w:val="28"/>
        </w:rPr>
        <w:t>ділянк</w:t>
      </w:r>
      <w:r w:rsidR="006F4AF4">
        <w:rPr>
          <w:sz w:val="28"/>
          <w:szCs w:val="28"/>
        </w:rPr>
        <w:t>ами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6F4AF4">
        <w:rPr>
          <w:sz w:val="28"/>
          <w:szCs w:val="28"/>
        </w:rPr>
        <w:t>60</w:t>
      </w:r>
      <w:r w:rsidR="007970B4">
        <w:rPr>
          <w:sz w:val="28"/>
          <w:szCs w:val="28"/>
        </w:rPr>
        <w:t xml:space="preserve"> га</w:t>
      </w:r>
      <w:r w:rsidR="006F4AF4">
        <w:rPr>
          <w:sz w:val="28"/>
          <w:szCs w:val="28"/>
        </w:rPr>
        <w:t xml:space="preserve">,ділянка №1 -0,40 га  в урочищі  біля  залізної  дороги ,ділянка №2- 0,20  га в урочищі  біля  автопарку </w:t>
      </w:r>
      <w:r w:rsidR="002F55C7">
        <w:rPr>
          <w:sz w:val="28"/>
          <w:szCs w:val="28"/>
        </w:rPr>
        <w:t xml:space="preserve"> як</w:t>
      </w:r>
      <w:r w:rsidR="006F4AF4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знаход</w:t>
      </w:r>
      <w:r w:rsidR="006F4AF4">
        <w:rPr>
          <w:sz w:val="28"/>
          <w:szCs w:val="28"/>
        </w:rPr>
        <w:t>я</w:t>
      </w:r>
      <w:r w:rsidR="002F55C7">
        <w:rPr>
          <w:sz w:val="28"/>
          <w:szCs w:val="28"/>
        </w:rPr>
        <w:t xml:space="preserve">ться  в </w:t>
      </w:r>
      <w:r w:rsidR="006F4AF4">
        <w:rPr>
          <w:sz w:val="28"/>
          <w:szCs w:val="28"/>
        </w:rPr>
        <w:t xml:space="preserve">його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</w:t>
      </w:r>
      <w:r w:rsidR="00B72510">
        <w:rPr>
          <w:sz w:val="28"/>
          <w:szCs w:val="28"/>
        </w:rPr>
        <w:t xml:space="preserve">Озерна  </w:t>
      </w:r>
      <w:r w:rsidR="006F4AF4">
        <w:rPr>
          <w:sz w:val="28"/>
          <w:szCs w:val="28"/>
        </w:rPr>
        <w:t xml:space="preserve">( за  межами  населеного  пункту )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6F4AF4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6F4AF4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громадян</w:t>
      </w:r>
      <w:r w:rsidR="006F4AF4">
        <w:rPr>
          <w:sz w:val="28"/>
          <w:szCs w:val="28"/>
        </w:rPr>
        <w:t xml:space="preserve">ина  Лемішки  Петра  </w:t>
      </w:r>
      <w:proofErr w:type="spellStart"/>
      <w:r w:rsidR="006F4AF4">
        <w:rPr>
          <w:sz w:val="28"/>
          <w:szCs w:val="28"/>
        </w:rPr>
        <w:t>Деонізовича</w:t>
      </w:r>
      <w:proofErr w:type="spellEnd"/>
      <w:r w:rsidR="006F4AF4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площею - </w:t>
      </w:r>
      <w:r w:rsidR="006F4AF4">
        <w:rPr>
          <w:sz w:val="28"/>
          <w:szCs w:val="28"/>
        </w:rPr>
        <w:t>0,60 га,ділянка №1 -0,40 га  в урочищі  біля  залізної  дороги ,ділянка №2- 0,20  га в урочищі  біля  автопарку  які знаходяться  в його користуванні   в селі Озерна  ( за  межами  населеного  пункту ) у зв’язку  із добровільною відмовою,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6F4AF4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6F4AF4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 ділянк</w:t>
      </w:r>
      <w:r w:rsidR="006F4AF4">
        <w:rPr>
          <w:sz w:val="28"/>
          <w:szCs w:val="28"/>
        </w:rPr>
        <w:t>и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6F4AF4">
        <w:rPr>
          <w:sz w:val="28"/>
          <w:szCs w:val="28"/>
        </w:rPr>
        <w:t>60</w:t>
      </w:r>
      <w:r w:rsidR="007746F3">
        <w:rPr>
          <w:sz w:val="28"/>
          <w:szCs w:val="28"/>
        </w:rPr>
        <w:t xml:space="preserve"> га для ведення  особистого  селянського господарства  (землі  сільськогосподарського призначення - (рілля)</w:t>
      </w:r>
      <w:r w:rsidR="006F4AF4">
        <w:rPr>
          <w:sz w:val="28"/>
          <w:szCs w:val="28"/>
        </w:rPr>
        <w:t xml:space="preserve"> ділянку №1 -0,40 га приєднати до  земель  резервного  фонду  </w:t>
      </w:r>
      <w:r w:rsidR="007746F3">
        <w:rPr>
          <w:sz w:val="28"/>
          <w:szCs w:val="28"/>
        </w:rPr>
        <w:t xml:space="preserve"> </w:t>
      </w:r>
      <w:r w:rsidR="006F4AF4">
        <w:rPr>
          <w:sz w:val="28"/>
          <w:szCs w:val="28"/>
        </w:rPr>
        <w:t xml:space="preserve">ділянку №2 – 0,20 га  приєднати  до  земель запасу </w:t>
      </w:r>
      <w:proofErr w:type="spellStart"/>
      <w:r w:rsidR="00B72510">
        <w:rPr>
          <w:sz w:val="28"/>
          <w:szCs w:val="28"/>
        </w:rPr>
        <w:t>Озернянської</w:t>
      </w:r>
      <w:proofErr w:type="spellEnd"/>
      <w:r w:rsidR="00B72510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B72510">
        <w:rPr>
          <w:sz w:val="28"/>
          <w:szCs w:val="28"/>
        </w:rPr>
        <w:t xml:space="preserve">секретаря  і 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8148C1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>
        <w:rPr>
          <w:b/>
          <w:sz w:val="28"/>
          <w:szCs w:val="28"/>
        </w:rPr>
        <w:t>Назар  РОМАНІВ</w:t>
      </w:r>
    </w:p>
    <w:p w:rsidR="00C31505" w:rsidRPr="008148C1" w:rsidRDefault="008148C1">
      <w:pPr>
        <w:rPr>
          <w:b/>
          <w:sz w:val="20"/>
        </w:rPr>
      </w:pPr>
      <w:r>
        <w:rPr>
          <w:b/>
          <w:sz w:val="20"/>
        </w:rPr>
        <w:t>Тарас  ДМИТРЕНКО</w:t>
      </w:r>
      <w:r>
        <w:rPr>
          <w:b/>
          <w:sz w:val="20"/>
        </w:rPr>
        <w:br/>
      </w:r>
      <w:r>
        <w:rPr>
          <w:b/>
          <w:sz w:val="20"/>
        </w:rPr>
        <w:t>Степанія СЛИШ</w:t>
      </w:r>
      <w:bookmarkStart w:id="0" w:name="_GoBack"/>
      <w:bookmarkEnd w:id="0"/>
    </w:p>
    <w:sectPr w:rsidR="00C31505" w:rsidRPr="008148C1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B523B"/>
    <w:rsid w:val="001D3A31"/>
    <w:rsid w:val="001F10C8"/>
    <w:rsid w:val="002F55C7"/>
    <w:rsid w:val="00322B7C"/>
    <w:rsid w:val="0034098D"/>
    <w:rsid w:val="003426D6"/>
    <w:rsid w:val="004E2823"/>
    <w:rsid w:val="00606285"/>
    <w:rsid w:val="006F4AF4"/>
    <w:rsid w:val="00702AB8"/>
    <w:rsid w:val="007127F4"/>
    <w:rsid w:val="007172B4"/>
    <w:rsid w:val="007746F3"/>
    <w:rsid w:val="007970B4"/>
    <w:rsid w:val="008148C1"/>
    <w:rsid w:val="0081726B"/>
    <w:rsid w:val="0088170B"/>
    <w:rsid w:val="008A1DDA"/>
    <w:rsid w:val="008D3566"/>
    <w:rsid w:val="00984DAA"/>
    <w:rsid w:val="00A63B81"/>
    <w:rsid w:val="00A918DB"/>
    <w:rsid w:val="00B72510"/>
    <w:rsid w:val="00BF5BC9"/>
    <w:rsid w:val="00C06803"/>
    <w:rsid w:val="00C31505"/>
    <w:rsid w:val="00C8187E"/>
    <w:rsid w:val="00C915F2"/>
    <w:rsid w:val="00C92C8B"/>
    <w:rsid w:val="00DD2224"/>
    <w:rsid w:val="00DD3805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573FE"/>
  <w15:docId w15:val="{C58CD7F4-8AFB-4233-A699-322EE3B52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69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2F1CB8F-8F19-459D-A4EB-A039141FE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2021-10-04T10:09:00Z</dcterms:created>
  <dcterms:modified xsi:type="dcterms:W3CDTF">2021-10-04T10:09:00Z</dcterms:modified>
</cp:coreProperties>
</file>