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C06961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BD077B">
        <w:rPr>
          <w:b/>
          <w:sz w:val="28"/>
          <w:szCs w:val="28"/>
        </w:rPr>
        <w:t>364</w:t>
      </w:r>
      <w:bookmarkStart w:id="0" w:name="_GoBack"/>
      <w:bookmarkEnd w:id="0"/>
    </w:p>
    <w:p w:rsidR="007746F3" w:rsidRDefault="00C06961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 12</w:t>
      </w:r>
      <w:r w:rsidR="00984DAA">
        <w:rPr>
          <w:b/>
          <w:sz w:val="28"/>
          <w:szCs w:val="28"/>
        </w:rPr>
        <w:t xml:space="preserve">  березня</w:t>
      </w:r>
      <w:r w:rsidR="007746F3" w:rsidRPr="0059056A">
        <w:rPr>
          <w:b/>
          <w:sz w:val="28"/>
          <w:szCs w:val="28"/>
        </w:rPr>
        <w:t xml:space="preserve">  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A81F18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>старости с</w:t>
      </w:r>
      <w:r w:rsidR="00E244E4">
        <w:rPr>
          <w:sz w:val="28"/>
          <w:szCs w:val="28"/>
        </w:rPr>
        <w:t xml:space="preserve">іл </w:t>
      </w:r>
      <w:proofErr w:type="spellStart"/>
      <w:r w:rsidR="00E244E4">
        <w:rPr>
          <w:sz w:val="28"/>
          <w:szCs w:val="28"/>
        </w:rPr>
        <w:t>Осташівці</w:t>
      </w:r>
      <w:proofErr w:type="spellEnd"/>
      <w:r w:rsidR="00E244E4">
        <w:rPr>
          <w:sz w:val="28"/>
          <w:szCs w:val="28"/>
        </w:rPr>
        <w:t xml:space="preserve">, </w:t>
      </w:r>
      <w:proofErr w:type="spellStart"/>
      <w:r w:rsidR="00E244E4">
        <w:rPr>
          <w:sz w:val="28"/>
          <w:szCs w:val="28"/>
        </w:rPr>
        <w:t>Данилівці</w:t>
      </w:r>
      <w:proofErr w:type="spellEnd"/>
      <w:r w:rsidR="00E244E4">
        <w:rPr>
          <w:sz w:val="28"/>
          <w:szCs w:val="28"/>
        </w:rPr>
        <w:t xml:space="preserve"> </w:t>
      </w:r>
      <w:proofErr w:type="spellStart"/>
      <w:r w:rsidR="00E244E4">
        <w:rPr>
          <w:sz w:val="28"/>
          <w:szCs w:val="28"/>
        </w:rPr>
        <w:t>Намятого</w:t>
      </w:r>
      <w:proofErr w:type="spellEnd"/>
      <w:r w:rsidR="00E244E4">
        <w:rPr>
          <w:sz w:val="28"/>
          <w:szCs w:val="28"/>
        </w:rPr>
        <w:t xml:space="preserve"> Романа Євгеновича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земельною   ділянкою</w:t>
      </w:r>
      <w:r>
        <w:rPr>
          <w:sz w:val="28"/>
          <w:szCs w:val="28"/>
        </w:rPr>
        <w:t xml:space="preserve">  громадян</w:t>
      </w:r>
      <w:r w:rsidR="00E244E4">
        <w:rPr>
          <w:sz w:val="28"/>
          <w:szCs w:val="28"/>
        </w:rPr>
        <w:t xml:space="preserve">ки </w:t>
      </w:r>
      <w:r w:rsidR="00C06961">
        <w:rPr>
          <w:sz w:val="28"/>
          <w:szCs w:val="28"/>
        </w:rPr>
        <w:t xml:space="preserve">Шпак Ганни Михайлівни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E244E4">
        <w:rPr>
          <w:sz w:val="28"/>
          <w:szCs w:val="28"/>
        </w:rPr>
        <w:t>5</w:t>
      </w:r>
      <w:r w:rsidR="001F10C8">
        <w:rPr>
          <w:sz w:val="28"/>
          <w:szCs w:val="28"/>
        </w:rPr>
        <w:t>0</w:t>
      </w:r>
      <w:r w:rsidR="007970B4">
        <w:rPr>
          <w:sz w:val="28"/>
          <w:szCs w:val="28"/>
        </w:rPr>
        <w:t xml:space="preserve"> га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>зку  із  смертю  на тери</w:t>
      </w:r>
      <w:r w:rsidR="00E244E4">
        <w:rPr>
          <w:sz w:val="28"/>
          <w:szCs w:val="28"/>
        </w:rPr>
        <w:t xml:space="preserve">торії </w:t>
      </w:r>
      <w:proofErr w:type="spellStart"/>
      <w:r w:rsidR="00E244E4">
        <w:rPr>
          <w:sz w:val="28"/>
          <w:szCs w:val="28"/>
        </w:rPr>
        <w:t>Осташівської</w:t>
      </w:r>
      <w:proofErr w:type="spellEnd"/>
      <w:r w:rsidR="00E244E4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земельною  ділянкою</w:t>
      </w:r>
      <w:r>
        <w:rPr>
          <w:sz w:val="28"/>
          <w:szCs w:val="28"/>
        </w:rPr>
        <w:t xml:space="preserve">  громадян</w:t>
      </w:r>
      <w:r w:rsidR="00E244E4">
        <w:rPr>
          <w:sz w:val="28"/>
          <w:szCs w:val="28"/>
        </w:rPr>
        <w:t xml:space="preserve">ки </w:t>
      </w:r>
      <w:r w:rsidR="00C06961">
        <w:rPr>
          <w:sz w:val="28"/>
          <w:szCs w:val="28"/>
        </w:rPr>
        <w:t>Шпак Ганни Михайлівни</w:t>
      </w:r>
      <w:r>
        <w:rPr>
          <w:sz w:val="28"/>
          <w:szCs w:val="28"/>
        </w:rPr>
        <w:t xml:space="preserve"> 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>кого  господарства площею - 0,</w:t>
      </w:r>
      <w:r w:rsidR="00E244E4">
        <w:rPr>
          <w:sz w:val="28"/>
          <w:szCs w:val="28"/>
        </w:rPr>
        <w:t>5</w:t>
      </w:r>
      <w:r w:rsidR="001F10C8">
        <w:rPr>
          <w:sz w:val="28"/>
          <w:szCs w:val="28"/>
        </w:rPr>
        <w:t>0</w:t>
      </w:r>
      <w:r w:rsidR="007970B4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 у зв’яз</w:t>
      </w:r>
      <w:r w:rsidR="007970B4">
        <w:rPr>
          <w:sz w:val="28"/>
          <w:szCs w:val="28"/>
        </w:rPr>
        <w:t xml:space="preserve">ку  із  </w:t>
      </w:r>
      <w:r w:rsidR="00E244E4">
        <w:rPr>
          <w:sz w:val="28"/>
          <w:szCs w:val="28"/>
        </w:rPr>
        <w:t xml:space="preserve">смертю  на території </w:t>
      </w:r>
      <w:proofErr w:type="spellStart"/>
      <w:r w:rsidR="00E244E4">
        <w:rPr>
          <w:sz w:val="28"/>
          <w:szCs w:val="28"/>
        </w:rPr>
        <w:t>Осташівської</w:t>
      </w:r>
      <w:proofErr w:type="spellEnd"/>
      <w:r w:rsidR="007970B4">
        <w:rPr>
          <w:sz w:val="28"/>
          <w:szCs w:val="28"/>
        </w:rPr>
        <w:t xml:space="preserve"> сільської ради.</w:t>
      </w:r>
      <w:r>
        <w:rPr>
          <w:sz w:val="28"/>
          <w:szCs w:val="28"/>
        </w:rPr>
        <w:t xml:space="preserve">   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емельну  ділянку  площею</w:t>
      </w:r>
      <w:r w:rsidR="001F10C8">
        <w:rPr>
          <w:sz w:val="28"/>
          <w:szCs w:val="28"/>
        </w:rPr>
        <w:t xml:space="preserve"> –  0,</w:t>
      </w:r>
      <w:r w:rsidR="00E244E4">
        <w:rPr>
          <w:sz w:val="28"/>
          <w:szCs w:val="28"/>
        </w:rPr>
        <w:t>5</w:t>
      </w:r>
      <w:r w:rsidR="001F10C8">
        <w:rPr>
          <w:sz w:val="28"/>
          <w:szCs w:val="28"/>
        </w:rPr>
        <w:t>0</w:t>
      </w:r>
      <w:r w:rsidR="007746F3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>
        <w:rPr>
          <w:sz w:val="28"/>
          <w:szCs w:val="28"/>
        </w:rPr>
        <w:t xml:space="preserve"> </w:t>
      </w:r>
      <w:r w:rsidR="00E244E4">
        <w:rPr>
          <w:sz w:val="28"/>
          <w:szCs w:val="28"/>
        </w:rPr>
        <w:t>Осташівці</w:t>
      </w:r>
      <w:r w:rsidR="007746F3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C06961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сільської ради                                                             Назар РОМАНІВ</w:t>
      </w:r>
    </w:p>
    <w:p w:rsidR="00C06961" w:rsidRPr="00C06961" w:rsidRDefault="00C06961" w:rsidP="007746F3">
      <w:pPr>
        <w:rPr>
          <w:b/>
          <w:sz w:val="20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b/>
          <w:sz w:val="20"/>
          <w:szCs w:val="28"/>
        </w:rPr>
        <w:t>Люба ДАНИЛЬЧУК</w:t>
      </w:r>
      <w:r>
        <w:rPr>
          <w:b/>
          <w:sz w:val="20"/>
          <w:szCs w:val="28"/>
        </w:rPr>
        <w:br/>
        <w:t xml:space="preserve">         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F10C8"/>
    <w:rsid w:val="003426D6"/>
    <w:rsid w:val="007746F3"/>
    <w:rsid w:val="007970B4"/>
    <w:rsid w:val="008D3566"/>
    <w:rsid w:val="00984DAA"/>
    <w:rsid w:val="00A81F18"/>
    <w:rsid w:val="00BD077B"/>
    <w:rsid w:val="00C06961"/>
    <w:rsid w:val="00C31505"/>
    <w:rsid w:val="00E244E4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7B95C"/>
  <w15:docId w15:val="{8A480CCA-CBED-4D7E-B255-258B361B4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2</cp:revision>
  <dcterms:created xsi:type="dcterms:W3CDTF">2021-03-23T14:12:00Z</dcterms:created>
  <dcterms:modified xsi:type="dcterms:W3CDTF">2021-03-23T14:12:00Z</dcterms:modified>
</cp:coreProperties>
</file>