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127F4" w:rsidRDefault="007127F4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ШІСТНАДЦЯТА </w:t>
      </w:r>
      <w:r w:rsidR="00984DAA">
        <w:rPr>
          <w:b/>
          <w:sz w:val="28"/>
          <w:szCs w:val="28"/>
        </w:rPr>
        <w:t>СЕСІЯ</w:t>
      </w:r>
    </w:p>
    <w:p w:rsidR="007746F3" w:rsidRPr="007E0B60" w:rsidRDefault="007127F4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ДРУГЕ ПЛЕНАРНЕ  ЗАСІДАННЯ 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F03F93">
        <w:rPr>
          <w:b/>
          <w:sz w:val="28"/>
          <w:szCs w:val="28"/>
        </w:rPr>
        <w:t>1079</w:t>
      </w:r>
    </w:p>
    <w:p w:rsidR="007746F3" w:rsidRDefault="00984DAA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 </w:t>
      </w:r>
      <w:r w:rsidR="004E2823">
        <w:rPr>
          <w:b/>
          <w:sz w:val="28"/>
          <w:szCs w:val="28"/>
        </w:rPr>
        <w:t xml:space="preserve"> </w:t>
      </w:r>
      <w:r w:rsidR="007127F4">
        <w:rPr>
          <w:b/>
          <w:sz w:val="28"/>
          <w:szCs w:val="28"/>
        </w:rPr>
        <w:t xml:space="preserve">25  серпня </w:t>
      </w:r>
      <w:r w:rsidR="004E2823">
        <w:rPr>
          <w:b/>
          <w:sz w:val="28"/>
          <w:szCs w:val="28"/>
        </w:rPr>
        <w:t xml:space="preserve">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EA028B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7746F3" w:rsidRPr="007746F3">
        <w:rPr>
          <w:b/>
          <w:sz w:val="28"/>
          <w:szCs w:val="28"/>
        </w:rPr>
        <w:t>емельн</w:t>
      </w:r>
      <w:r>
        <w:rPr>
          <w:b/>
          <w:sz w:val="28"/>
          <w:szCs w:val="28"/>
        </w:rPr>
        <w:t xml:space="preserve">ою  </w:t>
      </w:r>
      <w:r w:rsidR="007746F3" w:rsidRPr="007746F3">
        <w:rPr>
          <w:b/>
          <w:sz w:val="28"/>
          <w:szCs w:val="28"/>
        </w:rPr>
        <w:t xml:space="preserve"> ділянк</w:t>
      </w:r>
      <w:r>
        <w:rPr>
          <w:b/>
          <w:sz w:val="28"/>
          <w:szCs w:val="28"/>
        </w:rPr>
        <w:t>ою.</w:t>
      </w: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</w:t>
      </w:r>
      <w:r w:rsidR="004E2823"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 Земельного Кодексу України та  розглянувши </w:t>
      </w:r>
      <w:r w:rsidR="004E2823">
        <w:rPr>
          <w:sz w:val="28"/>
          <w:szCs w:val="28"/>
        </w:rPr>
        <w:t xml:space="preserve">заяву  </w:t>
      </w:r>
      <w:r w:rsidR="00F023A0">
        <w:rPr>
          <w:sz w:val="28"/>
          <w:szCs w:val="28"/>
        </w:rPr>
        <w:t xml:space="preserve">Рудої  Зіновії  Мирославівни  </w:t>
      </w:r>
      <w:r>
        <w:rPr>
          <w:sz w:val="28"/>
          <w:szCs w:val="28"/>
        </w:rPr>
        <w:t>про 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EA028B">
        <w:rPr>
          <w:sz w:val="28"/>
          <w:szCs w:val="28"/>
        </w:rPr>
        <w:t xml:space="preserve">ою  </w:t>
      </w:r>
      <w:r w:rsidR="007970B4">
        <w:rPr>
          <w:sz w:val="28"/>
          <w:szCs w:val="28"/>
        </w:rPr>
        <w:t>ділянк</w:t>
      </w:r>
      <w:r w:rsidR="00EA028B">
        <w:rPr>
          <w:sz w:val="28"/>
          <w:szCs w:val="28"/>
        </w:rPr>
        <w:t xml:space="preserve">ою </w:t>
      </w:r>
      <w:r w:rsidR="00322B7C">
        <w:rPr>
          <w:sz w:val="28"/>
          <w:szCs w:val="28"/>
        </w:rPr>
        <w:t xml:space="preserve"> </w:t>
      </w:r>
      <w:r>
        <w:rPr>
          <w:sz w:val="28"/>
          <w:szCs w:val="28"/>
        </w:rPr>
        <w:t>для  ведення  особистого  с</w:t>
      </w:r>
      <w:r w:rsidR="007970B4">
        <w:rPr>
          <w:sz w:val="28"/>
          <w:szCs w:val="28"/>
        </w:rPr>
        <w:t>елянсь</w:t>
      </w:r>
      <w:r w:rsidR="001F10C8">
        <w:rPr>
          <w:sz w:val="28"/>
          <w:szCs w:val="28"/>
        </w:rPr>
        <w:t>кого  господарства площею - 0,</w:t>
      </w:r>
      <w:r w:rsidR="00F023A0">
        <w:rPr>
          <w:sz w:val="28"/>
          <w:szCs w:val="28"/>
        </w:rPr>
        <w:t>5</w:t>
      </w:r>
      <w:r w:rsidR="00A918DB">
        <w:rPr>
          <w:sz w:val="28"/>
          <w:szCs w:val="28"/>
        </w:rPr>
        <w:t>0</w:t>
      </w:r>
      <w:r w:rsidR="007970B4">
        <w:rPr>
          <w:sz w:val="28"/>
          <w:szCs w:val="28"/>
        </w:rPr>
        <w:t xml:space="preserve"> га</w:t>
      </w:r>
      <w:r w:rsidR="002F55C7">
        <w:rPr>
          <w:sz w:val="28"/>
          <w:szCs w:val="28"/>
        </w:rPr>
        <w:t xml:space="preserve"> як</w:t>
      </w:r>
      <w:r w:rsidR="00EA028B">
        <w:rPr>
          <w:sz w:val="28"/>
          <w:szCs w:val="28"/>
        </w:rPr>
        <w:t>а</w:t>
      </w:r>
      <w:r w:rsidR="002F55C7">
        <w:rPr>
          <w:sz w:val="28"/>
          <w:szCs w:val="28"/>
        </w:rPr>
        <w:t xml:space="preserve">  знаход</w:t>
      </w:r>
      <w:r w:rsidR="00EA028B">
        <w:rPr>
          <w:sz w:val="28"/>
          <w:szCs w:val="28"/>
        </w:rPr>
        <w:t>и</w:t>
      </w:r>
      <w:r w:rsidR="002F55C7">
        <w:rPr>
          <w:sz w:val="28"/>
          <w:szCs w:val="28"/>
        </w:rPr>
        <w:t xml:space="preserve">ться  в </w:t>
      </w:r>
      <w:r w:rsidR="007127F4">
        <w:rPr>
          <w:sz w:val="28"/>
          <w:szCs w:val="28"/>
        </w:rPr>
        <w:t xml:space="preserve">її </w:t>
      </w:r>
      <w:r w:rsidR="002F55C7">
        <w:rPr>
          <w:sz w:val="28"/>
          <w:szCs w:val="28"/>
        </w:rPr>
        <w:t xml:space="preserve">користуванні  </w:t>
      </w:r>
      <w:r w:rsidR="004E2823">
        <w:rPr>
          <w:sz w:val="28"/>
          <w:szCs w:val="28"/>
        </w:rPr>
        <w:t xml:space="preserve"> в селі </w:t>
      </w:r>
      <w:proofErr w:type="spellStart"/>
      <w:r w:rsidR="00F023A0">
        <w:rPr>
          <w:sz w:val="28"/>
          <w:szCs w:val="28"/>
        </w:rPr>
        <w:t>Осташівці</w:t>
      </w:r>
      <w:proofErr w:type="spellEnd"/>
      <w:r w:rsidR="00F023A0">
        <w:rPr>
          <w:sz w:val="28"/>
          <w:szCs w:val="28"/>
        </w:rPr>
        <w:t xml:space="preserve"> в урочищі  Завідного ( за  межами  населеного пункту ) </w:t>
      </w:r>
      <w:r>
        <w:rPr>
          <w:sz w:val="28"/>
          <w:szCs w:val="28"/>
        </w:rPr>
        <w:t xml:space="preserve">у </w:t>
      </w:r>
      <w:r w:rsidR="004E2823">
        <w:rPr>
          <w:sz w:val="28"/>
          <w:szCs w:val="28"/>
        </w:rPr>
        <w:t>зв’язку  із добровільною відмовою,</w:t>
      </w:r>
      <w:r w:rsidR="002F55C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EA028B">
        <w:rPr>
          <w:sz w:val="28"/>
          <w:szCs w:val="28"/>
        </w:rPr>
        <w:t>ою</w:t>
      </w:r>
      <w:r w:rsidR="00322B7C"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 xml:space="preserve"> ділянк</w:t>
      </w:r>
      <w:r w:rsidR="00EA028B">
        <w:rPr>
          <w:sz w:val="28"/>
          <w:szCs w:val="28"/>
        </w:rPr>
        <w:t>ою</w:t>
      </w:r>
      <w:r>
        <w:rPr>
          <w:sz w:val="28"/>
          <w:szCs w:val="28"/>
        </w:rPr>
        <w:t xml:space="preserve"> громадян</w:t>
      </w:r>
      <w:r w:rsidR="007127F4">
        <w:rPr>
          <w:sz w:val="28"/>
          <w:szCs w:val="28"/>
        </w:rPr>
        <w:t xml:space="preserve">ки </w:t>
      </w:r>
      <w:r w:rsidR="00F023A0">
        <w:rPr>
          <w:sz w:val="28"/>
          <w:szCs w:val="28"/>
        </w:rPr>
        <w:t xml:space="preserve">Рудої  Зіновії  Мирославівни </w:t>
      </w:r>
      <w:r>
        <w:rPr>
          <w:sz w:val="28"/>
          <w:szCs w:val="28"/>
        </w:rPr>
        <w:t>для  ведення  особистого  се</w:t>
      </w:r>
      <w:r w:rsidR="007970B4">
        <w:rPr>
          <w:sz w:val="28"/>
          <w:szCs w:val="28"/>
        </w:rPr>
        <w:t>лянсь</w:t>
      </w:r>
      <w:r w:rsidR="001F10C8">
        <w:rPr>
          <w:sz w:val="28"/>
          <w:szCs w:val="28"/>
        </w:rPr>
        <w:t xml:space="preserve">кого  господарства </w:t>
      </w:r>
      <w:r w:rsidR="00EA028B">
        <w:rPr>
          <w:sz w:val="28"/>
          <w:szCs w:val="28"/>
        </w:rPr>
        <w:t xml:space="preserve"> </w:t>
      </w:r>
      <w:r w:rsidR="0081726B">
        <w:rPr>
          <w:sz w:val="28"/>
          <w:szCs w:val="28"/>
        </w:rPr>
        <w:t>площею - 0,</w:t>
      </w:r>
      <w:r w:rsidR="00F023A0">
        <w:rPr>
          <w:sz w:val="28"/>
          <w:szCs w:val="28"/>
        </w:rPr>
        <w:t>50</w:t>
      </w:r>
      <w:r w:rsidR="0081726B">
        <w:rPr>
          <w:sz w:val="28"/>
          <w:szCs w:val="28"/>
        </w:rPr>
        <w:t xml:space="preserve"> га</w:t>
      </w:r>
      <w:r w:rsidR="007127F4">
        <w:rPr>
          <w:sz w:val="28"/>
          <w:szCs w:val="28"/>
        </w:rPr>
        <w:t xml:space="preserve"> </w:t>
      </w:r>
      <w:r w:rsidR="002F55C7">
        <w:rPr>
          <w:sz w:val="28"/>
          <w:szCs w:val="28"/>
        </w:rPr>
        <w:t xml:space="preserve">яка  знаходиться  в </w:t>
      </w:r>
      <w:r w:rsidR="007127F4">
        <w:rPr>
          <w:sz w:val="28"/>
          <w:szCs w:val="28"/>
        </w:rPr>
        <w:t xml:space="preserve">її </w:t>
      </w:r>
      <w:r w:rsidR="002F55C7">
        <w:rPr>
          <w:sz w:val="28"/>
          <w:szCs w:val="28"/>
        </w:rPr>
        <w:t xml:space="preserve">користуванні   в селі  </w:t>
      </w:r>
      <w:proofErr w:type="spellStart"/>
      <w:r w:rsidR="00155822">
        <w:rPr>
          <w:sz w:val="28"/>
          <w:szCs w:val="28"/>
        </w:rPr>
        <w:t>Осташівці</w:t>
      </w:r>
      <w:proofErr w:type="spellEnd"/>
      <w:r w:rsidR="00155822">
        <w:rPr>
          <w:sz w:val="28"/>
          <w:szCs w:val="28"/>
        </w:rPr>
        <w:t xml:space="preserve"> в  урочищі  біля  Завідного(  за  межами  населеного пункту )  </w:t>
      </w:r>
      <w:r w:rsidR="0081726B">
        <w:rPr>
          <w:sz w:val="28"/>
          <w:szCs w:val="28"/>
        </w:rPr>
        <w:t>у зв’язку  із добровільною відмовою</w:t>
      </w:r>
      <w:r w:rsidR="00C06803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EA028B">
        <w:rPr>
          <w:sz w:val="28"/>
          <w:szCs w:val="28"/>
        </w:rPr>
        <w:t>у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EA028B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EA028B">
        <w:rPr>
          <w:sz w:val="28"/>
          <w:szCs w:val="28"/>
        </w:rPr>
        <w:t>у</w:t>
      </w:r>
      <w:r>
        <w:rPr>
          <w:sz w:val="28"/>
          <w:szCs w:val="28"/>
        </w:rPr>
        <w:t xml:space="preserve"> площею</w:t>
      </w:r>
      <w:r w:rsidR="001F10C8">
        <w:rPr>
          <w:sz w:val="28"/>
          <w:szCs w:val="28"/>
        </w:rPr>
        <w:t xml:space="preserve"> –  0,</w:t>
      </w:r>
      <w:r w:rsidR="00155822">
        <w:rPr>
          <w:sz w:val="28"/>
          <w:szCs w:val="28"/>
        </w:rPr>
        <w:t>50</w:t>
      </w:r>
      <w:r w:rsidR="007746F3">
        <w:rPr>
          <w:sz w:val="28"/>
          <w:szCs w:val="28"/>
        </w:rPr>
        <w:t xml:space="preserve"> га </w:t>
      </w:r>
      <w:r w:rsidR="00155822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 xml:space="preserve">приєднати до земель </w:t>
      </w:r>
      <w:r w:rsidR="00155822">
        <w:rPr>
          <w:sz w:val="28"/>
          <w:szCs w:val="28"/>
        </w:rPr>
        <w:t xml:space="preserve">резервного  фонду  </w:t>
      </w:r>
      <w:r w:rsidR="0081726B">
        <w:rPr>
          <w:sz w:val="28"/>
          <w:szCs w:val="28"/>
        </w:rPr>
        <w:t xml:space="preserve">на території  </w:t>
      </w:r>
      <w:r w:rsidR="007127F4">
        <w:rPr>
          <w:sz w:val="28"/>
          <w:szCs w:val="28"/>
        </w:rPr>
        <w:t xml:space="preserve"> </w:t>
      </w:r>
      <w:proofErr w:type="spellStart"/>
      <w:r w:rsidR="00F03F93">
        <w:rPr>
          <w:sz w:val="28"/>
          <w:szCs w:val="28"/>
        </w:rPr>
        <w:t>Осташівської</w:t>
      </w:r>
      <w:proofErr w:type="spellEnd"/>
      <w:r w:rsidR="00F03F93">
        <w:rPr>
          <w:sz w:val="28"/>
          <w:szCs w:val="28"/>
        </w:rPr>
        <w:t xml:space="preserve"> </w:t>
      </w:r>
      <w:r w:rsidR="007127F4">
        <w:rPr>
          <w:sz w:val="28"/>
          <w:szCs w:val="28"/>
        </w:rPr>
        <w:t xml:space="preserve"> </w:t>
      </w:r>
      <w:r w:rsidR="0081726B">
        <w:rPr>
          <w:sz w:val="28"/>
          <w:szCs w:val="28"/>
        </w:rPr>
        <w:t>сільської  ради.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</w:t>
      </w:r>
      <w:r w:rsidR="00F03F93">
        <w:rPr>
          <w:sz w:val="28"/>
          <w:szCs w:val="28"/>
        </w:rPr>
        <w:t>секретаря  і</w:t>
      </w:r>
      <w:r>
        <w:rPr>
          <w:sz w:val="28"/>
          <w:szCs w:val="28"/>
        </w:rPr>
        <w:t xml:space="preserve">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6C754E" w:rsidP="007746F3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746F3" w:rsidRDefault="0081726B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 ради </w:t>
      </w:r>
      <w:r w:rsidR="007746F3" w:rsidRPr="007746F3">
        <w:rPr>
          <w:b/>
          <w:sz w:val="28"/>
          <w:szCs w:val="28"/>
        </w:rPr>
        <w:t xml:space="preserve">:                        </w:t>
      </w:r>
      <w:r w:rsidR="006C754E">
        <w:rPr>
          <w:b/>
          <w:sz w:val="28"/>
          <w:szCs w:val="28"/>
        </w:rPr>
        <w:t xml:space="preserve">                    </w:t>
      </w:r>
      <w:bookmarkStart w:id="0" w:name="_GoBack"/>
      <w:bookmarkEnd w:id="0"/>
      <w:r w:rsidR="006C754E">
        <w:rPr>
          <w:b/>
          <w:sz w:val="28"/>
          <w:szCs w:val="28"/>
        </w:rPr>
        <w:t xml:space="preserve">     </w:t>
      </w:r>
      <w:r w:rsidR="007746F3" w:rsidRPr="007746F3">
        <w:rPr>
          <w:b/>
          <w:sz w:val="28"/>
          <w:szCs w:val="28"/>
        </w:rPr>
        <w:t xml:space="preserve">        </w:t>
      </w:r>
      <w:r w:rsidR="006C754E">
        <w:rPr>
          <w:b/>
          <w:sz w:val="28"/>
          <w:szCs w:val="28"/>
        </w:rPr>
        <w:t>Назар</w:t>
      </w:r>
      <w:r>
        <w:rPr>
          <w:b/>
          <w:sz w:val="28"/>
          <w:szCs w:val="28"/>
        </w:rPr>
        <w:t xml:space="preserve"> РОМАНІВ</w:t>
      </w:r>
    </w:p>
    <w:p w:rsidR="006C754E" w:rsidRDefault="006C754E" w:rsidP="006C754E">
      <w:pPr>
        <w:jc w:val="both"/>
        <w:rPr>
          <w:b/>
          <w:sz w:val="20"/>
        </w:rPr>
      </w:pPr>
      <w:r>
        <w:rPr>
          <w:b/>
          <w:sz w:val="20"/>
        </w:rPr>
        <w:t xml:space="preserve">Тарас  ДМИТРЕНКО </w:t>
      </w:r>
    </w:p>
    <w:p w:rsidR="006C754E" w:rsidRDefault="006C754E" w:rsidP="006C754E">
      <w:pPr>
        <w:jc w:val="both"/>
        <w:rPr>
          <w:b/>
          <w:sz w:val="20"/>
        </w:rPr>
      </w:pPr>
      <w:r>
        <w:rPr>
          <w:b/>
          <w:sz w:val="20"/>
        </w:rPr>
        <w:t>Степанія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155822"/>
    <w:rsid w:val="001D3A31"/>
    <w:rsid w:val="001F10C8"/>
    <w:rsid w:val="002F55C7"/>
    <w:rsid w:val="00322B7C"/>
    <w:rsid w:val="0034098D"/>
    <w:rsid w:val="003426D6"/>
    <w:rsid w:val="004E2823"/>
    <w:rsid w:val="006C754E"/>
    <w:rsid w:val="00702AB8"/>
    <w:rsid w:val="007127F4"/>
    <w:rsid w:val="007172B4"/>
    <w:rsid w:val="007746F3"/>
    <w:rsid w:val="007970B4"/>
    <w:rsid w:val="007F2BCE"/>
    <w:rsid w:val="0081726B"/>
    <w:rsid w:val="0088170B"/>
    <w:rsid w:val="008D3566"/>
    <w:rsid w:val="00984DAA"/>
    <w:rsid w:val="00A63B81"/>
    <w:rsid w:val="00A918DB"/>
    <w:rsid w:val="00BF5BC9"/>
    <w:rsid w:val="00C06803"/>
    <w:rsid w:val="00C31505"/>
    <w:rsid w:val="00C8187E"/>
    <w:rsid w:val="00C915F2"/>
    <w:rsid w:val="00C92C8B"/>
    <w:rsid w:val="00DD2224"/>
    <w:rsid w:val="00E16631"/>
    <w:rsid w:val="00E244E4"/>
    <w:rsid w:val="00E346CD"/>
    <w:rsid w:val="00EA028B"/>
    <w:rsid w:val="00EB1951"/>
    <w:rsid w:val="00EC5224"/>
    <w:rsid w:val="00F023A0"/>
    <w:rsid w:val="00F03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C794B"/>
  <w15:docId w15:val="{1E6A9064-AA3B-42A0-9392-19270195C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20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72CAE69-C4DA-4047-8531-98E7847CD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1011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2</cp:revision>
  <dcterms:created xsi:type="dcterms:W3CDTF">2021-10-04T13:47:00Z</dcterms:created>
  <dcterms:modified xsi:type="dcterms:W3CDTF">2021-10-04T13:47:00Z</dcterms:modified>
</cp:coreProperties>
</file>