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1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C4657D" w:rsidRPr="00C4657D" w:rsidRDefault="009A4FA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ТЕРНОПІЛЬСЬКОГО</w:t>
      </w:r>
      <w:bookmarkStart w:id="0" w:name="_GoBack"/>
      <w:bookmarkEnd w:id="0"/>
      <w:r w:rsidR="00C4657D"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РАЙОНУ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C4657D" w:rsidRPr="00C4657D" w:rsidRDefault="004E1D38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ДЕВ</w:t>
      </w:r>
      <w:r w:rsidRPr="004E1D38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ЯТ</w:t>
      </w:r>
      <w:r w:rsidR="00716B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НАДЦЯТА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СЕСІЯ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 І Ш Е Н </w:t>
      </w:r>
      <w:proofErr w:type="spellStart"/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№</w:t>
      </w:r>
      <w:r w:rsidR="004E1D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1385 </w:t>
      </w:r>
    </w:p>
    <w:p w:rsidR="00C4657D" w:rsidRPr="00C4657D" w:rsidRDefault="004E1D38" w:rsidP="00C465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від 15 листопада</w:t>
      </w:r>
      <w:r w:rsidR="00716B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4657D"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2021 року</w:t>
      </w:r>
    </w:p>
    <w:p w:rsidR="00577F1F" w:rsidRPr="003F5C6D" w:rsidRDefault="003F5C6D" w:rsidP="004B5CED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/>
      </w:r>
      <w:r w:rsidR="00424D3D" w:rsidRPr="003F5C6D">
        <w:rPr>
          <w:rFonts w:ascii="Times New Roman" w:hAnsi="Times New Roman" w:cs="Times New Roman"/>
          <w:b/>
          <w:sz w:val="28"/>
        </w:rPr>
        <w:t xml:space="preserve">Про затвердження </w:t>
      </w:r>
      <w:r w:rsidR="00577F1F" w:rsidRPr="003F5C6D">
        <w:rPr>
          <w:rFonts w:ascii="Times New Roman" w:hAnsi="Times New Roman" w:cs="Times New Roman"/>
          <w:b/>
          <w:sz w:val="28"/>
        </w:rPr>
        <w:t>детального плану території</w:t>
      </w:r>
    </w:p>
    <w:p w:rsidR="00577F1F" w:rsidRPr="003F5C6D" w:rsidRDefault="00577F1F" w:rsidP="004B5CED">
      <w:pPr>
        <w:spacing w:after="0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 xml:space="preserve">земельної ділянки для </w:t>
      </w:r>
      <w:r w:rsidR="004E1D38">
        <w:rPr>
          <w:rFonts w:ascii="Times New Roman" w:hAnsi="Times New Roman" w:cs="Times New Roman"/>
          <w:b/>
          <w:sz w:val="28"/>
        </w:rPr>
        <w:t>розміщення та експлуатації</w:t>
      </w:r>
      <w:r w:rsidR="004E1D38">
        <w:rPr>
          <w:rFonts w:ascii="Times New Roman" w:hAnsi="Times New Roman" w:cs="Times New Roman"/>
          <w:b/>
          <w:sz w:val="28"/>
        </w:rPr>
        <w:br/>
        <w:t>основних, підсобних і допоміжних будівель та споруд</w:t>
      </w:r>
      <w:r w:rsidR="004E1D38">
        <w:rPr>
          <w:rFonts w:ascii="Times New Roman" w:hAnsi="Times New Roman" w:cs="Times New Roman"/>
          <w:b/>
          <w:sz w:val="28"/>
        </w:rPr>
        <w:br/>
        <w:t>підприємств переробної, машинобудівної та іншої</w:t>
      </w:r>
      <w:r w:rsidR="004E1D38">
        <w:rPr>
          <w:rFonts w:ascii="Times New Roman" w:hAnsi="Times New Roman" w:cs="Times New Roman"/>
          <w:b/>
          <w:sz w:val="28"/>
        </w:rPr>
        <w:br/>
        <w:t>промисловості</w:t>
      </w:r>
      <w:r w:rsidR="006B6FCA">
        <w:rPr>
          <w:rFonts w:ascii="Times New Roman" w:hAnsi="Times New Roman" w:cs="Times New Roman"/>
          <w:b/>
          <w:sz w:val="28"/>
        </w:rPr>
        <w:t>.</w:t>
      </w:r>
    </w:p>
    <w:p w:rsidR="003052A8" w:rsidRPr="003F5C6D" w:rsidRDefault="00AE7A09" w:rsidP="004E1D3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>Відповідно  до  ст.31 Закону України</w:t>
      </w:r>
      <w:r w:rsidR="004E1D38">
        <w:rPr>
          <w:rFonts w:ascii="Times New Roman" w:hAnsi="Times New Roman" w:cs="Times New Roman"/>
          <w:sz w:val="28"/>
        </w:rPr>
        <w:t xml:space="preserve"> «</w:t>
      </w:r>
      <w:r w:rsidR="003F5C6D" w:rsidRPr="003F5C6D">
        <w:rPr>
          <w:rFonts w:ascii="Times New Roman" w:hAnsi="Times New Roman" w:cs="Times New Roman"/>
          <w:sz w:val="28"/>
        </w:rPr>
        <w:t xml:space="preserve">Про місцеве  самоврядування», </w:t>
      </w:r>
      <w:r w:rsidR="008E730B" w:rsidRPr="003F5C6D">
        <w:rPr>
          <w:rFonts w:ascii="Times New Roman" w:hAnsi="Times New Roman" w:cs="Times New Roman"/>
          <w:sz w:val="28"/>
        </w:rPr>
        <w:t>ст.24,2</w:t>
      </w:r>
      <w:r w:rsidR="003052A8" w:rsidRPr="003F5C6D">
        <w:rPr>
          <w:rFonts w:ascii="Times New Roman" w:hAnsi="Times New Roman" w:cs="Times New Roman"/>
          <w:sz w:val="28"/>
        </w:rPr>
        <w:t>5 пункт 1,</w:t>
      </w:r>
      <w:r w:rsidR="004E1D38">
        <w:rPr>
          <w:rFonts w:ascii="Times New Roman" w:hAnsi="Times New Roman" w:cs="Times New Roman"/>
          <w:sz w:val="28"/>
        </w:rPr>
        <w:t>2, ст.. 26,29 Закону  України «</w:t>
      </w:r>
      <w:r w:rsidR="003052A8" w:rsidRPr="003F5C6D">
        <w:rPr>
          <w:rFonts w:ascii="Times New Roman" w:hAnsi="Times New Roman" w:cs="Times New Roman"/>
          <w:sz w:val="28"/>
        </w:rPr>
        <w:t>Про регулювання містобудівної діяль</w:t>
      </w:r>
      <w:r w:rsidR="003F5C6D" w:rsidRPr="003F5C6D">
        <w:rPr>
          <w:rFonts w:ascii="Times New Roman" w:hAnsi="Times New Roman" w:cs="Times New Roman"/>
          <w:sz w:val="28"/>
        </w:rPr>
        <w:t>ності»</w:t>
      </w:r>
      <w:r w:rsidR="004E1D38">
        <w:rPr>
          <w:rFonts w:ascii="Times New Roman" w:hAnsi="Times New Roman" w:cs="Times New Roman"/>
          <w:sz w:val="28"/>
        </w:rPr>
        <w:t xml:space="preserve"> </w:t>
      </w:r>
      <w:r w:rsidR="00F91D9A" w:rsidRPr="003F5C6D">
        <w:rPr>
          <w:rFonts w:ascii="Times New Roman" w:hAnsi="Times New Roman" w:cs="Times New Roman"/>
          <w:sz w:val="28"/>
        </w:rPr>
        <w:t xml:space="preserve">та розглянувши </w:t>
      </w:r>
      <w:r w:rsidR="0047327F" w:rsidRPr="003F5C6D">
        <w:rPr>
          <w:rFonts w:ascii="Times New Roman" w:hAnsi="Times New Roman" w:cs="Times New Roman"/>
          <w:sz w:val="28"/>
        </w:rPr>
        <w:t xml:space="preserve"> </w:t>
      </w:r>
      <w:r w:rsidR="004E1D38">
        <w:rPr>
          <w:rFonts w:ascii="Times New Roman" w:hAnsi="Times New Roman" w:cs="Times New Roman"/>
          <w:sz w:val="28"/>
        </w:rPr>
        <w:t xml:space="preserve">клопотання начальника земельного відділу </w:t>
      </w:r>
      <w:proofErr w:type="spellStart"/>
      <w:r w:rsidR="004E1D38">
        <w:rPr>
          <w:rFonts w:ascii="Times New Roman" w:hAnsi="Times New Roman" w:cs="Times New Roman"/>
          <w:sz w:val="28"/>
        </w:rPr>
        <w:t>Слиш</w:t>
      </w:r>
      <w:proofErr w:type="spellEnd"/>
      <w:r w:rsidR="004E1D38">
        <w:rPr>
          <w:rFonts w:ascii="Times New Roman" w:hAnsi="Times New Roman" w:cs="Times New Roman"/>
          <w:sz w:val="28"/>
        </w:rPr>
        <w:t xml:space="preserve"> Степанії Михайлівни</w:t>
      </w:r>
      <w:r w:rsidR="00716B86">
        <w:rPr>
          <w:rFonts w:ascii="Times New Roman" w:hAnsi="Times New Roman" w:cs="Times New Roman"/>
          <w:sz w:val="28"/>
        </w:rPr>
        <w:t xml:space="preserve"> </w:t>
      </w:r>
      <w:r w:rsidR="0047327F" w:rsidRPr="003F5C6D">
        <w:rPr>
          <w:rFonts w:ascii="Times New Roman" w:hAnsi="Times New Roman" w:cs="Times New Roman"/>
          <w:sz w:val="28"/>
        </w:rPr>
        <w:t xml:space="preserve">про затвердження  </w:t>
      </w:r>
      <w:r w:rsidR="002B2F7A" w:rsidRPr="003F5C6D">
        <w:rPr>
          <w:rFonts w:ascii="Times New Roman" w:hAnsi="Times New Roman" w:cs="Times New Roman"/>
          <w:sz w:val="28"/>
        </w:rPr>
        <w:t>детальн</w:t>
      </w:r>
      <w:r w:rsidR="00046AF6" w:rsidRPr="003F5C6D">
        <w:rPr>
          <w:rFonts w:ascii="Times New Roman" w:hAnsi="Times New Roman" w:cs="Times New Roman"/>
          <w:sz w:val="28"/>
        </w:rPr>
        <w:t xml:space="preserve">ого </w:t>
      </w:r>
      <w:r w:rsidR="002B2F7A" w:rsidRPr="003F5C6D">
        <w:rPr>
          <w:rFonts w:ascii="Times New Roman" w:hAnsi="Times New Roman" w:cs="Times New Roman"/>
          <w:sz w:val="28"/>
        </w:rPr>
        <w:t xml:space="preserve"> план</w:t>
      </w:r>
      <w:r w:rsidR="00046AF6" w:rsidRPr="003F5C6D">
        <w:rPr>
          <w:rFonts w:ascii="Times New Roman" w:hAnsi="Times New Roman" w:cs="Times New Roman"/>
          <w:sz w:val="28"/>
        </w:rPr>
        <w:t xml:space="preserve">у </w:t>
      </w:r>
      <w:r w:rsidR="002B2F7A" w:rsidRPr="003F5C6D">
        <w:rPr>
          <w:rFonts w:ascii="Times New Roman" w:hAnsi="Times New Roman" w:cs="Times New Roman"/>
          <w:sz w:val="28"/>
        </w:rPr>
        <w:t xml:space="preserve"> території </w:t>
      </w:r>
      <w:r w:rsidR="00046AF6" w:rsidRPr="003F5C6D">
        <w:rPr>
          <w:rFonts w:ascii="Times New Roman" w:hAnsi="Times New Roman" w:cs="Times New Roman"/>
          <w:sz w:val="28"/>
        </w:rPr>
        <w:t xml:space="preserve">земельної ділянки </w:t>
      </w:r>
      <w:r w:rsidR="009D2EAE" w:rsidRPr="003F5C6D">
        <w:rPr>
          <w:rFonts w:ascii="Times New Roman" w:hAnsi="Times New Roman" w:cs="Times New Roman"/>
          <w:sz w:val="28"/>
        </w:rPr>
        <w:t>площею</w:t>
      </w:r>
      <w:r w:rsidR="004E1D38">
        <w:rPr>
          <w:rFonts w:ascii="Times New Roman" w:hAnsi="Times New Roman" w:cs="Times New Roman"/>
          <w:sz w:val="28"/>
        </w:rPr>
        <w:t xml:space="preserve"> – 1</w:t>
      </w:r>
      <w:r w:rsidR="009D2EAE" w:rsidRPr="003F5C6D">
        <w:rPr>
          <w:rFonts w:ascii="Times New Roman" w:hAnsi="Times New Roman" w:cs="Times New Roman"/>
          <w:sz w:val="28"/>
        </w:rPr>
        <w:t>,</w:t>
      </w:r>
      <w:r w:rsidR="004E1D38">
        <w:rPr>
          <w:rFonts w:ascii="Times New Roman" w:hAnsi="Times New Roman" w:cs="Times New Roman"/>
          <w:sz w:val="28"/>
        </w:rPr>
        <w:t xml:space="preserve">2800 </w:t>
      </w:r>
      <w:r w:rsidR="009D2EAE" w:rsidRPr="003F5C6D">
        <w:rPr>
          <w:rFonts w:ascii="Times New Roman" w:hAnsi="Times New Roman" w:cs="Times New Roman"/>
          <w:sz w:val="28"/>
        </w:rPr>
        <w:t xml:space="preserve">га </w:t>
      </w:r>
      <w:r w:rsidR="004E1D38">
        <w:rPr>
          <w:rFonts w:ascii="Times New Roman" w:hAnsi="Times New Roman" w:cs="Times New Roman"/>
          <w:sz w:val="28"/>
        </w:rPr>
        <w:t>для</w:t>
      </w:r>
      <w:r w:rsidR="0047327F" w:rsidRPr="003F5C6D">
        <w:rPr>
          <w:rFonts w:ascii="Times New Roman" w:hAnsi="Times New Roman" w:cs="Times New Roman"/>
          <w:sz w:val="28"/>
        </w:rPr>
        <w:t xml:space="preserve"> </w:t>
      </w:r>
      <w:r w:rsidR="004E1D38">
        <w:rPr>
          <w:rFonts w:ascii="Times New Roman" w:hAnsi="Times New Roman" w:cs="Times New Roman"/>
          <w:sz w:val="28"/>
        </w:rPr>
        <w:t xml:space="preserve">розміщення та експлуатації </w:t>
      </w:r>
      <w:r w:rsidR="004E1D38" w:rsidRPr="004E1D38">
        <w:rPr>
          <w:rFonts w:ascii="Times New Roman" w:hAnsi="Times New Roman" w:cs="Times New Roman"/>
          <w:sz w:val="28"/>
        </w:rPr>
        <w:t xml:space="preserve">основних, підсобних </w:t>
      </w:r>
      <w:r w:rsidR="004E1D38">
        <w:rPr>
          <w:rFonts w:ascii="Times New Roman" w:hAnsi="Times New Roman" w:cs="Times New Roman"/>
          <w:sz w:val="28"/>
        </w:rPr>
        <w:t xml:space="preserve">і допоміжних будівель та споруд </w:t>
      </w:r>
      <w:r w:rsidR="004E1D38" w:rsidRPr="004E1D38">
        <w:rPr>
          <w:rFonts w:ascii="Times New Roman" w:hAnsi="Times New Roman" w:cs="Times New Roman"/>
          <w:sz w:val="28"/>
        </w:rPr>
        <w:t>підприємств пере</w:t>
      </w:r>
      <w:r w:rsidR="004E1D38">
        <w:rPr>
          <w:rFonts w:ascii="Times New Roman" w:hAnsi="Times New Roman" w:cs="Times New Roman"/>
          <w:sz w:val="28"/>
        </w:rPr>
        <w:t xml:space="preserve">робної, машинобудівної та іншої </w:t>
      </w:r>
      <w:r w:rsidR="004E1D38" w:rsidRPr="004E1D38">
        <w:rPr>
          <w:rFonts w:ascii="Times New Roman" w:hAnsi="Times New Roman" w:cs="Times New Roman"/>
          <w:sz w:val="28"/>
        </w:rPr>
        <w:t>промисловості</w:t>
      </w:r>
      <w:r w:rsidR="0047327F" w:rsidRPr="003F5C6D">
        <w:rPr>
          <w:rFonts w:ascii="Times New Roman" w:hAnsi="Times New Roman" w:cs="Times New Roman"/>
          <w:sz w:val="28"/>
        </w:rPr>
        <w:t xml:space="preserve"> </w:t>
      </w:r>
      <w:r w:rsidR="004E1D38">
        <w:rPr>
          <w:rFonts w:ascii="Times New Roman" w:hAnsi="Times New Roman" w:cs="Times New Roman"/>
          <w:sz w:val="28"/>
        </w:rPr>
        <w:t xml:space="preserve">на території </w:t>
      </w:r>
      <w:proofErr w:type="spellStart"/>
      <w:r w:rsidR="004E1D38">
        <w:rPr>
          <w:rFonts w:ascii="Times New Roman" w:hAnsi="Times New Roman" w:cs="Times New Roman"/>
          <w:sz w:val="28"/>
        </w:rPr>
        <w:t>Озернянської</w:t>
      </w:r>
      <w:proofErr w:type="spellEnd"/>
      <w:r w:rsidR="004E1D38">
        <w:rPr>
          <w:rFonts w:ascii="Times New Roman" w:hAnsi="Times New Roman" w:cs="Times New Roman"/>
          <w:sz w:val="28"/>
        </w:rPr>
        <w:t xml:space="preserve"> сільської ради та надання дозволу на складання проекту землеустрою, сесія</w:t>
      </w:r>
    </w:p>
    <w:p w:rsidR="00712717" w:rsidRPr="003F5C6D" w:rsidRDefault="00712717" w:rsidP="003F5C6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>В И Р І Ш И Л А :</w:t>
      </w:r>
    </w:p>
    <w:p w:rsidR="00EA4538" w:rsidRPr="003F5C6D" w:rsidRDefault="00712717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Затвердити </w:t>
      </w:r>
      <w:r w:rsidR="00046AF6" w:rsidRPr="003F5C6D">
        <w:rPr>
          <w:rFonts w:ascii="Times New Roman" w:hAnsi="Times New Roman" w:cs="Times New Roman"/>
          <w:sz w:val="28"/>
        </w:rPr>
        <w:t xml:space="preserve">протокол громадських  слухань по обговоренню детального  плану  території </w:t>
      </w:r>
      <w:r w:rsidR="006B6FCA">
        <w:rPr>
          <w:rFonts w:ascii="Times New Roman" w:hAnsi="Times New Roman" w:cs="Times New Roman"/>
          <w:sz w:val="28"/>
        </w:rPr>
        <w:t xml:space="preserve"> на </w:t>
      </w:r>
      <w:r w:rsidR="00046AF6" w:rsidRPr="003F5C6D">
        <w:rPr>
          <w:rFonts w:ascii="Times New Roman" w:hAnsi="Times New Roman" w:cs="Times New Roman"/>
          <w:sz w:val="28"/>
        </w:rPr>
        <w:t>земельн</w:t>
      </w:r>
      <w:r w:rsidR="00377AEA" w:rsidRPr="003F5C6D">
        <w:rPr>
          <w:rFonts w:ascii="Times New Roman" w:hAnsi="Times New Roman" w:cs="Times New Roman"/>
          <w:sz w:val="28"/>
        </w:rPr>
        <w:t>у</w:t>
      </w:r>
      <w:r w:rsidR="00046AF6" w:rsidRPr="003F5C6D">
        <w:rPr>
          <w:rFonts w:ascii="Times New Roman" w:hAnsi="Times New Roman" w:cs="Times New Roman"/>
          <w:sz w:val="28"/>
        </w:rPr>
        <w:t xml:space="preserve">  ділянк</w:t>
      </w:r>
      <w:r w:rsidR="00377AEA" w:rsidRPr="003F5C6D">
        <w:rPr>
          <w:rFonts w:ascii="Times New Roman" w:hAnsi="Times New Roman" w:cs="Times New Roman"/>
          <w:sz w:val="28"/>
        </w:rPr>
        <w:t xml:space="preserve">у </w:t>
      </w:r>
      <w:r w:rsidR="004E1D38">
        <w:rPr>
          <w:rFonts w:ascii="Times New Roman" w:hAnsi="Times New Roman" w:cs="Times New Roman"/>
          <w:sz w:val="28"/>
        </w:rPr>
        <w:t>площею – 1</w:t>
      </w:r>
      <w:r w:rsidR="00023FDE" w:rsidRPr="003F5C6D">
        <w:rPr>
          <w:rFonts w:ascii="Times New Roman" w:hAnsi="Times New Roman" w:cs="Times New Roman"/>
          <w:sz w:val="28"/>
        </w:rPr>
        <w:t>,</w:t>
      </w:r>
      <w:r w:rsidR="004E1D38">
        <w:rPr>
          <w:rFonts w:ascii="Times New Roman" w:hAnsi="Times New Roman" w:cs="Times New Roman"/>
          <w:sz w:val="28"/>
        </w:rPr>
        <w:t>2800</w:t>
      </w:r>
      <w:r w:rsidR="00716B86">
        <w:rPr>
          <w:rFonts w:ascii="Times New Roman" w:hAnsi="Times New Roman" w:cs="Times New Roman"/>
          <w:sz w:val="28"/>
        </w:rPr>
        <w:t xml:space="preserve"> </w:t>
      </w:r>
      <w:r w:rsidR="005A3FF2" w:rsidRPr="003F5C6D">
        <w:rPr>
          <w:rFonts w:ascii="Times New Roman" w:hAnsi="Times New Roman" w:cs="Times New Roman"/>
          <w:sz w:val="28"/>
        </w:rPr>
        <w:t xml:space="preserve"> га </w:t>
      </w:r>
      <w:r w:rsidR="004E1D38" w:rsidRPr="004E1D38">
        <w:rPr>
          <w:rFonts w:ascii="Times New Roman" w:hAnsi="Times New Roman" w:cs="Times New Roman"/>
          <w:sz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на території </w:t>
      </w:r>
      <w:proofErr w:type="spellStart"/>
      <w:r w:rsidR="004E1D38" w:rsidRPr="004E1D38">
        <w:rPr>
          <w:rFonts w:ascii="Times New Roman" w:hAnsi="Times New Roman" w:cs="Times New Roman"/>
          <w:sz w:val="28"/>
        </w:rPr>
        <w:t>Озернянської</w:t>
      </w:r>
      <w:proofErr w:type="spellEnd"/>
      <w:r w:rsidR="004E1D38" w:rsidRPr="004E1D38">
        <w:rPr>
          <w:rFonts w:ascii="Times New Roman" w:hAnsi="Times New Roman" w:cs="Times New Roman"/>
          <w:sz w:val="28"/>
        </w:rPr>
        <w:t xml:space="preserve"> сільської ради</w:t>
      </w:r>
      <w:r w:rsidR="00716B86">
        <w:rPr>
          <w:rFonts w:ascii="Times New Roman" w:hAnsi="Times New Roman" w:cs="Times New Roman"/>
          <w:sz w:val="28"/>
        </w:rPr>
        <w:t>.</w:t>
      </w:r>
    </w:p>
    <w:p w:rsidR="00712717" w:rsidRPr="003F5C6D" w:rsidRDefault="00EA4538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Затвердити  проект  детального  плану  території земельної ділянки </w:t>
      </w:r>
      <w:r w:rsidR="00F75199" w:rsidRPr="003F5C6D">
        <w:rPr>
          <w:rFonts w:ascii="Times New Roman" w:hAnsi="Times New Roman" w:cs="Times New Roman"/>
          <w:sz w:val="28"/>
        </w:rPr>
        <w:t>площею -</w:t>
      </w:r>
      <w:r w:rsidR="00716B86">
        <w:rPr>
          <w:rFonts w:ascii="Times New Roman" w:hAnsi="Times New Roman" w:cs="Times New Roman"/>
          <w:sz w:val="28"/>
        </w:rPr>
        <w:t xml:space="preserve"> </w:t>
      </w:r>
      <w:r w:rsidR="004E1D38">
        <w:rPr>
          <w:rFonts w:ascii="Times New Roman" w:hAnsi="Times New Roman" w:cs="Times New Roman"/>
          <w:sz w:val="28"/>
        </w:rPr>
        <w:t>1</w:t>
      </w:r>
      <w:r w:rsidR="00F75199" w:rsidRPr="003F5C6D">
        <w:rPr>
          <w:rFonts w:ascii="Times New Roman" w:hAnsi="Times New Roman" w:cs="Times New Roman"/>
          <w:sz w:val="28"/>
        </w:rPr>
        <w:t>,</w:t>
      </w:r>
      <w:r w:rsidR="004E1D38">
        <w:rPr>
          <w:rFonts w:ascii="Times New Roman" w:hAnsi="Times New Roman" w:cs="Times New Roman"/>
          <w:sz w:val="28"/>
        </w:rPr>
        <w:t>2800</w:t>
      </w:r>
      <w:r w:rsidR="00F75199" w:rsidRPr="003F5C6D">
        <w:rPr>
          <w:rFonts w:ascii="Times New Roman" w:hAnsi="Times New Roman" w:cs="Times New Roman"/>
          <w:sz w:val="28"/>
        </w:rPr>
        <w:t xml:space="preserve"> га </w:t>
      </w:r>
      <w:r w:rsidR="004E1D38" w:rsidRPr="004E1D38">
        <w:rPr>
          <w:rFonts w:ascii="Times New Roman" w:hAnsi="Times New Roman" w:cs="Times New Roman"/>
          <w:sz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E1D38">
        <w:rPr>
          <w:rFonts w:ascii="Times New Roman" w:hAnsi="Times New Roman" w:cs="Times New Roman"/>
          <w:sz w:val="28"/>
        </w:rPr>
        <w:t xml:space="preserve"> на території </w:t>
      </w:r>
      <w:proofErr w:type="spellStart"/>
      <w:r w:rsidR="004E1D38">
        <w:rPr>
          <w:rFonts w:ascii="Times New Roman" w:hAnsi="Times New Roman" w:cs="Times New Roman"/>
          <w:sz w:val="28"/>
        </w:rPr>
        <w:t>Озернянської</w:t>
      </w:r>
      <w:proofErr w:type="spellEnd"/>
      <w:r w:rsidR="004E1D38">
        <w:rPr>
          <w:rFonts w:ascii="Times New Roman" w:hAnsi="Times New Roman" w:cs="Times New Roman"/>
          <w:sz w:val="28"/>
        </w:rPr>
        <w:t xml:space="preserve"> сільської ради, кадастровий номер земельної ділянки – 6122686700:01:001:2586</w:t>
      </w:r>
      <w:r w:rsidR="00716B86">
        <w:rPr>
          <w:rFonts w:ascii="Times New Roman" w:hAnsi="Times New Roman" w:cs="Times New Roman"/>
          <w:sz w:val="28"/>
        </w:rPr>
        <w:t>.</w:t>
      </w:r>
    </w:p>
    <w:p w:rsidR="009830A6" w:rsidRPr="003F5C6D" w:rsidRDefault="00AF5D03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Надати  </w:t>
      </w:r>
      <w:r w:rsidR="009830A6" w:rsidRPr="003F5C6D">
        <w:rPr>
          <w:rFonts w:ascii="Times New Roman" w:hAnsi="Times New Roman" w:cs="Times New Roman"/>
          <w:sz w:val="28"/>
        </w:rPr>
        <w:t xml:space="preserve">дозвіл  </w:t>
      </w:r>
      <w:proofErr w:type="spellStart"/>
      <w:r w:rsidR="004E1D38">
        <w:rPr>
          <w:rFonts w:ascii="Times New Roman" w:hAnsi="Times New Roman" w:cs="Times New Roman"/>
          <w:sz w:val="28"/>
        </w:rPr>
        <w:t>Озернянській</w:t>
      </w:r>
      <w:proofErr w:type="spellEnd"/>
      <w:r w:rsidR="004E1D38">
        <w:rPr>
          <w:rFonts w:ascii="Times New Roman" w:hAnsi="Times New Roman" w:cs="Times New Roman"/>
          <w:sz w:val="28"/>
        </w:rPr>
        <w:t xml:space="preserve"> сільській раді</w:t>
      </w:r>
      <w:r w:rsidR="006B6FCA">
        <w:rPr>
          <w:rFonts w:ascii="Times New Roman" w:hAnsi="Times New Roman" w:cs="Times New Roman"/>
          <w:sz w:val="28"/>
        </w:rPr>
        <w:t xml:space="preserve"> </w:t>
      </w:r>
      <w:r w:rsidR="009830A6" w:rsidRPr="003F5C6D">
        <w:rPr>
          <w:rFonts w:ascii="Times New Roman" w:hAnsi="Times New Roman" w:cs="Times New Roman"/>
          <w:sz w:val="28"/>
        </w:rPr>
        <w:t>на розробку  проекту землеустрою,</w:t>
      </w:r>
      <w:r w:rsidR="004E1D38">
        <w:rPr>
          <w:rFonts w:ascii="Times New Roman" w:hAnsi="Times New Roman" w:cs="Times New Roman"/>
          <w:sz w:val="28"/>
        </w:rPr>
        <w:t xml:space="preserve"> </w:t>
      </w:r>
      <w:r w:rsidR="009830A6" w:rsidRPr="003F5C6D">
        <w:rPr>
          <w:rFonts w:ascii="Times New Roman" w:hAnsi="Times New Roman" w:cs="Times New Roman"/>
          <w:sz w:val="28"/>
        </w:rPr>
        <w:t>щодо відведенн</w:t>
      </w:r>
      <w:r w:rsidRPr="003F5C6D">
        <w:rPr>
          <w:rFonts w:ascii="Times New Roman" w:hAnsi="Times New Roman" w:cs="Times New Roman"/>
          <w:sz w:val="28"/>
        </w:rPr>
        <w:t xml:space="preserve">я  земельної ділянки </w:t>
      </w:r>
      <w:r w:rsidR="004E1D38" w:rsidRPr="004E1D38">
        <w:rPr>
          <w:rFonts w:ascii="Times New Roman" w:hAnsi="Times New Roman" w:cs="Times New Roman"/>
          <w:sz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E1D38">
        <w:rPr>
          <w:rFonts w:ascii="Times New Roman" w:hAnsi="Times New Roman" w:cs="Times New Roman"/>
          <w:sz w:val="28"/>
        </w:rPr>
        <w:t xml:space="preserve"> на території </w:t>
      </w:r>
      <w:proofErr w:type="spellStart"/>
      <w:r w:rsidR="004E1D38">
        <w:rPr>
          <w:rFonts w:ascii="Times New Roman" w:hAnsi="Times New Roman" w:cs="Times New Roman"/>
          <w:sz w:val="28"/>
        </w:rPr>
        <w:t>Озернянської</w:t>
      </w:r>
      <w:proofErr w:type="spellEnd"/>
      <w:r w:rsidR="004E1D38">
        <w:rPr>
          <w:rFonts w:ascii="Times New Roman" w:hAnsi="Times New Roman" w:cs="Times New Roman"/>
          <w:sz w:val="28"/>
        </w:rPr>
        <w:t xml:space="preserve"> сільської ради</w:t>
      </w:r>
      <w:r w:rsidR="004E1D38">
        <w:rPr>
          <w:rFonts w:ascii="Times New Roman" w:hAnsi="Times New Roman" w:cs="Times New Roman"/>
          <w:sz w:val="28"/>
        </w:rPr>
        <w:t xml:space="preserve"> з подальшим </w:t>
      </w:r>
      <w:proofErr w:type="spellStart"/>
      <w:r w:rsidR="004E1D38">
        <w:rPr>
          <w:rFonts w:ascii="Times New Roman" w:hAnsi="Times New Roman" w:cs="Times New Roman"/>
          <w:sz w:val="28"/>
        </w:rPr>
        <w:t>продажем</w:t>
      </w:r>
      <w:proofErr w:type="spellEnd"/>
      <w:r w:rsidR="004E1D38">
        <w:rPr>
          <w:rFonts w:ascii="Times New Roman" w:hAnsi="Times New Roman" w:cs="Times New Roman"/>
          <w:sz w:val="28"/>
        </w:rPr>
        <w:t xml:space="preserve"> права оренди на земельних торгах (аукціоні)</w:t>
      </w:r>
      <w:r w:rsidR="000C7865" w:rsidRPr="003F5C6D">
        <w:rPr>
          <w:rFonts w:ascii="Times New Roman" w:hAnsi="Times New Roman" w:cs="Times New Roman"/>
          <w:sz w:val="28"/>
        </w:rPr>
        <w:t>.</w:t>
      </w:r>
    </w:p>
    <w:p w:rsidR="0007431E" w:rsidRPr="003F5C6D" w:rsidRDefault="0007431E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lastRenderedPageBreak/>
        <w:t xml:space="preserve">Дозволити  ліцензованим організаціям,які  мають відповідний дозвіл, виготовити з </w:t>
      </w:r>
      <w:r w:rsidR="00D018C6" w:rsidRPr="003F5C6D">
        <w:rPr>
          <w:rFonts w:ascii="Times New Roman" w:hAnsi="Times New Roman" w:cs="Times New Roman"/>
          <w:sz w:val="28"/>
        </w:rPr>
        <w:t>в</w:t>
      </w:r>
      <w:r w:rsidRPr="003F5C6D">
        <w:rPr>
          <w:rFonts w:ascii="Times New Roman" w:hAnsi="Times New Roman" w:cs="Times New Roman"/>
          <w:sz w:val="28"/>
        </w:rPr>
        <w:t>рахуванням вимог статей 118,186,186-2 Земельного  Кодексу  України  та  державних стандартів,норм і правил у сфері  землеустрою проект  землеустрою щодо відведення  земельної  ділянки.</w:t>
      </w:r>
    </w:p>
    <w:p w:rsidR="0007431E" w:rsidRPr="003F5C6D" w:rsidRDefault="0007431E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Розроблену  землевпорядну  документацію ,  зазначену  в пункті 3 даного </w:t>
      </w:r>
      <w:r w:rsidR="00D018C6" w:rsidRPr="003F5C6D">
        <w:rPr>
          <w:rFonts w:ascii="Times New Roman" w:hAnsi="Times New Roman" w:cs="Times New Roman"/>
          <w:sz w:val="28"/>
        </w:rPr>
        <w:t xml:space="preserve"> рішення представити  на затвердження  чергової  сесії сільської  ради, в установленому порядку  згідно  чинного  законодавства.</w:t>
      </w:r>
    </w:p>
    <w:p w:rsidR="00D018C6" w:rsidRPr="003F5C6D" w:rsidRDefault="00D018C6" w:rsidP="003F5C6D">
      <w:pPr>
        <w:pStyle w:val="a3"/>
        <w:numPr>
          <w:ilvl w:val="0"/>
          <w:numId w:val="1"/>
        </w:numPr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Контроль за  виконанням  даного рішення покласти на  </w:t>
      </w:r>
      <w:r w:rsidR="00716B86">
        <w:rPr>
          <w:rFonts w:ascii="Times New Roman" w:hAnsi="Times New Roman" w:cs="Times New Roman"/>
          <w:sz w:val="28"/>
        </w:rPr>
        <w:t xml:space="preserve">секретаря </w:t>
      </w:r>
      <w:r w:rsidRPr="003F5C6D">
        <w:rPr>
          <w:rFonts w:ascii="Times New Roman" w:hAnsi="Times New Roman" w:cs="Times New Roman"/>
          <w:sz w:val="28"/>
        </w:rPr>
        <w:t>і комісію з питань земельних відносин</w:t>
      </w:r>
      <w:r w:rsidR="0025783F" w:rsidRPr="003F5C6D">
        <w:rPr>
          <w:rFonts w:ascii="Times New Roman" w:hAnsi="Times New Roman" w:cs="Times New Roman"/>
          <w:sz w:val="28"/>
        </w:rPr>
        <w:t xml:space="preserve">, природокористування планування  території ,будівництва ,архітектури охорони   пам’яток історичного  середовища   </w:t>
      </w:r>
      <w:r w:rsidRPr="003F5C6D">
        <w:rPr>
          <w:rFonts w:ascii="Times New Roman" w:hAnsi="Times New Roman" w:cs="Times New Roman"/>
          <w:sz w:val="28"/>
        </w:rPr>
        <w:t xml:space="preserve">та </w:t>
      </w:r>
      <w:r w:rsidR="0025783F" w:rsidRPr="003F5C6D">
        <w:rPr>
          <w:rFonts w:ascii="Times New Roman" w:hAnsi="Times New Roman" w:cs="Times New Roman"/>
          <w:sz w:val="28"/>
        </w:rPr>
        <w:t xml:space="preserve"> благоустрою.</w:t>
      </w:r>
    </w:p>
    <w:p w:rsidR="003E2242" w:rsidRPr="001C7360" w:rsidRDefault="003E2242" w:rsidP="003E2242"/>
    <w:p w:rsidR="00130ED4" w:rsidRDefault="00716B8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Секретар сільської  ради </w:t>
      </w:r>
      <w:r w:rsidR="00130ED4" w:rsidRPr="003F5C6D">
        <w:rPr>
          <w:rFonts w:ascii="Times New Roman" w:hAnsi="Times New Roman" w:cs="Times New Roman"/>
          <w:b/>
          <w:sz w:val="28"/>
        </w:rPr>
        <w:t xml:space="preserve">:     </w:t>
      </w:r>
      <w:r>
        <w:rPr>
          <w:rFonts w:ascii="Times New Roman" w:hAnsi="Times New Roman" w:cs="Times New Roman"/>
          <w:b/>
          <w:sz w:val="28"/>
        </w:rPr>
        <w:t xml:space="preserve">                    </w:t>
      </w:r>
      <w:r w:rsidR="003B60B7">
        <w:rPr>
          <w:rFonts w:ascii="Times New Roman" w:hAnsi="Times New Roman" w:cs="Times New Roman"/>
          <w:b/>
          <w:sz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</w:rPr>
        <w:t xml:space="preserve">           Назар  РОМАНІВ</w:t>
      </w:r>
    </w:p>
    <w:p w:rsidR="00716B86" w:rsidRPr="003B60B7" w:rsidRDefault="003B60B7">
      <w:pPr>
        <w:rPr>
          <w:rFonts w:ascii="Times New Roman" w:hAnsi="Times New Roman" w:cs="Times New Roman"/>
          <w:b/>
          <w:sz w:val="20"/>
          <w:szCs w:val="24"/>
        </w:rPr>
      </w:pPr>
      <w:r w:rsidRPr="003B60B7">
        <w:rPr>
          <w:rFonts w:ascii="Times New Roman" w:hAnsi="Times New Roman" w:cs="Times New Roman"/>
          <w:b/>
          <w:sz w:val="20"/>
          <w:szCs w:val="24"/>
        </w:rPr>
        <w:t>Тарас ДМИТРЕНКО</w:t>
      </w:r>
    </w:p>
    <w:p w:rsidR="00716B86" w:rsidRPr="003B60B7" w:rsidRDefault="003B60B7">
      <w:pPr>
        <w:rPr>
          <w:rFonts w:ascii="Times New Roman" w:hAnsi="Times New Roman" w:cs="Times New Roman"/>
          <w:b/>
          <w:sz w:val="20"/>
          <w:szCs w:val="24"/>
        </w:rPr>
      </w:pPr>
      <w:r w:rsidRPr="003B60B7">
        <w:rPr>
          <w:rFonts w:ascii="Times New Roman" w:hAnsi="Times New Roman" w:cs="Times New Roman"/>
          <w:b/>
          <w:sz w:val="20"/>
          <w:szCs w:val="24"/>
        </w:rPr>
        <w:t>Степанія  СЛИШ</w:t>
      </w:r>
    </w:p>
    <w:sectPr w:rsidR="00716B86" w:rsidRPr="003B60B7" w:rsidSect="00492F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D626D"/>
    <w:multiLevelType w:val="hybridMultilevel"/>
    <w:tmpl w:val="426EFD22"/>
    <w:lvl w:ilvl="0" w:tplc="D08403BA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D3D"/>
    <w:rsid w:val="00023FDE"/>
    <w:rsid w:val="000424CD"/>
    <w:rsid w:val="00046AF6"/>
    <w:rsid w:val="00055F33"/>
    <w:rsid w:val="000675DC"/>
    <w:rsid w:val="0007431E"/>
    <w:rsid w:val="00081EC0"/>
    <w:rsid w:val="00097B38"/>
    <w:rsid w:val="000C6D09"/>
    <w:rsid w:val="000C7865"/>
    <w:rsid w:val="000E01B6"/>
    <w:rsid w:val="000E38D7"/>
    <w:rsid w:val="00130ED4"/>
    <w:rsid w:val="00136DE6"/>
    <w:rsid w:val="00171F32"/>
    <w:rsid w:val="001942BE"/>
    <w:rsid w:val="001C7360"/>
    <w:rsid w:val="00225E0E"/>
    <w:rsid w:val="00243030"/>
    <w:rsid w:val="00255DC4"/>
    <w:rsid w:val="0025783F"/>
    <w:rsid w:val="00272EA6"/>
    <w:rsid w:val="002B2F7A"/>
    <w:rsid w:val="003052A8"/>
    <w:rsid w:val="00354A6E"/>
    <w:rsid w:val="00377AEA"/>
    <w:rsid w:val="003B60B7"/>
    <w:rsid w:val="003E0AEE"/>
    <w:rsid w:val="003E2242"/>
    <w:rsid w:val="003F5C6D"/>
    <w:rsid w:val="00424D3D"/>
    <w:rsid w:val="00443E6C"/>
    <w:rsid w:val="0047327F"/>
    <w:rsid w:val="00492F1A"/>
    <w:rsid w:val="004B5CED"/>
    <w:rsid w:val="004E1D38"/>
    <w:rsid w:val="00506671"/>
    <w:rsid w:val="0052037F"/>
    <w:rsid w:val="00526E99"/>
    <w:rsid w:val="00577F1F"/>
    <w:rsid w:val="005A3FF2"/>
    <w:rsid w:val="00610C15"/>
    <w:rsid w:val="006B6FCA"/>
    <w:rsid w:val="006D57BB"/>
    <w:rsid w:val="006F6ABF"/>
    <w:rsid w:val="00711E70"/>
    <w:rsid w:val="00712717"/>
    <w:rsid w:val="00716B86"/>
    <w:rsid w:val="00731D90"/>
    <w:rsid w:val="007D0A20"/>
    <w:rsid w:val="007F1182"/>
    <w:rsid w:val="00830A2F"/>
    <w:rsid w:val="008D268A"/>
    <w:rsid w:val="008E730B"/>
    <w:rsid w:val="00944CD6"/>
    <w:rsid w:val="009830A6"/>
    <w:rsid w:val="009A4FAD"/>
    <w:rsid w:val="009B6FC9"/>
    <w:rsid w:val="009D2EAE"/>
    <w:rsid w:val="00A44A52"/>
    <w:rsid w:val="00A7682A"/>
    <w:rsid w:val="00AB0DCD"/>
    <w:rsid w:val="00AE7A09"/>
    <w:rsid w:val="00AF5D03"/>
    <w:rsid w:val="00B36A3C"/>
    <w:rsid w:val="00BD2324"/>
    <w:rsid w:val="00BD4BE9"/>
    <w:rsid w:val="00C4657D"/>
    <w:rsid w:val="00C945DA"/>
    <w:rsid w:val="00CD0776"/>
    <w:rsid w:val="00D018C6"/>
    <w:rsid w:val="00D51A7F"/>
    <w:rsid w:val="00D56507"/>
    <w:rsid w:val="00DB3A39"/>
    <w:rsid w:val="00DE5020"/>
    <w:rsid w:val="00EA4538"/>
    <w:rsid w:val="00ED700C"/>
    <w:rsid w:val="00EF6EEB"/>
    <w:rsid w:val="00F67964"/>
    <w:rsid w:val="00F75199"/>
    <w:rsid w:val="00F91D9A"/>
    <w:rsid w:val="00FA1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54588"/>
  <w15:docId w15:val="{8122F267-39D3-441C-A535-C5270715D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F1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5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4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DB8F3-FC14-4477-B975-A465C8669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1783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oz6</cp:lastModifiedBy>
  <cp:revision>3</cp:revision>
  <cp:lastPrinted>2021-10-22T12:35:00Z</cp:lastPrinted>
  <dcterms:created xsi:type="dcterms:W3CDTF">2021-11-16T10:11:00Z</dcterms:created>
  <dcterms:modified xsi:type="dcterms:W3CDTF">2021-11-16T10:11:00Z</dcterms:modified>
</cp:coreProperties>
</file>