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D24666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ВІСІМ</w:t>
      </w:r>
      <w:r w:rsidR="00647B5E">
        <w:rPr>
          <w:b/>
          <w:sz w:val="28"/>
          <w:szCs w:val="28"/>
        </w:rPr>
        <w:t xml:space="preserve">НАДЦЯТА  </w:t>
      </w:r>
      <w:r w:rsidR="00D50825">
        <w:rPr>
          <w:b/>
          <w:sz w:val="28"/>
          <w:szCs w:val="28"/>
        </w:rPr>
        <w:t xml:space="preserve">  </w:t>
      </w:r>
      <w:r w:rsidR="00732EF7">
        <w:rPr>
          <w:b/>
          <w:sz w:val="28"/>
          <w:szCs w:val="28"/>
        </w:rPr>
        <w:t>СЕСІЯ</w:t>
      </w:r>
      <w:r>
        <w:rPr>
          <w:b/>
          <w:sz w:val="28"/>
          <w:szCs w:val="28"/>
        </w:rPr>
        <w:br/>
        <w:t>ДРУГЕ ПЛЕНАРНЕ ЗАСІДАННЯ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>Р І Ш Е Н Н Я  №</w:t>
      </w:r>
      <w:r w:rsidR="00C90023">
        <w:rPr>
          <w:b/>
          <w:sz w:val="28"/>
          <w:szCs w:val="28"/>
        </w:rPr>
        <w:t>1272</w:t>
      </w:r>
      <w:bookmarkStart w:id="0" w:name="_GoBack"/>
      <w:bookmarkEnd w:id="0"/>
    </w:p>
    <w:p w:rsidR="007746F3" w:rsidRDefault="00732EF7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</w:t>
      </w:r>
      <w:r w:rsidR="00D24666">
        <w:rPr>
          <w:b/>
          <w:sz w:val="28"/>
          <w:szCs w:val="28"/>
        </w:rPr>
        <w:t>19 жовт</w:t>
      </w:r>
      <w:r w:rsidR="00D50825">
        <w:rPr>
          <w:b/>
          <w:sz w:val="28"/>
          <w:szCs w:val="28"/>
        </w:rPr>
        <w:t xml:space="preserve">ня 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земельн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 xml:space="preserve">  ділянк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>.</w:t>
      </w:r>
    </w:p>
    <w:p w:rsidR="007746F3" w:rsidRDefault="007746F3" w:rsidP="00732E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п.б  Земельного Кодексу України та  розглянувши  </w:t>
      </w:r>
      <w:r w:rsidR="00D24666">
        <w:rPr>
          <w:sz w:val="28"/>
          <w:szCs w:val="28"/>
        </w:rPr>
        <w:t>за</w:t>
      </w:r>
      <w:r>
        <w:rPr>
          <w:sz w:val="28"/>
          <w:szCs w:val="28"/>
        </w:rPr>
        <w:t>я</w:t>
      </w:r>
      <w:r w:rsidR="00D24666">
        <w:rPr>
          <w:sz w:val="28"/>
          <w:szCs w:val="28"/>
        </w:rPr>
        <w:t xml:space="preserve">ву </w:t>
      </w:r>
      <w:r w:rsidR="0043356D">
        <w:rPr>
          <w:sz w:val="28"/>
          <w:szCs w:val="28"/>
        </w:rPr>
        <w:t>Кутного Федора Семеновича</w:t>
      </w:r>
      <w:r w:rsidR="00647B5E">
        <w:rPr>
          <w:sz w:val="28"/>
          <w:szCs w:val="28"/>
        </w:rPr>
        <w:t xml:space="preserve"> </w:t>
      </w:r>
      <w:r w:rsidR="00D24666">
        <w:rPr>
          <w:sz w:val="28"/>
          <w:szCs w:val="28"/>
        </w:rPr>
        <w:t>про</w:t>
      </w:r>
      <w:r>
        <w:rPr>
          <w:sz w:val="28"/>
          <w:szCs w:val="28"/>
        </w:rPr>
        <w:t xml:space="preserve">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D24666">
        <w:rPr>
          <w:sz w:val="28"/>
          <w:szCs w:val="28"/>
        </w:rPr>
        <w:t>ою</w:t>
      </w:r>
      <w:r w:rsidR="007970B4">
        <w:rPr>
          <w:sz w:val="28"/>
          <w:szCs w:val="28"/>
        </w:rPr>
        <w:t xml:space="preserve"> ділянк</w:t>
      </w:r>
      <w:r w:rsidR="00D24666">
        <w:rPr>
          <w:sz w:val="28"/>
          <w:szCs w:val="28"/>
        </w:rPr>
        <w:t xml:space="preserve">ою </w:t>
      </w:r>
      <w:r w:rsidR="00ED31BB">
        <w:rPr>
          <w:sz w:val="28"/>
          <w:szCs w:val="28"/>
        </w:rPr>
        <w:t>для  ведення  особист</w:t>
      </w:r>
      <w:r w:rsidR="00A33599">
        <w:rPr>
          <w:sz w:val="28"/>
          <w:szCs w:val="28"/>
        </w:rPr>
        <w:t xml:space="preserve">ого  селянського  господарства </w:t>
      </w:r>
      <w:r w:rsidR="0043356D">
        <w:rPr>
          <w:sz w:val="28"/>
          <w:szCs w:val="28"/>
        </w:rPr>
        <w:t>площею – 0,35</w:t>
      </w:r>
      <w:r w:rsidR="00732EF7">
        <w:rPr>
          <w:sz w:val="28"/>
          <w:szCs w:val="28"/>
        </w:rPr>
        <w:t xml:space="preserve"> га</w:t>
      </w:r>
      <w:r w:rsidR="00ED31BB">
        <w:rPr>
          <w:sz w:val="28"/>
          <w:szCs w:val="28"/>
        </w:rPr>
        <w:t xml:space="preserve"> </w:t>
      </w:r>
      <w:r>
        <w:rPr>
          <w:sz w:val="28"/>
          <w:szCs w:val="28"/>
        </w:rPr>
        <w:t>у зв’я</w:t>
      </w:r>
      <w:r w:rsidR="007970B4">
        <w:rPr>
          <w:sz w:val="28"/>
          <w:szCs w:val="28"/>
        </w:rPr>
        <w:t xml:space="preserve">зку  із  </w:t>
      </w:r>
      <w:r w:rsidR="00D24666">
        <w:rPr>
          <w:sz w:val="28"/>
          <w:szCs w:val="28"/>
        </w:rPr>
        <w:t>добров</w:t>
      </w:r>
      <w:r w:rsidR="00ED641A">
        <w:rPr>
          <w:sz w:val="28"/>
          <w:szCs w:val="28"/>
        </w:rPr>
        <w:t xml:space="preserve">ільною відмовою </w:t>
      </w:r>
      <w:r w:rsidR="002E026D">
        <w:rPr>
          <w:sz w:val="28"/>
          <w:szCs w:val="28"/>
        </w:rPr>
        <w:t>на території Озернянської</w:t>
      </w:r>
      <w:r w:rsidR="00A70803">
        <w:rPr>
          <w:sz w:val="28"/>
          <w:szCs w:val="28"/>
        </w:rPr>
        <w:t xml:space="preserve"> сільської ради</w:t>
      </w:r>
      <w:r w:rsidR="00BF5EEC">
        <w:rPr>
          <w:sz w:val="28"/>
          <w:szCs w:val="28"/>
        </w:rPr>
        <w:t>,</w:t>
      </w:r>
      <w:r w:rsidR="00732EF7">
        <w:rPr>
          <w:sz w:val="28"/>
          <w:szCs w:val="28"/>
        </w:rPr>
        <w:t xml:space="preserve"> </w:t>
      </w:r>
      <w:r w:rsidR="00A70803">
        <w:rPr>
          <w:sz w:val="28"/>
          <w:szCs w:val="28"/>
        </w:rPr>
        <w:t>сесія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BF5EEC">
        <w:rPr>
          <w:sz w:val="28"/>
          <w:szCs w:val="28"/>
        </w:rPr>
        <w:t xml:space="preserve">ою </w:t>
      </w:r>
      <w:r w:rsidR="007970B4">
        <w:rPr>
          <w:sz w:val="28"/>
          <w:szCs w:val="28"/>
        </w:rPr>
        <w:t xml:space="preserve"> ділянк</w:t>
      </w:r>
      <w:r w:rsidR="00BF5EEC">
        <w:rPr>
          <w:sz w:val="28"/>
          <w:szCs w:val="28"/>
        </w:rPr>
        <w:t xml:space="preserve">ою </w:t>
      </w:r>
      <w:r w:rsidR="0043356D">
        <w:rPr>
          <w:sz w:val="28"/>
          <w:szCs w:val="28"/>
        </w:rPr>
        <w:t xml:space="preserve">Кутному Федору Семеновичу </w:t>
      </w:r>
      <w:r w:rsidR="00987A49">
        <w:rPr>
          <w:sz w:val="28"/>
          <w:szCs w:val="28"/>
        </w:rPr>
        <w:t>для ведення особистого</w:t>
      </w:r>
      <w:r>
        <w:rPr>
          <w:sz w:val="28"/>
          <w:szCs w:val="28"/>
        </w:rPr>
        <w:t xml:space="preserve"> се</w:t>
      </w:r>
      <w:r w:rsidR="007970B4">
        <w:rPr>
          <w:sz w:val="28"/>
          <w:szCs w:val="28"/>
        </w:rPr>
        <w:t>лянсь</w:t>
      </w:r>
      <w:r w:rsidR="00987A49">
        <w:rPr>
          <w:sz w:val="28"/>
          <w:szCs w:val="28"/>
        </w:rPr>
        <w:t>кого</w:t>
      </w:r>
      <w:r w:rsidR="00E244E4">
        <w:rPr>
          <w:sz w:val="28"/>
          <w:szCs w:val="28"/>
        </w:rPr>
        <w:t xml:space="preserve"> господарства площею</w:t>
      </w:r>
      <w:r w:rsidR="00A33599">
        <w:rPr>
          <w:sz w:val="28"/>
          <w:szCs w:val="28"/>
        </w:rPr>
        <w:t xml:space="preserve"> </w:t>
      </w:r>
      <w:r w:rsidR="0043356D">
        <w:rPr>
          <w:sz w:val="28"/>
          <w:szCs w:val="28"/>
        </w:rPr>
        <w:t>– 0,35</w:t>
      </w:r>
      <w:r w:rsidR="002E026D">
        <w:rPr>
          <w:sz w:val="28"/>
          <w:szCs w:val="28"/>
        </w:rPr>
        <w:t xml:space="preserve"> га у зв’язку  із  добровільною відмовою на території Озернянської сільської ради</w:t>
      </w:r>
      <w:r w:rsidR="00BF5EEC">
        <w:rPr>
          <w:sz w:val="28"/>
          <w:szCs w:val="28"/>
        </w:rPr>
        <w:t>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BF5EEC">
        <w:rPr>
          <w:sz w:val="28"/>
          <w:szCs w:val="28"/>
        </w:rPr>
        <w:t xml:space="preserve">у 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</w:t>
      </w:r>
      <w:r w:rsidR="00BF5EEC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BF5EEC"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  площею</w:t>
      </w:r>
      <w:r w:rsidR="00E244E4">
        <w:rPr>
          <w:sz w:val="28"/>
          <w:szCs w:val="28"/>
        </w:rPr>
        <w:t xml:space="preserve"> –</w:t>
      </w:r>
      <w:r w:rsidR="00987A49">
        <w:rPr>
          <w:sz w:val="28"/>
          <w:szCs w:val="28"/>
        </w:rPr>
        <w:t xml:space="preserve"> </w:t>
      </w:r>
      <w:r w:rsidR="009D3E6E">
        <w:rPr>
          <w:sz w:val="28"/>
          <w:szCs w:val="28"/>
        </w:rPr>
        <w:t>0,</w:t>
      </w:r>
      <w:r w:rsidR="0043356D">
        <w:rPr>
          <w:sz w:val="28"/>
          <w:szCs w:val="28"/>
        </w:rPr>
        <w:t>35</w:t>
      </w:r>
      <w:r w:rsidR="00BF5EEC"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 xml:space="preserve">га приєднати </w:t>
      </w:r>
      <w:r w:rsidR="009D3E6E">
        <w:rPr>
          <w:sz w:val="28"/>
          <w:szCs w:val="28"/>
        </w:rPr>
        <w:t xml:space="preserve">до  земель  запасу </w:t>
      </w:r>
      <w:r w:rsidR="007746F3">
        <w:rPr>
          <w:sz w:val="28"/>
          <w:szCs w:val="28"/>
        </w:rPr>
        <w:t>не наданих у власність і постійне  користуванн</w:t>
      </w:r>
      <w:r w:rsidR="001D360A">
        <w:rPr>
          <w:sz w:val="28"/>
          <w:szCs w:val="28"/>
        </w:rPr>
        <w:t xml:space="preserve">я  </w:t>
      </w:r>
      <w:r w:rsidR="007746F3">
        <w:rPr>
          <w:sz w:val="28"/>
          <w:szCs w:val="28"/>
        </w:rPr>
        <w:t>для ведення  особистого  селянського господарства  (землі  сільськогосподарського призначення - (рілля)</w:t>
      </w:r>
      <w:r w:rsidR="00987A49">
        <w:rPr>
          <w:sz w:val="28"/>
          <w:szCs w:val="28"/>
        </w:rPr>
        <w:t>) в селі</w:t>
      </w:r>
      <w:r w:rsidR="00ED641A">
        <w:rPr>
          <w:sz w:val="28"/>
          <w:szCs w:val="28"/>
        </w:rPr>
        <w:t xml:space="preserve"> О</w:t>
      </w:r>
      <w:r w:rsidR="002E026D">
        <w:rPr>
          <w:sz w:val="28"/>
          <w:szCs w:val="28"/>
        </w:rPr>
        <w:t>зерна</w:t>
      </w:r>
      <w:r w:rsidR="009D3E6E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</w:t>
      </w:r>
      <w:r w:rsidR="00647B5E">
        <w:rPr>
          <w:sz w:val="28"/>
          <w:szCs w:val="28"/>
        </w:rPr>
        <w:t>секретаря  і</w:t>
      </w:r>
      <w:r>
        <w:rPr>
          <w:sz w:val="28"/>
          <w:szCs w:val="28"/>
        </w:rPr>
        <w:t xml:space="preserve">  комісію  з питань земельних  відносин  ,природокористування ,планування  тери</w:t>
      </w:r>
      <w:r w:rsidR="00987A49">
        <w:rPr>
          <w:sz w:val="28"/>
          <w:szCs w:val="28"/>
        </w:rPr>
        <w:t xml:space="preserve">торії будівництва, архітектури, охорони пам’яток </w:t>
      </w:r>
      <w:r>
        <w:rPr>
          <w:sz w:val="28"/>
          <w:szCs w:val="28"/>
        </w:rPr>
        <w:t>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BF5EEC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ради </w:t>
      </w:r>
      <w:r w:rsidR="007746F3" w:rsidRPr="007746F3">
        <w:rPr>
          <w:b/>
          <w:sz w:val="28"/>
          <w:szCs w:val="28"/>
        </w:rPr>
        <w:t xml:space="preserve">:                      </w:t>
      </w:r>
      <w:r w:rsidR="00D24666">
        <w:rPr>
          <w:b/>
          <w:sz w:val="28"/>
          <w:szCs w:val="28"/>
        </w:rPr>
        <w:t xml:space="preserve">                       </w:t>
      </w:r>
      <w:r w:rsidR="007746F3" w:rsidRPr="007746F3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>Назар  РОМАНІВ</w:t>
      </w:r>
    </w:p>
    <w:p w:rsidR="00647B5E" w:rsidRPr="00D24666" w:rsidRDefault="00D24666" w:rsidP="007746F3">
      <w:pPr>
        <w:rPr>
          <w:b/>
          <w:sz w:val="20"/>
        </w:rPr>
      </w:pPr>
      <w:r w:rsidRPr="00D24666">
        <w:rPr>
          <w:b/>
          <w:sz w:val="20"/>
        </w:rPr>
        <w:t>Тарас ДМИТРЕНКО</w:t>
      </w:r>
    </w:p>
    <w:p w:rsidR="00647B5E" w:rsidRPr="00D24666" w:rsidRDefault="00D24666" w:rsidP="007746F3">
      <w:pPr>
        <w:rPr>
          <w:b/>
          <w:sz w:val="20"/>
        </w:rPr>
      </w:pPr>
      <w:r w:rsidRPr="00D24666">
        <w:rPr>
          <w:b/>
          <w:sz w:val="20"/>
        </w:rPr>
        <w:t>Степанія СЛИШ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224"/>
    <w:rsid w:val="001D360A"/>
    <w:rsid w:val="001D3B19"/>
    <w:rsid w:val="002355ED"/>
    <w:rsid w:val="0025539E"/>
    <w:rsid w:val="002E026D"/>
    <w:rsid w:val="003426D6"/>
    <w:rsid w:val="0043356D"/>
    <w:rsid w:val="00647B5E"/>
    <w:rsid w:val="006549B7"/>
    <w:rsid w:val="006C5FBC"/>
    <w:rsid w:val="00732EF7"/>
    <w:rsid w:val="007746F3"/>
    <w:rsid w:val="007970B4"/>
    <w:rsid w:val="008346C2"/>
    <w:rsid w:val="00871643"/>
    <w:rsid w:val="008D3566"/>
    <w:rsid w:val="00984DAA"/>
    <w:rsid w:val="00987A49"/>
    <w:rsid w:val="009D3E6E"/>
    <w:rsid w:val="009D6777"/>
    <w:rsid w:val="00A33599"/>
    <w:rsid w:val="00A70803"/>
    <w:rsid w:val="00BE76F7"/>
    <w:rsid w:val="00BF5EEC"/>
    <w:rsid w:val="00C31505"/>
    <w:rsid w:val="00C90023"/>
    <w:rsid w:val="00D24666"/>
    <w:rsid w:val="00D50825"/>
    <w:rsid w:val="00E244E4"/>
    <w:rsid w:val="00E96C6A"/>
    <w:rsid w:val="00EC5224"/>
    <w:rsid w:val="00ED31BB"/>
    <w:rsid w:val="00ED6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43333"/>
  <w15:docId w15:val="{DF6CFF7A-2245-4353-A475-B4422C8A4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955</Words>
  <Characters>545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oz6</cp:lastModifiedBy>
  <cp:revision>3</cp:revision>
  <dcterms:created xsi:type="dcterms:W3CDTF">2021-10-31T20:35:00Z</dcterms:created>
  <dcterms:modified xsi:type="dcterms:W3CDTF">2021-11-02T14:29:00Z</dcterms:modified>
</cp:coreProperties>
</file>