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137" w:rsidRDefault="00821137" w:rsidP="00821137">
      <w:pPr>
        <w:jc w:val="center"/>
        <w:rPr>
          <w:b/>
          <w:szCs w:val="28"/>
          <w:lang w:eastAsia="ar-SA"/>
        </w:rPr>
      </w:pPr>
      <w:r>
        <w:rPr>
          <w:b/>
          <w:noProof/>
          <w:szCs w:val="28"/>
        </w:rPr>
        <w:drawing>
          <wp:inline distT="0" distB="0" distL="0" distR="0">
            <wp:extent cx="581025" cy="7715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137" w:rsidRDefault="00821137" w:rsidP="00821137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ОЗЕРНЯНСЬКА СІЛЬСЬКА РАДА</w:t>
      </w:r>
    </w:p>
    <w:p w:rsidR="00821137" w:rsidRDefault="00821137" w:rsidP="00821137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ЗБОРІВСЬКОГО РАЙОНУ</w:t>
      </w:r>
    </w:p>
    <w:p w:rsidR="00821137" w:rsidRDefault="00821137" w:rsidP="00821137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ТЕРНОПІЛЬСЬКОЇ ОБЛАСТІ</w:t>
      </w:r>
    </w:p>
    <w:p w:rsidR="00821137" w:rsidRDefault="00821137" w:rsidP="00821137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>ВОСЬМЕ СКЛИКАННЯ</w:t>
      </w:r>
    </w:p>
    <w:p w:rsidR="00976636" w:rsidRDefault="00821137" w:rsidP="00821137">
      <w:pPr>
        <w:jc w:val="center"/>
      </w:pPr>
      <w:r>
        <w:rPr>
          <w:b/>
          <w:szCs w:val="28"/>
          <w:lang w:eastAsia="ar-SA"/>
        </w:rPr>
        <w:t>ЧОТИРНАДЦЯТА   СЕСІЯ</w:t>
      </w:r>
      <w:r>
        <w:rPr>
          <w:b/>
          <w:szCs w:val="28"/>
          <w:lang w:eastAsia="ar-SA"/>
        </w:rPr>
        <w:br/>
        <w:t xml:space="preserve">РІШЕННЯ №1011 </w:t>
      </w:r>
      <w:r>
        <w:rPr>
          <w:b/>
          <w:szCs w:val="28"/>
          <w:lang w:eastAsia="ar-SA"/>
        </w:rPr>
        <w:br/>
      </w:r>
    </w:p>
    <w:p w:rsidR="00976636" w:rsidRPr="003A6CFC" w:rsidRDefault="00976636" w:rsidP="00976636">
      <w:pPr>
        <w:rPr>
          <w:b/>
        </w:rPr>
      </w:pPr>
      <w:r w:rsidRPr="003A6CFC">
        <w:rPr>
          <w:b/>
        </w:rPr>
        <w:t>Від 13 липня 2021 року</w:t>
      </w:r>
      <w:r w:rsidRPr="003A6CFC">
        <w:rPr>
          <w:b/>
        </w:rPr>
        <w:tab/>
      </w:r>
      <w:r w:rsidRPr="003A6CFC">
        <w:rPr>
          <w:b/>
        </w:rPr>
        <w:tab/>
      </w:r>
      <w:r w:rsidRPr="003A6CFC">
        <w:rPr>
          <w:b/>
        </w:rPr>
        <w:tab/>
      </w:r>
      <w:r w:rsidRPr="003A6CFC">
        <w:rPr>
          <w:b/>
        </w:rPr>
        <w:tab/>
      </w:r>
      <w:r w:rsidRPr="003A6CFC">
        <w:rPr>
          <w:b/>
        </w:rPr>
        <w:tab/>
      </w:r>
      <w:r w:rsidRPr="003A6CFC">
        <w:rPr>
          <w:b/>
        </w:rPr>
        <w:tab/>
      </w:r>
      <w:r w:rsidRPr="003A6CFC">
        <w:rPr>
          <w:b/>
        </w:rPr>
        <w:tab/>
      </w:r>
    </w:p>
    <w:p w:rsidR="00976636" w:rsidRPr="001D0383" w:rsidRDefault="00976636" w:rsidP="00976636"/>
    <w:p w:rsidR="00976636" w:rsidRPr="00821137" w:rsidRDefault="00976636">
      <w:pPr>
        <w:rPr>
          <w:b/>
        </w:rPr>
      </w:pPr>
      <w:r w:rsidRPr="00821137">
        <w:rPr>
          <w:b/>
        </w:rPr>
        <w:t xml:space="preserve">Про звернення депутатів </w:t>
      </w:r>
      <w:proofErr w:type="spellStart"/>
      <w:r w:rsidRPr="00821137">
        <w:rPr>
          <w:b/>
        </w:rPr>
        <w:t>Озернянської</w:t>
      </w:r>
      <w:proofErr w:type="spellEnd"/>
      <w:r w:rsidRPr="00821137">
        <w:rPr>
          <w:b/>
        </w:rPr>
        <w:t xml:space="preserve"> </w:t>
      </w:r>
    </w:p>
    <w:p w:rsidR="00976636" w:rsidRPr="00821137" w:rsidRDefault="00976636">
      <w:pPr>
        <w:rPr>
          <w:b/>
        </w:rPr>
      </w:pPr>
      <w:r w:rsidRPr="00821137">
        <w:rPr>
          <w:b/>
        </w:rPr>
        <w:t xml:space="preserve">сільської ради щодо встановлення </w:t>
      </w:r>
    </w:p>
    <w:p w:rsidR="00976636" w:rsidRPr="00821137" w:rsidRDefault="00976636">
      <w:pPr>
        <w:rPr>
          <w:b/>
        </w:rPr>
      </w:pPr>
      <w:r w:rsidRPr="00821137">
        <w:rPr>
          <w:b/>
        </w:rPr>
        <w:t>історичної справедливості у питанні</w:t>
      </w:r>
    </w:p>
    <w:p w:rsidR="00976636" w:rsidRPr="00821137" w:rsidRDefault="00976636">
      <w:pPr>
        <w:rPr>
          <w:b/>
        </w:rPr>
      </w:pPr>
      <w:r w:rsidRPr="00821137">
        <w:rPr>
          <w:b/>
        </w:rPr>
        <w:t xml:space="preserve">незалежності України </w:t>
      </w:r>
    </w:p>
    <w:p w:rsidR="00976636" w:rsidRDefault="00976636"/>
    <w:p w:rsidR="00976636" w:rsidRPr="003B60B7" w:rsidRDefault="00976636" w:rsidP="00821137">
      <w:pPr>
        <w:pStyle w:val="2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B60B7">
        <w:rPr>
          <w:rFonts w:ascii="Times New Roman" w:hAnsi="Times New Roman" w:cs="Times New Roman"/>
          <w:color w:val="auto"/>
          <w:sz w:val="28"/>
          <w:szCs w:val="28"/>
        </w:rPr>
        <w:t xml:space="preserve">Керуючись статтею 43 Закону України «Про місцеве самоврядування в Україні» Законом  України «Про правовий статус і пам'яті борців з незалежність України в ХХ столітті», </w:t>
      </w:r>
      <w:proofErr w:type="spellStart"/>
      <w:r w:rsidRPr="003B60B7">
        <w:rPr>
          <w:rFonts w:ascii="Times New Roman" w:hAnsi="Times New Roman" w:cs="Times New Roman"/>
          <w:color w:val="auto"/>
          <w:sz w:val="28"/>
          <w:szCs w:val="28"/>
        </w:rPr>
        <w:t>Озернянська</w:t>
      </w:r>
      <w:proofErr w:type="spellEnd"/>
      <w:r w:rsidRPr="003B60B7">
        <w:rPr>
          <w:rFonts w:ascii="Times New Roman" w:hAnsi="Times New Roman" w:cs="Times New Roman"/>
          <w:color w:val="auto"/>
          <w:sz w:val="28"/>
          <w:szCs w:val="28"/>
        </w:rPr>
        <w:t xml:space="preserve"> сільська рада</w:t>
      </w:r>
    </w:p>
    <w:p w:rsidR="00976636" w:rsidRPr="003B60B7" w:rsidRDefault="00976636" w:rsidP="003B60B7">
      <w:pPr>
        <w:ind w:firstLine="709"/>
        <w:rPr>
          <w:szCs w:val="28"/>
        </w:rPr>
      </w:pPr>
    </w:p>
    <w:p w:rsidR="00976636" w:rsidRPr="00821137" w:rsidRDefault="00976636" w:rsidP="003B60B7">
      <w:pPr>
        <w:ind w:firstLine="709"/>
        <w:jc w:val="center"/>
        <w:rPr>
          <w:b/>
          <w:szCs w:val="28"/>
        </w:rPr>
      </w:pPr>
      <w:r w:rsidRPr="00821137">
        <w:rPr>
          <w:b/>
          <w:szCs w:val="28"/>
        </w:rPr>
        <w:t>ВИРІШИЛА:</w:t>
      </w:r>
    </w:p>
    <w:p w:rsidR="00976636" w:rsidRPr="003B60B7" w:rsidRDefault="00976636" w:rsidP="003B60B7">
      <w:pPr>
        <w:ind w:firstLine="709"/>
        <w:rPr>
          <w:szCs w:val="28"/>
        </w:rPr>
      </w:pPr>
    </w:p>
    <w:p w:rsidR="00976636" w:rsidRPr="003B60B7" w:rsidRDefault="00976636" w:rsidP="00821137">
      <w:pPr>
        <w:pStyle w:val="a3"/>
        <w:numPr>
          <w:ilvl w:val="0"/>
          <w:numId w:val="1"/>
        </w:numPr>
        <w:ind w:firstLine="709"/>
        <w:jc w:val="both"/>
        <w:rPr>
          <w:szCs w:val="28"/>
        </w:rPr>
      </w:pPr>
      <w:r w:rsidRPr="003B60B7">
        <w:rPr>
          <w:szCs w:val="28"/>
        </w:rPr>
        <w:t xml:space="preserve"> Прийняти звернення депутатів </w:t>
      </w:r>
      <w:proofErr w:type="spellStart"/>
      <w:r w:rsidRPr="003B60B7">
        <w:rPr>
          <w:szCs w:val="28"/>
        </w:rPr>
        <w:t>Озернянської</w:t>
      </w:r>
      <w:proofErr w:type="spellEnd"/>
      <w:r w:rsidRPr="003B60B7">
        <w:rPr>
          <w:szCs w:val="28"/>
        </w:rPr>
        <w:t xml:space="preserve"> сільської ради щодо встановлення історичної справедливості в питанні незалежності України (додається  ).  </w:t>
      </w:r>
    </w:p>
    <w:p w:rsidR="00976636" w:rsidRPr="003B60B7" w:rsidRDefault="00976636" w:rsidP="00821137">
      <w:pPr>
        <w:pStyle w:val="a3"/>
        <w:numPr>
          <w:ilvl w:val="0"/>
          <w:numId w:val="1"/>
        </w:numPr>
        <w:ind w:firstLine="709"/>
        <w:jc w:val="both"/>
        <w:rPr>
          <w:szCs w:val="28"/>
        </w:rPr>
      </w:pPr>
      <w:r w:rsidRPr="003B60B7">
        <w:rPr>
          <w:szCs w:val="28"/>
        </w:rPr>
        <w:t xml:space="preserve">Направити звернення депутатів </w:t>
      </w:r>
      <w:proofErr w:type="spellStart"/>
      <w:r w:rsidRPr="003B60B7">
        <w:rPr>
          <w:szCs w:val="28"/>
        </w:rPr>
        <w:t>Озернянської</w:t>
      </w:r>
      <w:proofErr w:type="spellEnd"/>
      <w:r w:rsidRPr="003B60B7">
        <w:rPr>
          <w:szCs w:val="28"/>
        </w:rPr>
        <w:t xml:space="preserve"> сільської ради до Пр</w:t>
      </w:r>
      <w:r w:rsidR="00821137">
        <w:rPr>
          <w:szCs w:val="28"/>
        </w:rPr>
        <w:t xml:space="preserve">езидента України </w:t>
      </w:r>
      <w:proofErr w:type="spellStart"/>
      <w:r w:rsidR="00821137">
        <w:rPr>
          <w:szCs w:val="28"/>
        </w:rPr>
        <w:t>Зеленського</w:t>
      </w:r>
      <w:proofErr w:type="spellEnd"/>
      <w:r w:rsidR="00821137">
        <w:rPr>
          <w:szCs w:val="28"/>
        </w:rPr>
        <w:t xml:space="preserve"> В.О</w:t>
      </w:r>
      <w:r w:rsidRPr="003B60B7">
        <w:rPr>
          <w:szCs w:val="28"/>
        </w:rPr>
        <w:t xml:space="preserve">., Верховної Ради України, Кабінету Міністрів України.  </w:t>
      </w:r>
    </w:p>
    <w:p w:rsidR="00976636" w:rsidRPr="003B60B7" w:rsidRDefault="00976636" w:rsidP="00821137">
      <w:pPr>
        <w:pStyle w:val="a3"/>
        <w:numPr>
          <w:ilvl w:val="0"/>
          <w:numId w:val="1"/>
        </w:numPr>
        <w:ind w:firstLine="709"/>
        <w:jc w:val="both"/>
        <w:rPr>
          <w:szCs w:val="28"/>
        </w:rPr>
      </w:pPr>
      <w:r w:rsidRPr="003B60B7">
        <w:rPr>
          <w:szCs w:val="28"/>
        </w:rPr>
        <w:t xml:space="preserve">Контроль за виконанням цього рішення доручити </w:t>
      </w:r>
      <w:r w:rsidR="00821137">
        <w:rPr>
          <w:szCs w:val="28"/>
        </w:rPr>
        <w:t>секретарю сільської ради</w:t>
      </w:r>
      <w:r w:rsidRPr="003B60B7">
        <w:rPr>
          <w:szCs w:val="28"/>
        </w:rPr>
        <w:t>.</w:t>
      </w:r>
      <w:bookmarkStart w:id="0" w:name="_GoBack"/>
      <w:bookmarkEnd w:id="0"/>
    </w:p>
    <w:p w:rsidR="00976636" w:rsidRPr="003B60B7" w:rsidRDefault="00976636" w:rsidP="003B60B7">
      <w:pPr>
        <w:ind w:left="360" w:firstLine="709"/>
        <w:rPr>
          <w:szCs w:val="28"/>
        </w:rPr>
      </w:pPr>
      <w:r w:rsidRPr="003B60B7">
        <w:rPr>
          <w:szCs w:val="28"/>
        </w:rPr>
        <w:t xml:space="preserve"> </w:t>
      </w:r>
    </w:p>
    <w:p w:rsidR="00976636" w:rsidRPr="003B60B7" w:rsidRDefault="00976636" w:rsidP="003B60B7">
      <w:pPr>
        <w:ind w:left="360" w:firstLine="709"/>
        <w:rPr>
          <w:szCs w:val="28"/>
        </w:rPr>
      </w:pPr>
    </w:p>
    <w:p w:rsidR="00976636" w:rsidRPr="003B60B7" w:rsidRDefault="00976636" w:rsidP="003B60B7">
      <w:pPr>
        <w:ind w:left="360" w:firstLine="709"/>
        <w:rPr>
          <w:szCs w:val="28"/>
        </w:rPr>
      </w:pPr>
    </w:p>
    <w:p w:rsidR="00976636" w:rsidRPr="00821137" w:rsidRDefault="00976636" w:rsidP="003B60B7">
      <w:pPr>
        <w:rPr>
          <w:b/>
          <w:szCs w:val="28"/>
        </w:rPr>
      </w:pPr>
      <w:r w:rsidRPr="00821137">
        <w:rPr>
          <w:b/>
          <w:szCs w:val="28"/>
        </w:rPr>
        <w:t xml:space="preserve">Секретар сільської ради                  </w:t>
      </w:r>
      <w:r w:rsidR="003B60B7" w:rsidRPr="00821137">
        <w:rPr>
          <w:b/>
          <w:szCs w:val="28"/>
        </w:rPr>
        <w:t xml:space="preserve">                       </w:t>
      </w:r>
      <w:r w:rsidRPr="00821137">
        <w:rPr>
          <w:b/>
          <w:szCs w:val="28"/>
        </w:rPr>
        <w:t xml:space="preserve">   </w:t>
      </w:r>
      <w:r w:rsidR="003B60B7" w:rsidRPr="00821137">
        <w:rPr>
          <w:b/>
          <w:szCs w:val="28"/>
        </w:rPr>
        <w:t xml:space="preserve">            </w:t>
      </w:r>
      <w:r w:rsidRPr="00821137">
        <w:rPr>
          <w:b/>
          <w:szCs w:val="28"/>
        </w:rPr>
        <w:t xml:space="preserve">  Назар РОМАНІВ</w:t>
      </w:r>
    </w:p>
    <w:p w:rsidR="003B60B7" w:rsidRPr="003B60B7" w:rsidRDefault="003B60B7" w:rsidP="003B60B7">
      <w:pPr>
        <w:ind w:left="360" w:firstLine="709"/>
        <w:rPr>
          <w:b/>
          <w:i/>
          <w:szCs w:val="28"/>
        </w:rPr>
      </w:pPr>
    </w:p>
    <w:p w:rsidR="003B60B7" w:rsidRPr="003B60B7" w:rsidRDefault="003B60B7" w:rsidP="003B60B7">
      <w:pPr>
        <w:ind w:left="360" w:firstLine="709"/>
        <w:rPr>
          <w:b/>
          <w:i/>
          <w:szCs w:val="28"/>
        </w:rPr>
      </w:pPr>
    </w:p>
    <w:p w:rsidR="003B60B7" w:rsidRPr="003B60B7" w:rsidRDefault="003B60B7" w:rsidP="003B60B7">
      <w:pPr>
        <w:ind w:left="360" w:firstLine="709"/>
        <w:rPr>
          <w:b/>
          <w:i/>
          <w:szCs w:val="28"/>
        </w:rPr>
      </w:pPr>
    </w:p>
    <w:p w:rsidR="003B60B7" w:rsidRPr="003B60B7" w:rsidRDefault="003B60B7" w:rsidP="003B60B7">
      <w:pPr>
        <w:ind w:left="360" w:firstLine="709"/>
        <w:rPr>
          <w:b/>
          <w:i/>
          <w:szCs w:val="28"/>
        </w:rPr>
      </w:pPr>
    </w:p>
    <w:p w:rsidR="003B60B7" w:rsidRPr="003B60B7" w:rsidRDefault="003B60B7" w:rsidP="003B60B7">
      <w:pPr>
        <w:ind w:left="360" w:firstLine="709"/>
        <w:rPr>
          <w:b/>
          <w:i/>
          <w:szCs w:val="28"/>
        </w:rPr>
      </w:pPr>
    </w:p>
    <w:p w:rsidR="003B60B7" w:rsidRPr="003B60B7" w:rsidRDefault="003B60B7" w:rsidP="003B60B7">
      <w:pPr>
        <w:ind w:left="360" w:firstLine="709"/>
        <w:rPr>
          <w:b/>
          <w:i/>
          <w:szCs w:val="28"/>
        </w:rPr>
      </w:pPr>
    </w:p>
    <w:p w:rsidR="003B60B7" w:rsidRPr="003B60B7" w:rsidRDefault="003B60B7" w:rsidP="003B60B7">
      <w:pPr>
        <w:ind w:left="360" w:firstLine="709"/>
        <w:rPr>
          <w:b/>
          <w:i/>
          <w:szCs w:val="28"/>
        </w:rPr>
      </w:pPr>
    </w:p>
    <w:p w:rsidR="003B60B7" w:rsidRDefault="003B60B7" w:rsidP="003B60B7">
      <w:pPr>
        <w:pStyle w:val="a4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3B60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821137" w:rsidRDefault="00821137" w:rsidP="003B60B7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821137" w:rsidRDefault="00821137" w:rsidP="003B60B7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821137" w:rsidRDefault="00821137" w:rsidP="003B60B7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3B60B7" w:rsidRPr="003B60B7" w:rsidRDefault="003B60B7" w:rsidP="003B60B7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B60B7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Президентові </w:t>
      </w:r>
      <w:proofErr w:type="spellStart"/>
      <w:r w:rsidRPr="003B60B7">
        <w:rPr>
          <w:rFonts w:ascii="Times New Roman" w:hAnsi="Times New Roman" w:cs="Times New Roman"/>
          <w:b/>
          <w:i/>
          <w:sz w:val="28"/>
          <w:szCs w:val="28"/>
        </w:rPr>
        <w:t>Укрaїни</w:t>
      </w:r>
      <w:proofErr w:type="spellEnd"/>
      <w:r w:rsidRPr="003B60B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3B60B7">
        <w:rPr>
          <w:rFonts w:ascii="Times New Roman" w:hAnsi="Times New Roman" w:cs="Times New Roman"/>
          <w:b/>
          <w:i/>
          <w:sz w:val="28"/>
          <w:szCs w:val="28"/>
        </w:rPr>
        <w:t>Зеленському</w:t>
      </w:r>
      <w:proofErr w:type="spellEnd"/>
      <w:r w:rsidRPr="003B60B7">
        <w:rPr>
          <w:rFonts w:ascii="Times New Roman" w:hAnsi="Times New Roman" w:cs="Times New Roman"/>
          <w:b/>
          <w:i/>
          <w:sz w:val="28"/>
          <w:szCs w:val="28"/>
        </w:rPr>
        <w:t xml:space="preserve"> В.О. </w:t>
      </w:r>
    </w:p>
    <w:p w:rsidR="003B60B7" w:rsidRPr="003B60B7" w:rsidRDefault="003B60B7" w:rsidP="003B60B7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B60B7">
        <w:rPr>
          <w:rFonts w:ascii="Times New Roman" w:hAnsi="Times New Roman" w:cs="Times New Roman"/>
          <w:b/>
          <w:i/>
          <w:sz w:val="28"/>
          <w:szCs w:val="28"/>
        </w:rPr>
        <w:t xml:space="preserve">Верховній Раді України </w:t>
      </w:r>
    </w:p>
    <w:p w:rsidR="003B60B7" w:rsidRPr="003B60B7" w:rsidRDefault="003B60B7" w:rsidP="003B60B7">
      <w:pPr>
        <w:pStyle w:val="a4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3B60B7">
        <w:rPr>
          <w:rFonts w:ascii="Times New Roman" w:hAnsi="Times New Roman" w:cs="Times New Roman"/>
          <w:b/>
          <w:i/>
          <w:sz w:val="28"/>
          <w:szCs w:val="28"/>
        </w:rPr>
        <w:t>Кабінету Міністрів України</w:t>
      </w:r>
    </w:p>
    <w:p w:rsidR="003B60B7" w:rsidRPr="003B60B7" w:rsidRDefault="003B60B7" w:rsidP="003B60B7">
      <w:pPr>
        <w:pStyle w:val="a4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B60B7" w:rsidRPr="003B60B7" w:rsidRDefault="003B60B7" w:rsidP="003B60B7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B7">
        <w:rPr>
          <w:rFonts w:ascii="Times New Roman" w:hAnsi="Times New Roman" w:cs="Times New Roman"/>
          <w:b/>
          <w:sz w:val="28"/>
          <w:szCs w:val="28"/>
        </w:rPr>
        <w:t>ЗВЕРНЕННЯ</w:t>
      </w:r>
    </w:p>
    <w:p w:rsidR="003B60B7" w:rsidRPr="003B60B7" w:rsidRDefault="003B60B7" w:rsidP="003B60B7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B7">
        <w:rPr>
          <w:rFonts w:ascii="Times New Roman" w:hAnsi="Times New Roman" w:cs="Times New Roman"/>
          <w:b/>
          <w:sz w:val="28"/>
          <w:szCs w:val="28"/>
        </w:rPr>
        <w:t xml:space="preserve">депутатів </w:t>
      </w:r>
      <w:proofErr w:type="spellStart"/>
      <w:r w:rsidRPr="003B60B7">
        <w:rPr>
          <w:rFonts w:ascii="Times New Roman" w:hAnsi="Times New Roman" w:cs="Times New Roman"/>
          <w:b/>
          <w:sz w:val="28"/>
          <w:szCs w:val="28"/>
        </w:rPr>
        <w:t>Озернянської</w:t>
      </w:r>
      <w:proofErr w:type="spellEnd"/>
      <w:r w:rsidRPr="003B60B7">
        <w:rPr>
          <w:rFonts w:ascii="Times New Roman" w:hAnsi="Times New Roman" w:cs="Times New Roman"/>
          <w:b/>
          <w:sz w:val="28"/>
          <w:szCs w:val="28"/>
        </w:rPr>
        <w:t xml:space="preserve"> сільської ради щодо встановлення</w:t>
      </w:r>
    </w:p>
    <w:p w:rsidR="003B60B7" w:rsidRPr="003B60B7" w:rsidRDefault="003B60B7" w:rsidP="003B60B7">
      <w:pPr>
        <w:pStyle w:val="a4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60B7">
        <w:rPr>
          <w:rFonts w:ascii="Times New Roman" w:hAnsi="Times New Roman" w:cs="Times New Roman"/>
          <w:b/>
          <w:sz w:val="28"/>
          <w:szCs w:val="28"/>
        </w:rPr>
        <w:t>історичної справедливості у питанні незалежності України</w:t>
      </w:r>
    </w:p>
    <w:p w:rsidR="003B60B7" w:rsidRPr="003B60B7" w:rsidRDefault="003B60B7" w:rsidP="003B60B7">
      <w:pPr>
        <w:pStyle w:val="a4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 Українська держава має довготривалий період існування. Знакове ХХ століття стало носієм одвічного духу творення української нації. Етап відновлення української незалежності в 1991 році –  період повторного отримання незалежності нашої держави. Це час, коли український народ скинув з себе тягар радянської влади та наслідки окупаційного режиму, загарбання й підкорення проти своєї волі.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Суверенність України було відновлено 24 серпня 1991 року -  Актом  проголошення незалежності України та створено самостійну Українську державу – Україну. Цей Акт став продовженням складного процесу тисячолітньої історії державотворення.  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Українська історична дійсність засвідчує, що у всі періоді </w:t>
      </w:r>
      <w:proofErr w:type="spellStart"/>
      <w:r w:rsidRPr="003B60B7">
        <w:rPr>
          <w:szCs w:val="28"/>
        </w:rPr>
        <w:t>виборювання</w:t>
      </w:r>
      <w:proofErr w:type="spellEnd"/>
      <w:r w:rsidRPr="003B60B7">
        <w:rPr>
          <w:szCs w:val="28"/>
        </w:rPr>
        <w:t xml:space="preserve"> незалежності та утвердження державності було складним завдання, незалежність проголошувалися кілька разів.  Серед ключових дат можна виокремити: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 - 22 </w:t>
      </w:r>
      <w:proofErr w:type="spellStart"/>
      <w:r w:rsidRPr="003B60B7">
        <w:rPr>
          <w:szCs w:val="28"/>
        </w:rPr>
        <w:t>cічня</w:t>
      </w:r>
      <w:proofErr w:type="spellEnd"/>
      <w:r w:rsidRPr="003B60B7">
        <w:rPr>
          <w:szCs w:val="28"/>
        </w:rPr>
        <w:t xml:space="preserve"> 1918 року - проголошено IV універсал Української Центральної Ради, перше утворення незалежної України у XX столітті; 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 - у лютому 1918 року - проголошено Кубанська Народну Республіку та Прийнято резолюцію про приєднання до України;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  - на початку 1918 року - видано таємний наказ Української Народної Республіки про випередження німців при звільненні Криму, приєднання півострова до України полковником армії УНР Петром </w:t>
      </w:r>
      <w:proofErr w:type="spellStart"/>
      <w:r w:rsidRPr="003B60B7">
        <w:rPr>
          <w:szCs w:val="28"/>
        </w:rPr>
        <w:t>Болбочаном</w:t>
      </w:r>
      <w:proofErr w:type="spellEnd"/>
      <w:r w:rsidRPr="003B60B7">
        <w:rPr>
          <w:szCs w:val="28"/>
        </w:rPr>
        <w:t xml:space="preserve"> у ході взяття Сімферополя та Севастополя; 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 -29 квітня 1918 року - встановлено Гетьманат в Україні; 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 - 13 листопада 1918 року - проголошено Західноукраїнську </w:t>
      </w:r>
      <w:proofErr w:type="spellStart"/>
      <w:r w:rsidRPr="003B60B7">
        <w:rPr>
          <w:szCs w:val="28"/>
        </w:rPr>
        <w:t>Народнy</w:t>
      </w:r>
      <w:proofErr w:type="spellEnd"/>
      <w:r w:rsidRPr="003B60B7">
        <w:rPr>
          <w:szCs w:val="28"/>
        </w:rPr>
        <w:t xml:space="preserve"> Республіку; 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 -  4 листопада 1918 року - утворено Східно-Лемківську Республіку, яка проіснувала до 1919 року; 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 - 8 листопада 1918 року утворено Гуцульську Республіку, яка проіснувала до 1919 року; 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- 14 листопада 1918 року - утворено Директорію;  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 - 22 </w:t>
      </w:r>
      <w:proofErr w:type="spellStart"/>
      <w:r w:rsidRPr="003B60B7">
        <w:rPr>
          <w:szCs w:val="28"/>
        </w:rPr>
        <w:t>cічня</w:t>
      </w:r>
      <w:proofErr w:type="spellEnd"/>
      <w:r w:rsidRPr="003B60B7">
        <w:rPr>
          <w:szCs w:val="28"/>
        </w:rPr>
        <w:t xml:space="preserve"> 1919 року - проголошено Акт злуки Української Народної Республіки і Західноукраїнської Народної Республіки;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- у 1919 </w:t>
      </w:r>
      <w:proofErr w:type="spellStart"/>
      <w:r w:rsidRPr="003B60B7">
        <w:rPr>
          <w:szCs w:val="28"/>
        </w:rPr>
        <w:t>році-</w:t>
      </w:r>
      <w:proofErr w:type="spellEnd"/>
      <w:r w:rsidRPr="003B60B7">
        <w:rPr>
          <w:szCs w:val="28"/>
        </w:rPr>
        <w:t xml:space="preserve"> проголошено </w:t>
      </w:r>
      <w:proofErr w:type="spellStart"/>
      <w:r w:rsidRPr="003B60B7">
        <w:rPr>
          <w:szCs w:val="28"/>
        </w:rPr>
        <w:t>Холодноярську</w:t>
      </w:r>
      <w:proofErr w:type="spellEnd"/>
      <w:r w:rsidRPr="003B60B7">
        <w:rPr>
          <w:szCs w:val="28"/>
        </w:rPr>
        <w:t xml:space="preserve">  Республіку, яка </w:t>
      </w:r>
      <w:proofErr w:type="spellStart"/>
      <w:r w:rsidRPr="003B60B7">
        <w:rPr>
          <w:szCs w:val="28"/>
        </w:rPr>
        <w:t>прoiснувала</w:t>
      </w:r>
      <w:proofErr w:type="spellEnd"/>
      <w:r w:rsidRPr="003B60B7">
        <w:rPr>
          <w:szCs w:val="28"/>
        </w:rPr>
        <w:t xml:space="preserve"> до 1922 року;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 xml:space="preserve">- у 1920 </w:t>
      </w:r>
      <w:proofErr w:type="spellStart"/>
      <w:r w:rsidRPr="003B60B7">
        <w:rPr>
          <w:szCs w:val="28"/>
        </w:rPr>
        <w:t>году</w:t>
      </w:r>
      <w:proofErr w:type="spellEnd"/>
      <w:r w:rsidRPr="003B60B7">
        <w:rPr>
          <w:szCs w:val="28"/>
        </w:rPr>
        <w:t xml:space="preserve"> - утворено </w:t>
      </w:r>
      <w:proofErr w:type="spellStart"/>
      <w:r w:rsidRPr="003B60B7">
        <w:rPr>
          <w:szCs w:val="28"/>
        </w:rPr>
        <w:t>Медвинську</w:t>
      </w:r>
      <w:proofErr w:type="spellEnd"/>
      <w:r w:rsidRPr="003B60B7">
        <w:rPr>
          <w:szCs w:val="28"/>
        </w:rPr>
        <w:t xml:space="preserve"> Республіку, яка проіснувала до 1921року; 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szCs w:val="28"/>
        </w:rPr>
        <w:t>- 15 березня 1939 року - проголошено незалежність Карпатської України;</w:t>
      </w:r>
    </w:p>
    <w:p w:rsidR="003B60B7" w:rsidRPr="003B60B7" w:rsidRDefault="003B60B7" w:rsidP="00821137">
      <w:pPr>
        <w:ind w:firstLine="709"/>
        <w:jc w:val="both"/>
        <w:rPr>
          <w:rStyle w:val="markedcontent"/>
          <w:szCs w:val="28"/>
        </w:rPr>
      </w:pPr>
      <w:r w:rsidRPr="003B60B7">
        <w:rPr>
          <w:rStyle w:val="markedcontent"/>
          <w:szCs w:val="28"/>
        </w:rPr>
        <w:t>- 30 червня 1941 року - проголошено Акт про відновлення Української Держави;</w:t>
      </w:r>
    </w:p>
    <w:p w:rsidR="003B60B7" w:rsidRPr="003B60B7" w:rsidRDefault="003B60B7" w:rsidP="00821137">
      <w:pPr>
        <w:ind w:firstLine="709"/>
        <w:jc w:val="both"/>
        <w:rPr>
          <w:rStyle w:val="markedcontent"/>
          <w:szCs w:val="28"/>
        </w:rPr>
      </w:pPr>
      <w:r w:rsidRPr="003B60B7">
        <w:rPr>
          <w:rStyle w:val="markedcontent"/>
          <w:szCs w:val="28"/>
        </w:rPr>
        <w:lastRenderedPageBreak/>
        <w:t>- 24 серпня 1991 року - прийнято Акт проголошення незалежності України.</w:t>
      </w:r>
    </w:p>
    <w:p w:rsidR="003B60B7" w:rsidRPr="003B60B7" w:rsidRDefault="003B60B7" w:rsidP="00821137">
      <w:pPr>
        <w:ind w:firstLine="709"/>
        <w:jc w:val="both"/>
        <w:rPr>
          <w:rStyle w:val="markedcontent"/>
          <w:szCs w:val="28"/>
        </w:rPr>
      </w:pPr>
      <w:r w:rsidRPr="003B60B7">
        <w:rPr>
          <w:rStyle w:val="markedcontent"/>
          <w:szCs w:val="28"/>
        </w:rPr>
        <w:t>Окремо варто зазначити, що протягом боротьби української нації за свою</w:t>
      </w:r>
      <w:r w:rsidRPr="003B60B7">
        <w:rPr>
          <w:szCs w:val="28"/>
        </w:rPr>
        <w:t xml:space="preserve"> незалежність існувало багато воєнізованих, </w:t>
      </w:r>
      <w:proofErr w:type="spellStart"/>
      <w:r w:rsidRPr="003B60B7">
        <w:rPr>
          <w:szCs w:val="28"/>
        </w:rPr>
        <w:t>мілітарн</w:t>
      </w:r>
      <w:r w:rsidR="00821137">
        <w:rPr>
          <w:szCs w:val="28"/>
        </w:rPr>
        <w:t>их</w:t>
      </w:r>
      <w:proofErr w:type="spellEnd"/>
      <w:r w:rsidR="00821137">
        <w:rPr>
          <w:szCs w:val="28"/>
        </w:rPr>
        <w:t xml:space="preserve"> та іншого типу організацій, </w:t>
      </w:r>
      <w:r w:rsidRPr="003B60B7">
        <w:rPr>
          <w:rStyle w:val="markedcontent"/>
          <w:szCs w:val="28"/>
        </w:rPr>
        <w:t>основною метою яких було здобуття незалежності України.</w:t>
      </w:r>
      <w:r w:rsidRPr="003B60B7">
        <w:rPr>
          <w:szCs w:val="28"/>
        </w:rPr>
        <w:br/>
      </w:r>
      <w:r w:rsidRPr="003B60B7">
        <w:rPr>
          <w:rStyle w:val="markedcontent"/>
          <w:szCs w:val="28"/>
        </w:rPr>
        <w:t xml:space="preserve">         Суверенність України — насамперед здатність держави самостійно ухвалювати рішення з питань внутрішньої і зовнішньої політики і так само їх </w:t>
      </w:r>
      <w:r w:rsidRPr="003B60B7">
        <w:rPr>
          <w:szCs w:val="28"/>
        </w:rPr>
        <w:t xml:space="preserve">реалізовувати. Головна функція - захист території, створення з цією метою оборонної стратегії та гідного забезпечення утримання Збройних Сил України, охорони кордонів та громадян; захист економічних інтересів держави, збереження культури, мови, історичної пам’яті, дотримання її законів. Втрата хоч одного елементу веде до руйнації, асиміляції та зникнення. Питання лише в часі. Час - як </w:t>
      </w:r>
      <w:r w:rsidRPr="003B60B7">
        <w:rPr>
          <w:rStyle w:val="markedcontent"/>
          <w:szCs w:val="28"/>
        </w:rPr>
        <w:t xml:space="preserve">випробування на міцність та життєздатність. Ми, українці, його пройшли сповна. </w:t>
      </w:r>
      <w:r w:rsidR="00AE1F50">
        <w:rPr>
          <w:szCs w:val="28"/>
        </w:rPr>
        <w:t>С</w:t>
      </w:r>
      <w:r w:rsidRPr="003B60B7">
        <w:rPr>
          <w:rStyle w:val="markedcontent"/>
          <w:szCs w:val="28"/>
        </w:rPr>
        <w:t>ьогодні потрібно відновити історичну справедливість.</w:t>
      </w: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rStyle w:val="markedcontent"/>
          <w:szCs w:val="28"/>
        </w:rPr>
        <w:t xml:space="preserve">Виходячи із зазначеного та керуючись Законом України «Про правовий статус та вшанування пам’яті борців за незалежність України у XX столітті», ми, </w:t>
      </w:r>
      <w:r w:rsidRPr="003B60B7">
        <w:rPr>
          <w:szCs w:val="28"/>
        </w:rPr>
        <w:t>депутати Тернопільської районної ради, звертаємося до Вас із пропозицією:</w:t>
      </w:r>
    </w:p>
    <w:p w:rsidR="00AE1F50" w:rsidRDefault="00AE1F50" w:rsidP="00821137">
      <w:pPr>
        <w:jc w:val="both"/>
        <w:rPr>
          <w:rStyle w:val="markedcontent"/>
          <w:szCs w:val="28"/>
        </w:rPr>
      </w:pPr>
    </w:p>
    <w:p w:rsidR="003B60B7" w:rsidRPr="003B60B7" w:rsidRDefault="003B60B7" w:rsidP="00821137">
      <w:pPr>
        <w:ind w:firstLine="709"/>
        <w:jc w:val="both"/>
        <w:rPr>
          <w:szCs w:val="28"/>
        </w:rPr>
      </w:pPr>
      <w:r w:rsidRPr="003B60B7">
        <w:rPr>
          <w:rStyle w:val="markedcontent"/>
          <w:szCs w:val="28"/>
        </w:rPr>
        <w:t xml:space="preserve"> - встановити днем проголошення української незалежності 22 січня 1918 року як першу дату, з якої розпочався відлік історії сучасної України, а 24 серпня </w:t>
      </w:r>
      <w:r w:rsidRPr="003B60B7">
        <w:rPr>
          <w:szCs w:val="28"/>
        </w:rPr>
        <w:t>1991 року визначити як дату проголошення відновлення незалежності України;</w:t>
      </w:r>
    </w:p>
    <w:p w:rsidR="003B60B7" w:rsidRPr="003B60B7" w:rsidRDefault="003B60B7" w:rsidP="00821137">
      <w:pPr>
        <w:pStyle w:val="a4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B60B7">
        <w:rPr>
          <w:rStyle w:val="markedcontent"/>
          <w:rFonts w:ascii="Times New Roman" w:hAnsi="Times New Roman" w:cs="Times New Roman"/>
          <w:sz w:val="28"/>
          <w:szCs w:val="28"/>
        </w:rPr>
        <w:t xml:space="preserve">      - зазначити у Конституції України, що правонаступність сучасної Української держави була започаткована ще в Руській державі з центром у Києві, </w:t>
      </w:r>
      <w:r w:rsidRPr="003B60B7">
        <w:rPr>
          <w:rFonts w:ascii="Times New Roman" w:hAnsi="Times New Roman" w:cs="Times New Roman"/>
          <w:sz w:val="28"/>
          <w:szCs w:val="28"/>
        </w:rPr>
        <w:t>продовжена Галицько-Волинським князівством, Великим князівством Литовським та Руським, Українською козацькою державою, Гетьманщиною, Українською Народною Республікою, Західноукраїнською Народною Республікою, Карпатською Україною та Українською державою, відновленою Актом про ві</w:t>
      </w:r>
      <w:r w:rsidR="00821137">
        <w:rPr>
          <w:rFonts w:ascii="Times New Roman" w:hAnsi="Times New Roman" w:cs="Times New Roman"/>
          <w:sz w:val="28"/>
          <w:szCs w:val="28"/>
        </w:rPr>
        <w:t>дновлення Української Держави 30</w:t>
      </w:r>
      <w:r w:rsidRPr="003B60B7">
        <w:rPr>
          <w:rFonts w:ascii="Times New Roman" w:hAnsi="Times New Roman" w:cs="Times New Roman"/>
          <w:sz w:val="28"/>
          <w:szCs w:val="28"/>
        </w:rPr>
        <w:t xml:space="preserve"> червня 1941 року; що незалежна Україна постала як наслідок багатовікової </w:t>
      </w:r>
      <w:r w:rsidR="00821137">
        <w:rPr>
          <w:rFonts w:ascii="Times New Roman" w:hAnsi="Times New Roman" w:cs="Times New Roman"/>
          <w:sz w:val="28"/>
          <w:szCs w:val="28"/>
        </w:rPr>
        <w:t xml:space="preserve">національно-визвольної боротьби </w:t>
      </w:r>
      <w:r w:rsidRPr="003B60B7">
        <w:rPr>
          <w:rFonts w:ascii="Times New Roman" w:hAnsi="Times New Roman" w:cs="Times New Roman"/>
          <w:sz w:val="28"/>
          <w:szCs w:val="28"/>
        </w:rPr>
        <w:t>українців;</w:t>
      </w:r>
    </w:p>
    <w:p w:rsidR="003B60B7" w:rsidRPr="003B60B7" w:rsidRDefault="003B60B7" w:rsidP="00821137">
      <w:pPr>
        <w:pStyle w:val="a4"/>
        <w:ind w:firstLine="709"/>
        <w:jc w:val="both"/>
        <w:rPr>
          <w:rStyle w:val="markedcontent"/>
          <w:rFonts w:ascii="Times New Roman" w:hAnsi="Times New Roman" w:cs="Times New Roman"/>
          <w:sz w:val="28"/>
          <w:szCs w:val="28"/>
        </w:rPr>
      </w:pPr>
      <w:r w:rsidRPr="003B60B7">
        <w:rPr>
          <w:rStyle w:val="markedcontent"/>
          <w:rFonts w:ascii="Times New Roman" w:hAnsi="Times New Roman" w:cs="Times New Roman"/>
          <w:sz w:val="28"/>
          <w:szCs w:val="28"/>
        </w:rPr>
        <w:t xml:space="preserve">      - визнати сучасну державу Україна правонаступником Української Народ</w:t>
      </w:r>
      <w:r w:rsidR="00821137">
        <w:rPr>
          <w:rStyle w:val="markedcontent"/>
          <w:rFonts w:ascii="Times New Roman" w:hAnsi="Times New Roman" w:cs="Times New Roman"/>
          <w:sz w:val="28"/>
          <w:szCs w:val="28"/>
        </w:rPr>
        <w:t>ної Республіки та відновленої 30</w:t>
      </w:r>
      <w:r w:rsidRPr="003B60B7">
        <w:rPr>
          <w:rStyle w:val="markedcontent"/>
          <w:rFonts w:ascii="Times New Roman" w:hAnsi="Times New Roman" w:cs="Times New Roman"/>
          <w:sz w:val="28"/>
          <w:szCs w:val="28"/>
        </w:rPr>
        <w:t xml:space="preserve"> червня 1941 року Української Держави.</w:t>
      </w:r>
    </w:p>
    <w:p w:rsidR="003B60B7" w:rsidRPr="003B60B7" w:rsidRDefault="003B60B7" w:rsidP="00821137">
      <w:pPr>
        <w:ind w:firstLine="709"/>
        <w:jc w:val="both"/>
        <w:rPr>
          <w:rStyle w:val="markedcontent"/>
          <w:szCs w:val="28"/>
        </w:rPr>
      </w:pPr>
    </w:p>
    <w:p w:rsidR="00821137" w:rsidRDefault="003B60B7" w:rsidP="00821137">
      <w:pPr>
        <w:ind w:firstLine="709"/>
        <w:jc w:val="both"/>
        <w:rPr>
          <w:szCs w:val="28"/>
        </w:rPr>
      </w:pPr>
      <w:r w:rsidRPr="003B60B7">
        <w:rPr>
          <w:rStyle w:val="markedcontent"/>
          <w:szCs w:val="28"/>
        </w:rPr>
        <w:t xml:space="preserve">Дані факти є незаперечними і вказують на те, що Українська держава існує понад 103 роки. Це дозволить об’єктивно висвітлити процес українського </w:t>
      </w:r>
      <w:r w:rsidRPr="003B60B7">
        <w:rPr>
          <w:szCs w:val="28"/>
        </w:rPr>
        <w:t xml:space="preserve">державотворення. Показати його безперервність та велич непоборного </w:t>
      </w:r>
      <w:r w:rsidR="00AE1F50">
        <w:rPr>
          <w:szCs w:val="28"/>
        </w:rPr>
        <w:t>українсь</w:t>
      </w:r>
      <w:r w:rsidRPr="003B60B7">
        <w:rPr>
          <w:szCs w:val="28"/>
        </w:rPr>
        <w:t>кого духу. А також віддати шану усім тим, хто поклав своє життя задля відновлення Української держави.</w:t>
      </w:r>
    </w:p>
    <w:p w:rsidR="00AE1F50" w:rsidRDefault="00AE1F50" w:rsidP="00821137">
      <w:pPr>
        <w:ind w:firstLine="709"/>
        <w:jc w:val="both"/>
        <w:rPr>
          <w:rStyle w:val="markedcontent"/>
          <w:b/>
          <w:szCs w:val="25"/>
        </w:rPr>
      </w:pPr>
    </w:p>
    <w:p w:rsidR="007E2397" w:rsidRDefault="003B60B7" w:rsidP="00821137">
      <w:pPr>
        <w:ind w:firstLine="709"/>
        <w:jc w:val="right"/>
      </w:pPr>
      <w:r>
        <w:rPr>
          <w:rStyle w:val="markedcontent"/>
          <w:b/>
          <w:szCs w:val="25"/>
        </w:rPr>
        <w:t xml:space="preserve">Прийнято на чотирнадцятій сесії </w:t>
      </w:r>
    </w:p>
    <w:p w:rsidR="003B60B7" w:rsidRPr="00AE1F50" w:rsidRDefault="003B60B7" w:rsidP="00821137">
      <w:pPr>
        <w:ind w:firstLine="709"/>
        <w:jc w:val="right"/>
        <w:rPr>
          <w:rStyle w:val="markedcontent"/>
          <w:szCs w:val="28"/>
        </w:rPr>
      </w:pPr>
      <w:r>
        <w:rPr>
          <w:rStyle w:val="markedcontent"/>
          <w:b/>
          <w:szCs w:val="25"/>
        </w:rPr>
        <w:t>восьмого скликання</w:t>
      </w:r>
      <w:r>
        <w:rPr>
          <w:rStyle w:val="markedcontent"/>
          <w:b/>
        </w:rPr>
        <w:t xml:space="preserve"> </w:t>
      </w:r>
    </w:p>
    <w:p w:rsidR="003B60B7" w:rsidRDefault="003B60B7" w:rsidP="00821137">
      <w:pPr>
        <w:pStyle w:val="a4"/>
        <w:jc w:val="right"/>
      </w:pPr>
      <w:proofErr w:type="spellStart"/>
      <w:r>
        <w:rPr>
          <w:rStyle w:val="markedcontent"/>
          <w:rFonts w:ascii="Times New Roman" w:hAnsi="Times New Roman" w:cs="Times New Roman"/>
          <w:b/>
          <w:sz w:val="28"/>
          <w:szCs w:val="25"/>
        </w:rPr>
        <w:t>Озернянської</w:t>
      </w:r>
      <w:proofErr w:type="spellEnd"/>
      <w:r>
        <w:rPr>
          <w:rStyle w:val="markedcontent"/>
          <w:rFonts w:ascii="Times New Roman" w:hAnsi="Times New Roman" w:cs="Times New Roman"/>
          <w:b/>
          <w:sz w:val="28"/>
          <w:szCs w:val="25"/>
        </w:rPr>
        <w:t xml:space="preserve"> сільської ради</w:t>
      </w:r>
      <w:r>
        <w:rPr>
          <w:sz w:val="24"/>
        </w:rPr>
        <w:br/>
      </w:r>
      <w:r>
        <w:rPr>
          <w:rStyle w:val="markedcontent"/>
          <w:rFonts w:ascii="Times New Roman" w:hAnsi="Times New Roman" w:cs="Times New Roman"/>
          <w:b/>
          <w:sz w:val="28"/>
          <w:szCs w:val="25"/>
        </w:rPr>
        <w:t>13 липня 2021 рок</w:t>
      </w:r>
      <w:r w:rsidRPr="00B81870">
        <w:rPr>
          <w:rStyle w:val="markedcontent"/>
          <w:rFonts w:ascii="Times New Roman" w:hAnsi="Times New Roman" w:cs="Times New Roman"/>
          <w:b/>
          <w:sz w:val="28"/>
        </w:rPr>
        <w:t>у</w:t>
      </w:r>
    </w:p>
    <w:p w:rsidR="003B60B7" w:rsidRPr="00976636" w:rsidRDefault="003B60B7" w:rsidP="003A6CFC">
      <w:pPr>
        <w:rPr>
          <w:b/>
          <w:i/>
        </w:rPr>
      </w:pPr>
    </w:p>
    <w:sectPr w:rsidR="003B60B7" w:rsidRPr="009766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56D8B"/>
    <w:multiLevelType w:val="hybridMultilevel"/>
    <w:tmpl w:val="C5BA19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F15"/>
    <w:rsid w:val="002A3F48"/>
    <w:rsid w:val="003A6CFC"/>
    <w:rsid w:val="003B60B7"/>
    <w:rsid w:val="004936F1"/>
    <w:rsid w:val="005E1F15"/>
    <w:rsid w:val="007E2397"/>
    <w:rsid w:val="00821137"/>
    <w:rsid w:val="00976636"/>
    <w:rsid w:val="00AE1F50"/>
    <w:rsid w:val="00B8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63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9766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663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paragraph" w:styleId="a3">
    <w:name w:val="List Paragraph"/>
    <w:basedOn w:val="a"/>
    <w:uiPriority w:val="34"/>
    <w:qFormat/>
    <w:rsid w:val="00976636"/>
    <w:pPr>
      <w:ind w:left="720"/>
      <w:contextualSpacing/>
    </w:pPr>
  </w:style>
  <w:style w:type="paragraph" w:styleId="a4">
    <w:name w:val="No Spacing"/>
    <w:uiPriority w:val="1"/>
    <w:qFormat/>
    <w:rsid w:val="003B60B7"/>
    <w:pPr>
      <w:spacing w:after="0" w:line="240" w:lineRule="auto"/>
    </w:pPr>
  </w:style>
  <w:style w:type="character" w:customStyle="1" w:styleId="markedcontent">
    <w:name w:val="markedcontent"/>
    <w:basedOn w:val="a0"/>
    <w:rsid w:val="003B60B7"/>
  </w:style>
  <w:style w:type="paragraph" w:styleId="a5">
    <w:name w:val="Balloon Text"/>
    <w:basedOn w:val="a"/>
    <w:link w:val="a6"/>
    <w:uiPriority w:val="99"/>
    <w:semiHidden/>
    <w:unhideWhenUsed/>
    <w:rsid w:val="003A6C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CFC"/>
    <w:rPr>
      <w:rFonts w:ascii="Tahoma" w:eastAsia="Calibri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636"/>
    <w:pPr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9766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7663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paragraph" w:styleId="a3">
    <w:name w:val="List Paragraph"/>
    <w:basedOn w:val="a"/>
    <w:uiPriority w:val="34"/>
    <w:qFormat/>
    <w:rsid w:val="00976636"/>
    <w:pPr>
      <w:ind w:left="720"/>
      <w:contextualSpacing/>
    </w:pPr>
  </w:style>
  <w:style w:type="paragraph" w:styleId="a4">
    <w:name w:val="No Spacing"/>
    <w:uiPriority w:val="1"/>
    <w:qFormat/>
    <w:rsid w:val="003B60B7"/>
    <w:pPr>
      <w:spacing w:after="0" w:line="240" w:lineRule="auto"/>
    </w:pPr>
  </w:style>
  <w:style w:type="character" w:customStyle="1" w:styleId="markedcontent">
    <w:name w:val="markedcontent"/>
    <w:basedOn w:val="a0"/>
    <w:rsid w:val="003B60B7"/>
  </w:style>
  <w:style w:type="paragraph" w:styleId="a5">
    <w:name w:val="Balloon Text"/>
    <w:basedOn w:val="a"/>
    <w:link w:val="a6"/>
    <w:uiPriority w:val="99"/>
    <w:semiHidden/>
    <w:unhideWhenUsed/>
    <w:rsid w:val="003A6C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6CFC"/>
    <w:rPr>
      <w:rFonts w:ascii="Tahoma" w:eastAsia="Calibri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3741</Words>
  <Characters>2133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oz6</dc:creator>
  <cp:lastModifiedBy>User</cp:lastModifiedBy>
  <cp:revision>2</cp:revision>
  <cp:lastPrinted>2021-08-29T15:47:00Z</cp:lastPrinted>
  <dcterms:created xsi:type="dcterms:W3CDTF">2021-08-29T15:48:00Z</dcterms:created>
  <dcterms:modified xsi:type="dcterms:W3CDTF">2021-08-29T15:48:00Z</dcterms:modified>
</cp:coreProperties>
</file>