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4E282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ЧОТИРНАДЦЯТА </w:t>
      </w:r>
      <w:r w:rsidR="00431BD1">
        <w:rPr>
          <w:b/>
          <w:sz w:val="28"/>
          <w:szCs w:val="28"/>
        </w:rPr>
        <w:t>СЕСІЯ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1A315F">
        <w:rPr>
          <w:b/>
          <w:sz w:val="28"/>
          <w:szCs w:val="28"/>
        </w:rPr>
        <w:t>916</w:t>
      </w:r>
    </w:p>
    <w:p w:rsidR="00431BD1" w:rsidRPr="00B231B7" w:rsidRDefault="00431BD1" w:rsidP="007746F3">
      <w:pPr>
        <w:jc w:val="center"/>
        <w:rPr>
          <w:b/>
          <w:sz w:val="28"/>
          <w:szCs w:val="28"/>
        </w:rPr>
      </w:pPr>
    </w:p>
    <w:p w:rsidR="007746F3" w:rsidRDefault="00431BD1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984DAA">
        <w:rPr>
          <w:b/>
          <w:sz w:val="28"/>
          <w:szCs w:val="28"/>
        </w:rPr>
        <w:t xml:space="preserve">ід  </w:t>
      </w:r>
      <w:r w:rsidR="004E2823">
        <w:rPr>
          <w:b/>
          <w:sz w:val="28"/>
          <w:szCs w:val="28"/>
        </w:rPr>
        <w:t xml:space="preserve">  13  липня 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EA028B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7746F3" w:rsidRPr="007746F3">
        <w:rPr>
          <w:b/>
          <w:sz w:val="28"/>
          <w:szCs w:val="28"/>
        </w:rPr>
        <w:t>емельн</w:t>
      </w:r>
      <w:r w:rsidR="001A315F">
        <w:rPr>
          <w:b/>
          <w:sz w:val="28"/>
          <w:szCs w:val="28"/>
        </w:rPr>
        <w:t>ими</w:t>
      </w:r>
      <w:r>
        <w:rPr>
          <w:b/>
          <w:sz w:val="28"/>
          <w:szCs w:val="28"/>
        </w:rPr>
        <w:t xml:space="preserve">  </w:t>
      </w:r>
      <w:r w:rsidR="007746F3" w:rsidRPr="007746F3">
        <w:rPr>
          <w:b/>
          <w:sz w:val="28"/>
          <w:szCs w:val="28"/>
        </w:rPr>
        <w:t xml:space="preserve"> ділянк</w:t>
      </w:r>
      <w:r w:rsidR="001A315F">
        <w:rPr>
          <w:b/>
          <w:sz w:val="28"/>
          <w:szCs w:val="28"/>
        </w:rPr>
        <w:t>ами</w:t>
      </w:r>
      <w:r>
        <w:rPr>
          <w:b/>
          <w:sz w:val="28"/>
          <w:szCs w:val="28"/>
        </w:rPr>
        <w:t>.</w:t>
      </w:r>
    </w:p>
    <w:p w:rsidR="00431BD1" w:rsidRDefault="00431BD1" w:rsidP="00984DAA">
      <w:pPr>
        <w:ind w:firstLine="709"/>
        <w:jc w:val="both"/>
        <w:rPr>
          <w:sz w:val="28"/>
          <w:szCs w:val="28"/>
        </w:rPr>
      </w:pP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ст.26  Закону  « Про місцеве</w:t>
      </w:r>
      <w:r w:rsidR="00431BD1">
        <w:rPr>
          <w:sz w:val="28"/>
          <w:szCs w:val="28"/>
        </w:rPr>
        <w:t xml:space="preserve">  самоврядування» ст.12 ,140  </w:t>
      </w:r>
      <w:r>
        <w:rPr>
          <w:sz w:val="28"/>
          <w:szCs w:val="28"/>
        </w:rPr>
        <w:t xml:space="preserve">  Земельного Кодексу України та  розглянувши </w:t>
      </w:r>
      <w:r w:rsidR="004E2823">
        <w:rPr>
          <w:sz w:val="28"/>
          <w:szCs w:val="28"/>
        </w:rPr>
        <w:t xml:space="preserve">заяву  </w:t>
      </w:r>
      <w:r w:rsidR="001A315F">
        <w:rPr>
          <w:sz w:val="28"/>
          <w:szCs w:val="28"/>
        </w:rPr>
        <w:t xml:space="preserve">Якимів  Івана Васильовича </w:t>
      </w:r>
      <w:r>
        <w:rPr>
          <w:sz w:val="28"/>
          <w:szCs w:val="28"/>
        </w:rPr>
        <w:t>про 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1A315F">
        <w:rPr>
          <w:sz w:val="28"/>
          <w:szCs w:val="28"/>
        </w:rPr>
        <w:t xml:space="preserve">ими </w:t>
      </w:r>
      <w:r w:rsidR="00EA028B"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>ділянк</w:t>
      </w:r>
      <w:r w:rsidR="001A315F">
        <w:rPr>
          <w:sz w:val="28"/>
          <w:szCs w:val="28"/>
        </w:rPr>
        <w:t>ами</w:t>
      </w:r>
      <w:r w:rsidR="00EA028B">
        <w:rPr>
          <w:sz w:val="28"/>
          <w:szCs w:val="28"/>
        </w:rPr>
        <w:t xml:space="preserve"> </w:t>
      </w:r>
      <w:r w:rsidR="00322B7C">
        <w:rPr>
          <w:sz w:val="28"/>
          <w:szCs w:val="28"/>
        </w:rPr>
        <w:t xml:space="preserve"> </w:t>
      </w:r>
      <w:r>
        <w:rPr>
          <w:sz w:val="28"/>
          <w:szCs w:val="28"/>
        </w:rPr>
        <w:t>для  ведення  особистого  с</w:t>
      </w:r>
      <w:r w:rsidR="007970B4">
        <w:rPr>
          <w:sz w:val="28"/>
          <w:szCs w:val="28"/>
        </w:rPr>
        <w:t>елянсь</w:t>
      </w:r>
      <w:r w:rsidR="001F10C8">
        <w:rPr>
          <w:sz w:val="28"/>
          <w:szCs w:val="28"/>
        </w:rPr>
        <w:t>кого  господарства площею - 0,</w:t>
      </w:r>
      <w:r w:rsidR="001A315F">
        <w:rPr>
          <w:sz w:val="28"/>
          <w:szCs w:val="28"/>
        </w:rPr>
        <w:t>74</w:t>
      </w:r>
      <w:r w:rsidR="007970B4">
        <w:rPr>
          <w:sz w:val="28"/>
          <w:szCs w:val="28"/>
        </w:rPr>
        <w:t xml:space="preserve"> га</w:t>
      </w:r>
      <w:r w:rsidR="002F55C7">
        <w:rPr>
          <w:sz w:val="28"/>
          <w:szCs w:val="28"/>
        </w:rPr>
        <w:t xml:space="preserve"> </w:t>
      </w:r>
      <w:r w:rsidR="00431BD1">
        <w:rPr>
          <w:sz w:val="28"/>
          <w:szCs w:val="28"/>
        </w:rPr>
        <w:t>,ділянка №1 – 0,2</w:t>
      </w:r>
      <w:r w:rsidR="001A315F">
        <w:rPr>
          <w:sz w:val="28"/>
          <w:szCs w:val="28"/>
        </w:rPr>
        <w:t xml:space="preserve">4 га в селі  </w:t>
      </w:r>
      <w:proofErr w:type="spellStart"/>
      <w:r w:rsidR="001A315F">
        <w:rPr>
          <w:sz w:val="28"/>
          <w:szCs w:val="28"/>
        </w:rPr>
        <w:t>Цебрів</w:t>
      </w:r>
      <w:proofErr w:type="spellEnd"/>
      <w:r w:rsidR="001A315F">
        <w:rPr>
          <w:sz w:val="28"/>
          <w:szCs w:val="28"/>
        </w:rPr>
        <w:t xml:space="preserve"> , ділянка №2 – 0,50 га (за  межами  населеного  пункту ) </w:t>
      </w:r>
      <w:r w:rsidR="002F55C7">
        <w:rPr>
          <w:sz w:val="28"/>
          <w:szCs w:val="28"/>
        </w:rPr>
        <w:t>як</w:t>
      </w:r>
      <w:r w:rsidR="001A315F">
        <w:rPr>
          <w:sz w:val="28"/>
          <w:szCs w:val="28"/>
        </w:rPr>
        <w:t xml:space="preserve">і </w:t>
      </w:r>
      <w:r w:rsidR="002F55C7">
        <w:rPr>
          <w:sz w:val="28"/>
          <w:szCs w:val="28"/>
        </w:rPr>
        <w:t xml:space="preserve"> знаход</w:t>
      </w:r>
      <w:r w:rsidR="001A315F">
        <w:rPr>
          <w:sz w:val="28"/>
          <w:szCs w:val="28"/>
        </w:rPr>
        <w:t>я</w:t>
      </w:r>
      <w:r w:rsidR="002F55C7">
        <w:rPr>
          <w:sz w:val="28"/>
          <w:szCs w:val="28"/>
        </w:rPr>
        <w:t xml:space="preserve">ться  в </w:t>
      </w:r>
      <w:r w:rsidR="00C92C8B">
        <w:rPr>
          <w:sz w:val="28"/>
          <w:szCs w:val="28"/>
        </w:rPr>
        <w:t xml:space="preserve">його  </w:t>
      </w:r>
      <w:r w:rsidR="002F55C7">
        <w:rPr>
          <w:sz w:val="28"/>
          <w:szCs w:val="28"/>
        </w:rPr>
        <w:t xml:space="preserve">користуванні  </w:t>
      </w:r>
      <w:r w:rsidR="004E28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</w:t>
      </w:r>
      <w:r w:rsidR="004E2823">
        <w:rPr>
          <w:sz w:val="28"/>
          <w:szCs w:val="28"/>
        </w:rPr>
        <w:t>зв’язку  із добровільною відмовою,</w:t>
      </w:r>
      <w:r w:rsidR="002F55C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1A315F">
        <w:rPr>
          <w:sz w:val="28"/>
          <w:szCs w:val="28"/>
        </w:rPr>
        <w:t xml:space="preserve">ими </w:t>
      </w:r>
      <w:r w:rsidR="007970B4">
        <w:rPr>
          <w:sz w:val="28"/>
          <w:szCs w:val="28"/>
        </w:rPr>
        <w:t xml:space="preserve"> ділянк</w:t>
      </w:r>
      <w:r w:rsidR="001A315F">
        <w:rPr>
          <w:sz w:val="28"/>
          <w:szCs w:val="28"/>
        </w:rPr>
        <w:t xml:space="preserve">ами </w:t>
      </w:r>
      <w:r>
        <w:rPr>
          <w:sz w:val="28"/>
          <w:szCs w:val="28"/>
        </w:rPr>
        <w:t xml:space="preserve"> громадян</w:t>
      </w:r>
      <w:r w:rsidR="0058752C">
        <w:rPr>
          <w:sz w:val="28"/>
          <w:szCs w:val="28"/>
        </w:rPr>
        <w:t xml:space="preserve">ина </w:t>
      </w:r>
      <w:r w:rsidR="001A315F">
        <w:rPr>
          <w:sz w:val="28"/>
          <w:szCs w:val="28"/>
        </w:rPr>
        <w:t xml:space="preserve">  Якимів  Івана Васильовича </w:t>
      </w:r>
      <w:r>
        <w:rPr>
          <w:sz w:val="28"/>
          <w:szCs w:val="28"/>
        </w:rPr>
        <w:t>для  ведення  особистого  се</w:t>
      </w:r>
      <w:r w:rsidR="007970B4">
        <w:rPr>
          <w:sz w:val="28"/>
          <w:szCs w:val="28"/>
        </w:rPr>
        <w:t>лянсь</w:t>
      </w:r>
      <w:r w:rsidR="001F10C8">
        <w:rPr>
          <w:sz w:val="28"/>
          <w:szCs w:val="28"/>
        </w:rPr>
        <w:t xml:space="preserve">кого  господарства </w:t>
      </w:r>
      <w:r w:rsidR="00EA028B">
        <w:rPr>
          <w:sz w:val="28"/>
          <w:szCs w:val="28"/>
        </w:rPr>
        <w:t xml:space="preserve"> </w:t>
      </w:r>
      <w:r w:rsidR="0081726B">
        <w:rPr>
          <w:sz w:val="28"/>
          <w:szCs w:val="28"/>
        </w:rPr>
        <w:t xml:space="preserve">площею - </w:t>
      </w:r>
      <w:r w:rsidR="00431BD1">
        <w:rPr>
          <w:sz w:val="28"/>
          <w:szCs w:val="28"/>
        </w:rPr>
        <w:t>0,74 га ,ділянка №1 – 0,2</w:t>
      </w:r>
      <w:r w:rsidR="001A315F">
        <w:rPr>
          <w:sz w:val="28"/>
          <w:szCs w:val="28"/>
        </w:rPr>
        <w:t xml:space="preserve">4 га в селі  </w:t>
      </w:r>
      <w:proofErr w:type="spellStart"/>
      <w:r w:rsidR="001A315F">
        <w:rPr>
          <w:sz w:val="28"/>
          <w:szCs w:val="28"/>
        </w:rPr>
        <w:t>Цебрів</w:t>
      </w:r>
      <w:proofErr w:type="spellEnd"/>
      <w:r w:rsidR="001A315F">
        <w:rPr>
          <w:sz w:val="28"/>
          <w:szCs w:val="28"/>
        </w:rPr>
        <w:t xml:space="preserve"> , ділянка №2 – 0,50 га (за  межами  населеного  пункту ) які  знаходяться  в його  користуванні   у зв’язку  із добровільною відмовою,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1A315F">
        <w:rPr>
          <w:sz w:val="28"/>
          <w:szCs w:val="28"/>
        </w:rPr>
        <w:t>і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1A315F">
        <w:rPr>
          <w:sz w:val="28"/>
          <w:szCs w:val="28"/>
        </w:rPr>
        <w:t>і</w:t>
      </w:r>
      <w:r>
        <w:rPr>
          <w:sz w:val="28"/>
          <w:szCs w:val="28"/>
        </w:rPr>
        <w:t xml:space="preserve"> ділянк</w:t>
      </w:r>
      <w:r w:rsidR="001A315F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площею</w:t>
      </w:r>
      <w:r w:rsidR="001F10C8">
        <w:rPr>
          <w:sz w:val="28"/>
          <w:szCs w:val="28"/>
        </w:rPr>
        <w:t xml:space="preserve"> –  0,</w:t>
      </w:r>
      <w:r w:rsidR="001A315F">
        <w:rPr>
          <w:sz w:val="28"/>
          <w:szCs w:val="28"/>
        </w:rPr>
        <w:t>74</w:t>
      </w:r>
      <w:r w:rsidR="007746F3">
        <w:rPr>
          <w:sz w:val="28"/>
          <w:szCs w:val="28"/>
        </w:rPr>
        <w:t xml:space="preserve"> га приєднати до земель </w:t>
      </w:r>
      <w:r w:rsidR="0081726B">
        <w:rPr>
          <w:sz w:val="28"/>
          <w:szCs w:val="28"/>
        </w:rPr>
        <w:t xml:space="preserve">запасу </w:t>
      </w:r>
      <w:r w:rsidR="007746F3">
        <w:rPr>
          <w:sz w:val="28"/>
          <w:szCs w:val="28"/>
        </w:rPr>
        <w:t xml:space="preserve">не наданих у власність і постійне  користування для ведення  особистого  селянського господарства  (землі  сільськогосподарського призначення - (рілля)    </w:t>
      </w:r>
      <w:r w:rsidR="0081726B">
        <w:rPr>
          <w:sz w:val="28"/>
          <w:szCs w:val="28"/>
        </w:rPr>
        <w:t xml:space="preserve">на території  </w:t>
      </w:r>
      <w:proofErr w:type="spellStart"/>
      <w:r w:rsidR="001A315F">
        <w:rPr>
          <w:sz w:val="28"/>
          <w:szCs w:val="28"/>
        </w:rPr>
        <w:t>Цебрівської</w:t>
      </w:r>
      <w:proofErr w:type="spellEnd"/>
      <w:r w:rsidR="001A315F">
        <w:rPr>
          <w:sz w:val="28"/>
          <w:szCs w:val="28"/>
        </w:rPr>
        <w:t xml:space="preserve">  </w:t>
      </w:r>
      <w:r w:rsidR="0058752C">
        <w:rPr>
          <w:sz w:val="28"/>
          <w:szCs w:val="28"/>
        </w:rPr>
        <w:t xml:space="preserve">  </w:t>
      </w:r>
      <w:r w:rsidR="0081726B">
        <w:rPr>
          <w:sz w:val="28"/>
          <w:szCs w:val="28"/>
        </w:rPr>
        <w:t>сільської  ради.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</w:t>
      </w:r>
      <w:r w:rsidR="00304AF0">
        <w:rPr>
          <w:sz w:val="28"/>
          <w:szCs w:val="28"/>
        </w:rPr>
        <w:t xml:space="preserve"> </w:t>
      </w:r>
      <w:r>
        <w:rPr>
          <w:sz w:val="28"/>
          <w:szCs w:val="28"/>
        </w:rPr>
        <w:t>архітектури , охорони пам’яток  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81726B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 ради </w:t>
      </w:r>
      <w:r w:rsidR="007746F3" w:rsidRPr="007746F3">
        <w:rPr>
          <w:b/>
          <w:sz w:val="28"/>
          <w:szCs w:val="28"/>
        </w:rPr>
        <w:t xml:space="preserve">:                                </w:t>
      </w:r>
      <w:r>
        <w:rPr>
          <w:b/>
          <w:sz w:val="28"/>
          <w:szCs w:val="28"/>
        </w:rPr>
        <w:t>Назар  РОМАНІВ</w:t>
      </w:r>
    </w:p>
    <w:p w:rsidR="00304AF0" w:rsidRPr="00304AF0" w:rsidRDefault="00304AF0" w:rsidP="007746F3">
      <w:pPr>
        <w:rPr>
          <w:b/>
        </w:rPr>
      </w:pPr>
      <w:r w:rsidRPr="00304AF0">
        <w:rPr>
          <w:b/>
        </w:rPr>
        <w:t>Тарас ДМИТРЕНКО</w:t>
      </w:r>
    </w:p>
    <w:p w:rsidR="00304AF0" w:rsidRPr="00304AF0" w:rsidRDefault="00304AF0" w:rsidP="007746F3">
      <w:pPr>
        <w:rPr>
          <w:b/>
        </w:rPr>
      </w:pPr>
      <w:r w:rsidRPr="00304AF0">
        <w:rPr>
          <w:b/>
        </w:rPr>
        <w:t>Степанія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C31505">
      <w:bookmarkStart w:id="0" w:name="_GoBack"/>
      <w:bookmarkEnd w:id="0"/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C5224"/>
    <w:rsid w:val="00007D98"/>
    <w:rsid w:val="001A315F"/>
    <w:rsid w:val="001D3A31"/>
    <w:rsid w:val="001F10C8"/>
    <w:rsid w:val="002F55C7"/>
    <w:rsid w:val="00304AF0"/>
    <w:rsid w:val="00322B7C"/>
    <w:rsid w:val="0034098D"/>
    <w:rsid w:val="003426D6"/>
    <w:rsid w:val="00431BD1"/>
    <w:rsid w:val="004C08BE"/>
    <w:rsid w:val="004E2823"/>
    <w:rsid w:val="0058752C"/>
    <w:rsid w:val="00702AB8"/>
    <w:rsid w:val="00735BBE"/>
    <w:rsid w:val="00766EB6"/>
    <w:rsid w:val="007746F3"/>
    <w:rsid w:val="007970B4"/>
    <w:rsid w:val="0081726B"/>
    <w:rsid w:val="0088170B"/>
    <w:rsid w:val="008D3566"/>
    <w:rsid w:val="00984DAA"/>
    <w:rsid w:val="00A63B81"/>
    <w:rsid w:val="00AB10B2"/>
    <w:rsid w:val="00BF5BC9"/>
    <w:rsid w:val="00C06803"/>
    <w:rsid w:val="00C31505"/>
    <w:rsid w:val="00C8187E"/>
    <w:rsid w:val="00C915F2"/>
    <w:rsid w:val="00C92C8B"/>
    <w:rsid w:val="00CC08B9"/>
    <w:rsid w:val="00DD2224"/>
    <w:rsid w:val="00E244E4"/>
    <w:rsid w:val="00E86921"/>
    <w:rsid w:val="00EA028B"/>
    <w:rsid w:val="00EA36C0"/>
    <w:rsid w:val="00EC5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49339"/>
  <w15:docId w15:val="{474A28F4-49B8-4869-B0B4-F8806EA1E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1087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20</cp:revision>
  <cp:lastPrinted>2021-08-16T08:22:00Z</cp:lastPrinted>
  <dcterms:created xsi:type="dcterms:W3CDTF">2021-03-05T08:43:00Z</dcterms:created>
  <dcterms:modified xsi:type="dcterms:W3CDTF">2021-08-16T08:23:00Z</dcterms:modified>
</cp:coreProperties>
</file>