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C2B" w:rsidRPr="00231091" w:rsidRDefault="003A0C2B" w:rsidP="003A0C2B">
      <w:pPr>
        <w:jc w:val="center"/>
        <w:rPr>
          <w:rFonts w:ascii="Times New Roman" w:hAnsi="Times New Roman" w:cs="Times New Roman"/>
          <w:sz w:val="28"/>
          <w:lang w:val="ru-RU"/>
        </w:rPr>
      </w:pPr>
      <w:r w:rsidRPr="00231091"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50D6CF2F" wp14:editId="5BD728EC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lang w:val="ru-RU"/>
        </w:rPr>
        <w:t xml:space="preserve">                                        </w:t>
      </w:r>
    </w:p>
    <w:p w:rsidR="003A0C2B" w:rsidRDefault="003A0C2B" w:rsidP="003A0C2B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231091">
        <w:rPr>
          <w:rFonts w:ascii="Times New Roman" w:hAnsi="Times New Roman" w:cs="Times New Roman"/>
          <w:b/>
          <w:sz w:val="28"/>
          <w:lang w:val="ru-RU"/>
        </w:rPr>
        <w:t>ОЗЕРНЯНСЬКА СІЛЬСЬКА РАДА</w:t>
      </w:r>
      <w:r w:rsidRPr="00231091">
        <w:rPr>
          <w:rFonts w:ascii="Times New Roman" w:hAnsi="Times New Roman" w:cs="Times New Roman"/>
          <w:b/>
          <w:sz w:val="28"/>
          <w:lang w:val="ru-RU"/>
        </w:rPr>
        <w:br/>
        <w:t>ЗБОРІВСЬКОГО РАЙОНУ</w:t>
      </w:r>
      <w:r w:rsidRPr="00231091">
        <w:rPr>
          <w:rFonts w:ascii="Times New Roman" w:hAnsi="Times New Roman" w:cs="Times New Roman"/>
          <w:b/>
          <w:sz w:val="28"/>
          <w:lang w:val="ru-RU"/>
        </w:rPr>
        <w:br/>
        <w:t>ТЕРНОПІЛЬСЬКОЇ</w:t>
      </w:r>
      <w:r w:rsidR="00011959">
        <w:rPr>
          <w:rFonts w:ascii="Times New Roman" w:hAnsi="Times New Roman" w:cs="Times New Roman"/>
          <w:b/>
          <w:sz w:val="28"/>
          <w:lang w:val="ru-RU"/>
        </w:rPr>
        <w:t xml:space="preserve"> ОБЛАСТІ</w:t>
      </w:r>
      <w:r w:rsidR="00011959">
        <w:rPr>
          <w:rFonts w:ascii="Times New Roman" w:hAnsi="Times New Roman" w:cs="Times New Roman"/>
          <w:b/>
          <w:sz w:val="28"/>
          <w:lang w:val="ru-RU"/>
        </w:rPr>
        <w:br/>
        <w:t>ВОСЬМЕ СКЛИКАННЯ</w:t>
      </w:r>
      <w:r w:rsidR="00011959">
        <w:rPr>
          <w:rFonts w:ascii="Times New Roman" w:hAnsi="Times New Roman" w:cs="Times New Roman"/>
          <w:b/>
          <w:sz w:val="28"/>
          <w:lang w:val="ru-RU"/>
        </w:rPr>
        <w:br/>
        <w:t>ДВА</w:t>
      </w:r>
      <w:r w:rsidR="000F0FBF">
        <w:rPr>
          <w:rFonts w:ascii="Times New Roman" w:hAnsi="Times New Roman" w:cs="Times New Roman"/>
          <w:b/>
          <w:sz w:val="28"/>
          <w:lang w:val="ru-RU"/>
        </w:rPr>
        <w:t>НАДЦЯТА СЕСІЯ</w:t>
      </w:r>
      <w:r w:rsidR="00CE6A98">
        <w:rPr>
          <w:rFonts w:ascii="Times New Roman" w:hAnsi="Times New Roman" w:cs="Times New Roman"/>
          <w:b/>
          <w:sz w:val="28"/>
          <w:lang w:val="ru-RU"/>
        </w:rPr>
        <w:br/>
        <w:t>РІШЕННЯ №</w:t>
      </w:r>
      <w:r w:rsidR="000A4472">
        <w:rPr>
          <w:rFonts w:ascii="Times New Roman" w:hAnsi="Times New Roman" w:cs="Times New Roman"/>
          <w:b/>
          <w:sz w:val="28"/>
          <w:lang w:val="ru-RU"/>
        </w:rPr>
        <w:t>799</w:t>
      </w:r>
    </w:p>
    <w:p w:rsidR="00EE3442" w:rsidRPr="000F0FBF" w:rsidRDefault="000A4472" w:rsidP="00EE344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ru-RU"/>
        </w:rPr>
        <w:t>Від 10</w:t>
      </w:r>
      <w:r w:rsidR="000F0FBF">
        <w:rPr>
          <w:rFonts w:ascii="Times New Roman" w:hAnsi="Times New Roman" w:cs="Times New Roman"/>
          <w:b/>
          <w:sz w:val="28"/>
          <w:lang w:val="ru-RU"/>
        </w:rPr>
        <w:t xml:space="preserve"> червня</w:t>
      </w:r>
      <w:r w:rsidR="003A0C2B" w:rsidRPr="00B65106">
        <w:rPr>
          <w:rFonts w:ascii="Times New Roman" w:hAnsi="Times New Roman" w:cs="Times New Roman"/>
          <w:b/>
          <w:sz w:val="28"/>
        </w:rPr>
        <w:t xml:space="preserve"> 2021 року</w:t>
      </w:r>
      <w:r w:rsidR="000F0FBF">
        <w:rPr>
          <w:rFonts w:ascii="Times New Roman" w:hAnsi="Times New Roman" w:cs="Times New Roman"/>
          <w:b/>
          <w:sz w:val="28"/>
        </w:rPr>
        <w:br/>
      </w:r>
      <w:r w:rsidR="003A0C2B" w:rsidRPr="003A0C2B">
        <w:rPr>
          <w:rFonts w:ascii="Times New Roman" w:hAnsi="Times New Roman" w:cs="Times New Roman"/>
          <w:b/>
          <w:sz w:val="28"/>
        </w:rPr>
        <w:t xml:space="preserve">Про внесення змін до структури та </w:t>
      </w:r>
      <w:r w:rsidR="003A0C2B">
        <w:rPr>
          <w:rFonts w:ascii="Times New Roman" w:hAnsi="Times New Roman" w:cs="Times New Roman"/>
          <w:b/>
          <w:sz w:val="28"/>
        </w:rPr>
        <w:br/>
      </w:r>
      <w:r w:rsidR="003A0C2B" w:rsidRPr="003A0C2B">
        <w:rPr>
          <w:rFonts w:ascii="Times New Roman" w:hAnsi="Times New Roman" w:cs="Times New Roman"/>
          <w:b/>
          <w:sz w:val="28"/>
        </w:rPr>
        <w:t xml:space="preserve">загальної чисельності  апарату Озернянської сільської ради </w:t>
      </w:r>
      <w:r w:rsidR="00EE3442" w:rsidRPr="00EE3442">
        <w:rPr>
          <w:rFonts w:ascii="Times New Roman" w:hAnsi="Times New Roman" w:cs="Times New Roman"/>
          <w:sz w:val="28"/>
        </w:rPr>
        <w:t xml:space="preserve"> </w:t>
      </w:r>
    </w:p>
    <w:p w:rsidR="00EE3442" w:rsidRPr="00EE3442" w:rsidRDefault="00EE3442" w:rsidP="00EE3442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Розглянувши пропозицію  </w:t>
      </w:r>
      <w:r w:rsidRPr="00EE3442">
        <w:rPr>
          <w:rFonts w:ascii="Times New Roman" w:hAnsi="Times New Roman" w:cs="Times New Roman"/>
          <w:sz w:val="28"/>
        </w:rPr>
        <w:t xml:space="preserve"> сіль</w:t>
      </w:r>
      <w:r>
        <w:rPr>
          <w:rFonts w:ascii="Times New Roman" w:hAnsi="Times New Roman" w:cs="Times New Roman"/>
          <w:sz w:val="28"/>
        </w:rPr>
        <w:t>ського</w:t>
      </w:r>
      <w:r w:rsidRPr="00EE3442">
        <w:rPr>
          <w:rFonts w:ascii="Times New Roman" w:hAnsi="Times New Roman" w:cs="Times New Roman"/>
          <w:sz w:val="28"/>
        </w:rPr>
        <w:t xml:space="preserve"> голови, керуючись частиною 1 статті 11, підпунктом 5 пункту 1  статті 26, частиною 1 статті 54, статтею 59 Закону України «Про місцеве самоврядування в Україні», Постановою Кабінету Міністрів України №263 від 09.03.2006 року «Про упорядкування структури та умов оплати праці працівників апарату органів виконавчої влади, органів прокуратури, судів та інших органів»,  сільська рада </w:t>
      </w:r>
    </w:p>
    <w:p w:rsidR="00EE3442" w:rsidRPr="00EE3442" w:rsidRDefault="00EE3442" w:rsidP="00EE3442">
      <w:pPr>
        <w:jc w:val="center"/>
        <w:rPr>
          <w:rFonts w:ascii="Times New Roman" w:hAnsi="Times New Roman" w:cs="Times New Roman"/>
          <w:b/>
          <w:sz w:val="28"/>
        </w:rPr>
      </w:pPr>
      <w:r w:rsidRPr="00EE3442">
        <w:rPr>
          <w:rFonts w:ascii="Times New Roman" w:hAnsi="Times New Roman" w:cs="Times New Roman"/>
          <w:b/>
          <w:sz w:val="28"/>
        </w:rPr>
        <w:t>ВИРІШИЛА:</w:t>
      </w:r>
    </w:p>
    <w:p w:rsidR="000A4472" w:rsidRPr="000A4472" w:rsidRDefault="000A4472" w:rsidP="000A4472">
      <w:pPr>
        <w:pStyle w:val="aa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0A4472">
        <w:rPr>
          <w:rFonts w:ascii="Times New Roman" w:hAnsi="Times New Roman" w:cs="Times New Roman"/>
          <w:sz w:val="28"/>
        </w:rPr>
        <w:t xml:space="preserve">Відмовити у внесення змін до структури та загальної чисельності апарату Озернянської сільської ради, так як проект рішення не набрав відповідної кількості голосів. </w:t>
      </w:r>
    </w:p>
    <w:p w:rsidR="00CC4280" w:rsidRPr="00605E7D" w:rsidRDefault="00470176" w:rsidP="000A4472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0A4472">
        <w:rPr>
          <w:rFonts w:ascii="Times New Roman" w:hAnsi="Times New Roman" w:cs="Times New Roman"/>
          <w:b/>
          <w:sz w:val="28"/>
        </w:rPr>
        <w:t>Сільський голова                                                                    Ростислав БІДУЛА</w:t>
      </w:r>
      <w:r w:rsidR="00605E7D">
        <w:rPr>
          <w:rFonts w:ascii="Times New Roman" w:hAnsi="Times New Roman" w:cs="Times New Roman"/>
          <w:b/>
          <w:sz w:val="28"/>
        </w:rPr>
        <w:br/>
      </w:r>
      <w:r w:rsidR="00605E7D">
        <w:rPr>
          <w:rFonts w:ascii="Times New Roman" w:hAnsi="Times New Roman" w:cs="Times New Roman"/>
          <w:b/>
          <w:sz w:val="28"/>
        </w:rPr>
        <w:br/>
      </w:r>
      <w:bookmarkStart w:id="0" w:name="_GoBack"/>
      <w:r w:rsidR="00605E7D" w:rsidRPr="00605E7D">
        <w:rPr>
          <w:rFonts w:ascii="Times New Roman" w:hAnsi="Times New Roman" w:cs="Times New Roman"/>
          <w:sz w:val="28"/>
        </w:rPr>
        <w:t>«ЗА» – 5</w:t>
      </w:r>
    </w:p>
    <w:p w:rsidR="00605E7D" w:rsidRPr="00605E7D" w:rsidRDefault="00605E7D" w:rsidP="000A4472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605E7D">
        <w:rPr>
          <w:rFonts w:ascii="Times New Roman" w:hAnsi="Times New Roman" w:cs="Times New Roman"/>
          <w:sz w:val="28"/>
        </w:rPr>
        <w:t xml:space="preserve">«ПРОТИ» – 10 </w:t>
      </w:r>
    </w:p>
    <w:p w:rsidR="00605E7D" w:rsidRPr="00605E7D" w:rsidRDefault="00605E7D" w:rsidP="000A4472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605E7D">
        <w:rPr>
          <w:rFonts w:ascii="Times New Roman" w:hAnsi="Times New Roman" w:cs="Times New Roman"/>
          <w:sz w:val="28"/>
        </w:rPr>
        <w:t xml:space="preserve">«УТРИМАЛОСЬ» – 4 </w:t>
      </w:r>
    </w:p>
    <w:p w:rsidR="00605E7D" w:rsidRPr="00605E7D" w:rsidRDefault="00605E7D" w:rsidP="000A4472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605E7D">
        <w:rPr>
          <w:rFonts w:ascii="Times New Roman" w:hAnsi="Times New Roman" w:cs="Times New Roman"/>
          <w:sz w:val="28"/>
        </w:rPr>
        <w:t xml:space="preserve">«НЕ ГОЛОСУВАЛО» – 0 </w:t>
      </w:r>
      <w:bookmarkEnd w:id="0"/>
    </w:p>
    <w:sectPr w:rsidR="00605E7D" w:rsidRPr="00605E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74B" w:rsidRDefault="0057074B" w:rsidP="00B73CC0">
      <w:pPr>
        <w:spacing w:after="0" w:line="240" w:lineRule="auto"/>
      </w:pPr>
      <w:r>
        <w:separator/>
      </w:r>
    </w:p>
  </w:endnote>
  <w:endnote w:type="continuationSeparator" w:id="0">
    <w:p w:rsidR="0057074B" w:rsidRDefault="0057074B" w:rsidP="00B73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74B" w:rsidRDefault="0057074B" w:rsidP="00B73CC0">
      <w:pPr>
        <w:spacing w:after="0" w:line="240" w:lineRule="auto"/>
      </w:pPr>
      <w:r>
        <w:separator/>
      </w:r>
    </w:p>
  </w:footnote>
  <w:footnote w:type="continuationSeparator" w:id="0">
    <w:p w:rsidR="0057074B" w:rsidRDefault="0057074B" w:rsidP="00B73C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8275F"/>
    <w:multiLevelType w:val="hybridMultilevel"/>
    <w:tmpl w:val="13AAA8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0344B"/>
    <w:multiLevelType w:val="hybridMultilevel"/>
    <w:tmpl w:val="20CA5102"/>
    <w:lvl w:ilvl="0" w:tplc="0AC697A6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442"/>
    <w:rsid w:val="00011959"/>
    <w:rsid w:val="00044837"/>
    <w:rsid w:val="000A4472"/>
    <w:rsid w:val="000F0FBF"/>
    <w:rsid w:val="00150E17"/>
    <w:rsid w:val="002110AC"/>
    <w:rsid w:val="003A0C2B"/>
    <w:rsid w:val="0046040C"/>
    <w:rsid w:val="00470176"/>
    <w:rsid w:val="00486E41"/>
    <w:rsid w:val="004C2694"/>
    <w:rsid w:val="004E7FCB"/>
    <w:rsid w:val="00536A3E"/>
    <w:rsid w:val="00550E4C"/>
    <w:rsid w:val="0057074B"/>
    <w:rsid w:val="005C5A3D"/>
    <w:rsid w:val="005D0CB2"/>
    <w:rsid w:val="00605E7D"/>
    <w:rsid w:val="00606A34"/>
    <w:rsid w:val="00634697"/>
    <w:rsid w:val="006762CE"/>
    <w:rsid w:val="006C1181"/>
    <w:rsid w:val="00710ACD"/>
    <w:rsid w:val="009263D1"/>
    <w:rsid w:val="0094175B"/>
    <w:rsid w:val="00A1170A"/>
    <w:rsid w:val="00A61CDF"/>
    <w:rsid w:val="00B73CC0"/>
    <w:rsid w:val="00CC4280"/>
    <w:rsid w:val="00CE6A98"/>
    <w:rsid w:val="00D26BAB"/>
    <w:rsid w:val="00D66A65"/>
    <w:rsid w:val="00DB36B2"/>
    <w:rsid w:val="00DE22D7"/>
    <w:rsid w:val="00DE3C9B"/>
    <w:rsid w:val="00E71E3A"/>
    <w:rsid w:val="00EE3442"/>
    <w:rsid w:val="00F81FCC"/>
    <w:rsid w:val="00FA48B5"/>
    <w:rsid w:val="00FC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F03B3"/>
  <w15:docId w15:val="{9243C3F2-43EB-4857-8285-F62A5A997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69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73C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3CC0"/>
  </w:style>
  <w:style w:type="paragraph" w:styleId="a7">
    <w:name w:val="footer"/>
    <w:basedOn w:val="a"/>
    <w:link w:val="a8"/>
    <w:uiPriority w:val="99"/>
    <w:unhideWhenUsed/>
    <w:rsid w:val="00B73C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3CC0"/>
  </w:style>
  <w:style w:type="paragraph" w:customStyle="1" w:styleId="msonospacing0">
    <w:name w:val="msonospacing"/>
    <w:basedOn w:val="a"/>
    <w:uiPriority w:val="99"/>
    <w:rsid w:val="00CC4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9">
    <w:name w:val="Table Grid"/>
    <w:basedOn w:val="a1"/>
    <w:uiPriority w:val="39"/>
    <w:rsid w:val="00CC4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A0C2B"/>
    <w:pPr>
      <w:ind w:left="720"/>
      <w:contextualSpacing/>
    </w:pPr>
  </w:style>
  <w:style w:type="character" w:styleId="ab">
    <w:name w:val="Emphasis"/>
    <w:basedOn w:val="a0"/>
    <w:uiPriority w:val="20"/>
    <w:qFormat/>
    <w:rsid w:val="00CE6A9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659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4</cp:revision>
  <cp:lastPrinted>2021-06-16T14:41:00Z</cp:lastPrinted>
  <dcterms:created xsi:type="dcterms:W3CDTF">2021-06-16T12:32:00Z</dcterms:created>
  <dcterms:modified xsi:type="dcterms:W3CDTF">2021-06-16T14:41:00Z</dcterms:modified>
</cp:coreProperties>
</file>