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466" w:rsidRDefault="00934466" w:rsidP="00BA44CA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 w:rsidR="00923BA8">
        <w:rPr>
          <w:sz w:val="28"/>
          <w:szCs w:val="28"/>
          <w:lang w:val="uk-UA"/>
        </w:rPr>
        <w:t xml:space="preserve">                     </w:t>
      </w:r>
    </w:p>
    <w:p w:rsidR="00D834E2" w:rsidRDefault="000276EA" w:rsidP="00BA44CA">
      <w:pPr>
        <w:spacing w:after="0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Озернянська</w:t>
      </w:r>
      <w:proofErr w:type="spellEnd"/>
      <w:r>
        <w:rPr>
          <w:sz w:val="28"/>
          <w:szCs w:val="28"/>
          <w:lang w:val="uk-UA"/>
        </w:rPr>
        <w:t xml:space="preserve"> сільська  рада</w:t>
      </w:r>
    </w:p>
    <w:p w:rsidR="000276EA" w:rsidRDefault="000276EA" w:rsidP="000276EA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Зборівського району</w:t>
      </w:r>
    </w:p>
    <w:p w:rsidR="000276EA" w:rsidRDefault="000276EA" w:rsidP="000276EA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Тернопільської області</w:t>
      </w:r>
    </w:p>
    <w:p w:rsidR="000276EA" w:rsidRDefault="000276EA" w:rsidP="000276EA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Сьоме  скликання</w:t>
      </w:r>
    </w:p>
    <w:p w:rsidR="000276EA" w:rsidRDefault="00BA44CA" w:rsidP="00E93182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Одинадцята</w:t>
      </w:r>
      <w:r w:rsidR="0021163F">
        <w:rPr>
          <w:sz w:val="28"/>
          <w:szCs w:val="28"/>
          <w:lang w:val="uk-UA"/>
        </w:rPr>
        <w:t xml:space="preserve"> </w:t>
      </w:r>
      <w:r w:rsidR="003559E7">
        <w:rPr>
          <w:sz w:val="28"/>
          <w:szCs w:val="28"/>
          <w:lang w:val="uk-UA"/>
        </w:rPr>
        <w:t xml:space="preserve"> </w:t>
      </w:r>
      <w:r w:rsidR="000276EA">
        <w:rPr>
          <w:sz w:val="28"/>
          <w:szCs w:val="28"/>
          <w:lang w:val="uk-UA"/>
        </w:rPr>
        <w:t xml:space="preserve">  сесія</w:t>
      </w:r>
    </w:p>
    <w:p w:rsidR="00E93182" w:rsidRDefault="00E93182" w:rsidP="00E93182">
      <w:pPr>
        <w:spacing w:after="0"/>
        <w:jc w:val="center"/>
        <w:rPr>
          <w:sz w:val="28"/>
          <w:szCs w:val="28"/>
          <w:lang w:val="uk-UA"/>
        </w:rPr>
      </w:pPr>
    </w:p>
    <w:p w:rsidR="000276EA" w:rsidRDefault="003559E7" w:rsidP="000276EA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№  </w:t>
      </w:r>
      <w:r w:rsidR="00923BA8">
        <w:rPr>
          <w:sz w:val="28"/>
          <w:szCs w:val="28"/>
          <w:lang w:val="uk-UA"/>
        </w:rPr>
        <w:t>494</w:t>
      </w:r>
      <w:r w:rsidR="007C21FA"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754A87" w:rsidRDefault="00754A87" w:rsidP="000276EA">
      <w:pPr>
        <w:spacing w:after="0"/>
        <w:jc w:val="center"/>
        <w:rPr>
          <w:sz w:val="28"/>
          <w:szCs w:val="28"/>
          <w:lang w:val="uk-UA"/>
        </w:rPr>
      </w:pPr>
    </w:p>
    <w:p w:rsidR="000276EA" w:rsidRDefault="00BA44CA" w:rsidP="000276EA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08 лютого  2018</w:t>
      </w:r>
      <w:r w:rsidR="000276EA">
        <w:rPr>
          <w:sz w:val="28"/>
          <w:szCs w:val="28"/>
          <w:lang w:val="uk-UA"/>
        </w:rPr>
        <w:t xml:space="preserve"> року</w:t>
      </w:r>
    </w:p>
    <w:p w:rsidR="000276EA" w:rsidRDefault="000276EA" w:rsidP="000276EA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затвердження  Програм</w:t>
      </w:r>
    </w:p>
    <w:p w:rsidR="000276EA" w:rsidRDefault="000276EA" w:rsidP="000276EA">
      <w:pPr>
        <w:spacing w:after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Озернянської</w:t>
      </w:r>
      <w:proofErr w:type="spellEnd"/>
      <w:r w:rsidR="00BA44CA">
        <w:rPr>
          <w:sz w:val="28"/>
          <w:szCs w:val="28"/>
          <w:lang w:val="uk-UA"/>
        </w:rPr>
        <w:t xml:space="preserve">  сільської ради на 2018</w:t>
      </w:r>
      <w:r>
        <w:rPr>
          <w:sz w:val="28"/>
          <w:szCs w:val="28"/>
          <w:lang w:val="uk-UA"/>
        </w:rPr>
        <w:t xml:space="preserve"> рік»</w:t>
      </w:r>
    </w:p>
    <w:p w:rsidR="000276EA" w:rsidRDefault="000276EA" w:rsidP="000276EA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</w:t>
      </w:r>
    </w:p>
    <w:p w:rsidR="000276EA" w:rsidRDefault="000276EA" w:rsidP="000276EA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 ст..26 Закону  України  «Про місцеве  самоврядування  в Україні» , </w:t>
      </w:r>
      <w:proofErr w:type="spellStart"/>
      <w:r>
        <w:rPr>
          <w:sz w:val="28"/>
          <w:szCs w:val="28"/>
          <w:lang w:val="uk-UA"/>
        </w:rPr>
        <w:t>Озернянська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0276EA" w:rsidRDefault="000276EA" w:rsidP="000276EA">
      <w:pPr>
        <w:spacing w:after="0"/>
        <w:rPr>
          <w:sz w:val="28"/>
          <w:szCs w:val="28"/>
          <w:lang w:val="uk-UA"/>
        </w:rPr>
      </w:pPr>
    </w:p>
    <w:p w:rsidR="000276EA" w:rsidRDefault="000276EA" w:rsidP="000276EA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В И Р І Ш И Л А:</w:t>
      </w:r>
    </w:p>
    <w:p w:rsidR="000276EA" w:rsidRDefault="00B400F3" w:rsidP="000276EA">
      <w:pPr>
        <w:pStyle w:val="a3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EC2C14">
        <w:rPr>
          <w:sz w:val="28"/>
          <w:szCs w:val="28"/>
          <w:lang w:val="uk-UA"/>
        </w:rPr>
        <w:t>твердити  п</w:t>
      </w:r>
      <w:r w:rsidR="00754A87">
        <w:rPr>
          <w:sz w:val="28"/>
          <w:szCs w:val="28"/>
          <w:lang w:val="uk-UA"/>
        </w:rPr>
        <w:t xml:space="preserve">рограму  </w:t>
      </w:r>
      <w:r w:rsidR="000C42E5">
        <w:rPr>
          <w:sz w:val="28"/>
          <w:szCs w:val="28"/>
          <w:lang w:val="uk-UA"/>
        </w:rPr>
        <w:t xml:space="preserve"> соціально – економічного та  культурного розвитку </w:t>
      </w:r>
      <w:proofErr w:type="spellStart"/>
      <w:r w:rsidR="000C42E5">
        <w:rPr>
          <w:sz w:val="28"/>
          <w:szCs w:val="28"/>
          <w:lang w:val="uk-UA"/>
        </w:rPr>
        <w:t>Озерн</w:t>
      </w:r>
      <w:r w:rsidR="00BA44CA">
        <w:rPr>
          <w:sz w:val="28"/>
          <w:szCs w:val="28"/>
          <w:lang w:val="uk-UA"/>
        </w:rPr>
        <w:t>янської</w:t>
      </w:r>
      <w:proofErr w:type="spellEnd"/>
      <w:r w:rsidR="00BA44CA">
        <w:rPr>
          <w:sz w:val="28"/>
          <w:szCs w:val="28"/>
          <w:lang w:val="uk-UA"/>
        </w:rPr>
        <w:t xml:space="preserve">  сільської ради  на 2018</w:t>
      </w:r>
      <w:r w:rsidR="000C42E5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( програ</w:t>
      </w:r>
      <w:r w:rsidR="00754A87">
        <w:rPr>
          <w:sz w:val="28"/>
          <w:szCs w:val="28"/>
          <w:lang w:val="uk-UA"/>
        </w:rPr>
        <w:t>ма  додається згідно додатку 1).</w:t>
      </w:r>
    </w:p>
    <w:p w:rsidR="00754A87" w:rsidRDefault="00EC2C14" w:rsidP="000276EA">
      <w:pPr>
        <w:pStyle w:val="a3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 п</w:t>
      </w:r>
      <w:r w:rsidR="00754A87">
        <w:rPr>
          <w:sz w:val="28"/>
          <w:szCs w:val="28"/>
          <w:lang w:val="uk-UA"/>
        </w:rPr>
        <w:t xml:space="preserve">рограму </w:t>
      </w:r>
      <w:r w:rsidR="000C42E5">
        <w:rPr>
          <w:sz w:val="28"/>
          <w:szCs w:val="28"/>
          <w:lang w:val="uk-UA"/>
        </w:rPr>
        <w:t xml:space="preserve">соціального захисту  окремих категорій населення  </w:t>
      </w:r>
      <w:proofErr w:type="spellStart"/>
      <w:r w:rsidR="000C42E5">
        <w:rPr>
          <w:sz w:val="28"/>
          <w:szCs w:val="28"/>
          <w:lang w:val="uk-UA"/>
        </w:rPr>
        <w:t>Озе</w:t>
      </w:r>
      <w:r w:rsidR="00BA44CA">
        <w:rPr>
          <w:sz w:val="28"/>
          <w:szCs w:val="28"/>
          <w:lang w:val="uk-UA"/>
        </w:rPr>
        <w:t>рнянської</w:t>
      </w:r>
      <w:proofErr w:type="spellEnd"/>
      <w:r w:rsidR="00BA44CA">
        <w:rPr>
          <w:sz w:val="28"/>
          <w:szCs w:val="28"/>
          <w:lang w:val="uk-UA"/>
        </w:rPr>
        <w:t xml:space="preserve"> сільської ради на 2018</w:t>
      </w:r>
      <w:r w:rsidR="000C42E5">
        <w:rPr>
          <w:sz w:val="28"/>
          <w:szCs w:val="28"/>
          <w:lang w:val="uk-UA"/>
        </w:rPr>
        <w:t xml:space="preserve"> рік</w:t>
      </w:r>
    </w:p>
    <w:p w:rsidR="00754A87" w:rsidRDefault="00754A87" w:rsidP="00754A87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 програма додається згідно додатку  2).</w:t>
      </w:r>
    </w:p>
    <w:p w:rsidR="000C42E5" w:rsidRDefault="000C42E5" w:rsidP="000C42E5">
      <w:pPr>
        <w:pStyle w:val="a3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програму  підтримки учасників антитерористичної операції в Східних областях України  членів їх сімей – мешканців, учасників ліквідації Чорнобильської АЕС  </w:t>
      </w:r>
      <w:proofErr w:type="spellStart"/>
      <w:r>
        <w:rPr>
          <w:sz w:val="28"/>
          <w:szCs w:val="28"/>
          <w:lang w:val="uk-UA"/>
        </w:rPr>
        <w:t>Озе</w:t>
      </w:r>
      <w:r w:rsidR="00BA44CA">
        <w:rPr>
          <w:sz w:val="28"/>
          <w:szCs w:val="28"/>
          <w:lang w:val="uk-UA"/>
        </w:rPr>
        <w:t>рнянської</w:t>
      </w:r>
      <w:proofErr w:type="spellEnd"/>
      <w:r w:rsidR="00BA44CA">
        <w:rPr>
          <w:sz w:val="28"/>
          <w:szCs w:val="28"/>
          <w:lang w:val="uk-UA"/>
        </w:rPr>
        <w:t xml:space="preserve"> сільської ради на 2018</w:t>
      </w:r>
      <w:r>
        <w:rPr>
          <w:sz w:val="28"/>
          <w:szCs w:val="28"/>
          <w:lang w:val="uk-UA"/>
        </w:rPr>
        <w:t xml:space="preserve"> рік</w:t>
      </w:r>
    </w:p>
    <w:p w:rsidR="00B7676C" w:rsidRDefault="00EC2C14" w:rsidP="00B7676C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</w:t>
      </w:r>
      <w:r w:rsidR="00BA44CA">
        <w:rPr>
          <w:sz w:val="28"/>
          <w:szCs w:val="28"/>
          <w:lang w:val="uk-UA"/>
        </w:rPr>
        <w:t>рограма додається згідно додатку</w:t>
      </w:r>
      <w:r w:rsidR="00B7676C">
        <w:rPr>
          <w:sz w:val="28"/>
          <w:szCs w:val="28"/>
          <w:lang w:val="uk-UA"/>
        </w:rPr>
        <w:t xml:space="preserve"> </w:t>
      </w:r>
      <w:r w:rsidR="002F4D36">
        <w:rPr>
          <w:sz w:val="28"/>
          <w:szCs w:val="28"/>
          <w:lang w:val="uk-UA"/>
        </w:rPr>
        <w:t>3</w:t>
      </w:r>
      <w:r w:rsidR="00B7676C">
        <w:rPr>
          <w:sz w:val="28"/>
          <w:szCs w:val="28"/>
          <w:lang w:val="uk-UA"/>
        </w:rPr>
        <w:t>)</w:t>
      </w:r>
    </w:p>
    <w:p w:rsidR="005630C6" w:rsidRDefault="005630C6" w:rsidP="005630C6">
      <w:pPr>
        <w:pStyle w:val="a3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 w:rsidRPr="005630C6">
        <w:rPr>
          <w:sz w:val="28"/>
          <w:szCs w:val="28"/>
          <w:lang w:val="uk-UA"/>
        </w:rPr>
        <w:t xml:space="preserve">Затвердити Програму  </w:t>
      </w:r>
      <w:r w:rsidR="00BA44CA">
        <w:rPr>
          <w:sz w:val="28"/>
          <w:szCs w:val="28"/>
          <w:lang w:val="uk-UA"/>
        </w:rPr>
        <w:t xml:space="preserve">організації  громадських робіт та робіт  тимчасового характеру по </w:t>
      </w:r>
      <w:proofErr w:type="spellStart"/>
      <w:r w:rsidR="00BA44CA">
        <w:rPr>
          <w:sz w:val="28"/>
          <w:szCs w:val="28"/>
          <w:lang w:val="uk-UA"/>
        </w:rPr>
        <w:t>Озернянській</w:t>
      </w:r>
      <w:proofErr w:type="spellEnd"/>
      <w:r w:rsidR="00BA44CA">
        <w:rPr>
          <w:sz w:val="28"/>
          <w:szCs w:val="28"/>
          <w:lang w:val="uk-UA"/>
        </w:rPr>
        <w:t xml:space="preserve"> сільській раді на 2018 рік</w:t>
      </w:r>
      <w:r w:rsidRPr="005630C6">
        <w:rPr>
          <w:sz w:val="28"/>
          <w:szCs w:val="28"/>
          <w:lang w:val="uk-UA"/>
        </w:rPr>
        <w:t>.</w:t>
      </w:r>
    </w:p>
    <w:p w:rsidR="005630C6" w:rsidRDefault="005630C6" w:rsidP="005630C6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</w:t>
      </w:r>
      <w:r w:rsidR="00BA44CA">
        <w:rPr>
          <w:sz w:val="28"/>
          <w:szCs w:val="28"/>
          <w:lang w:val="uk-UA"/>
        </w:rPr>
        <w:t>ограма додається згідно додатку</w:t>
      </w:r>
      <w:r w:rsidR="002F4D36">
        <w:rPr>
          <w:sz w:val="28"/>
          <w:szCs w:val="28"/>
          <w:lang w:val="uk-UA"/>
        </w:rPr>
        <w:t xml:space="preserve"> 4</w:t>
      </w:r>
      <w:r>
        <w:rPr>
          <w:sz w:val="28"/>
          <w:szCs w:val="28"/>
          <w:lang w:val="uk-UA"/>
        </w:rPr>
        <w:t>)</w:t>
      </w:r>
    </w:p>
    <w:p w:rsidR="00BA44CA" w:rsidRDefault="00BA44CA" w:rsidP="00BA44CA">
      <w:pPr>
        <w:pStyle w:val="a3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Програму  забезпечення обороноздатності, територіальної оборони та мобілізаційної  підготовки  Зборівського району на 2018 рік</w:t>
      </w:r>
    </w:p>
    <w:p w:rsidR="00BA44CA" w:rsidRDefault="00BA44CA" w:rsidP="00BA44CA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програма додається згідно додатку 5)</w:t>
      </w:r>
    </w:p>
    <w:p w:rsidR="006E156B" w:rsidRDefault="006E156B" w:rsidP="006E156B">
      <w:pPr>
        <w:pStyle w:val="a3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 даного рішення покласти на сільського голову </w:t>
      </w:r>
    </w:p>
    <w:p w:rsidR="006E156B" w:rsidRDefault="006E156B" w:rsidP="006E156B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Б.Я. Наконечного.</w:t>
      </w:r>
    </w:p>
    <w:p w:rsidR="006E156B" w:rsidRDefault="006E156B" w:rsidP="006E156B">
      <w:pPr>
        <w:pStyle w:val="a3"/>
        <w:spacing w:after="0"/>
        <w:rPr>
          <w:sz w:val="28"/>
          <w:szCs w:val="28"/>
          <w:lang w:val="uk-UA"/>
        </w:rPr>
      </w:pPr>
    </w:p>
    <w:p w:rsidR="000276EA" w:rsidRPr="000276EA" w:rsidRDefault="006E156B" w:rsidP="006E156B">
      <w:pPr>
        <w:pStyle w:val="a3"/>
        <w:spacing w:after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Озернянський</w:t>
      </w:r>
      <w:proofErr w:type="spellEnd"/>
      <w:r>
        <w:rPr>
          <w:sz w:val="28"/>
          <w:szCs w:val="28"/>
          <w:lang w:val="uk-UA"/>
        </w:rPr>
        <w:t xml:space="preserve">  сільський  голова:                                Б.Я. Наконечний</w:t>
      </w:r>
    </w:p>
    <w:sectPr w:rsidR="000276EA" w:rsidRPr="000276EA" w:rsidSect="00557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A726F"/>
    <w:multiLevelType w:val="hybridMultilevel"/>
    <w:tmpl w:val="B6A0B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6EA"/>
    <w:rsid w:val="000276EA"/>
    <w:rsid w:val="000C42E5"/>
    <w:rsid w:val="0021163F"/>
    <w:rsid w:val="002F4D36"/>
    <w:rsid w:val="003559E7"/>
    <w:rsid w:val="00362765"/>
    <w:rsid w:val="00383298"/>
    <w:rsid w:val="003F6269"/>
    <w:rsid w:val="004254E8"/>
    <w:rsid w:val="004D6EEA"/>
    <w:rsid w:val="005139DE"/>
    <w:rsid w:val="00540193"/>
    <w:rsid w:val="00557541"/>
    <w:rsid w:val="005630C6"/>
    <w:rsid w:val="00651D9B"/>
    <w:rsid w:val="006D41CC"/>
    <w:rsid w:val="006E156B"/>
    <w:rsid w:val="00754A87"/>
    <w:rsid w:val="007C21FA"/>
    <w:rsid w:val="00923BA8"/>
    <w:rsid w:val="00934466"/>
    <w:rsid w:val="0094052E"/>
    <w:rsid w:val="009E4EF8"/>
    <w:rsid w:val="00B400F3"/>
    <w:rsid w:val="00B52067"/>
    <w:rsid w:val="00B66805"/>
    <w:rsid w:val="00B7676C"/>
    <w:rsid w:val="00BA44CA"/>
    <w:rsid w:val="00C91A49"/>
    <w:rsid w:val="00D834E2"/>
    <w:rsid w:val="00E93182"/>
    <w:rsid w:val="00EC2C14"/>
    <w:rsid w:val="00FC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B42C0"/>
  <w15:docId w15:val="{AF6B205D-6B02-42EF-8D1E-C23947D8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6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5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22CB2-EC2C-406F-8B5C-BCCCA6AD0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14</cp:revision>
  <cp:lastPrinted>2018-02-21T10:19:00Z</cp:lastPrinted>
  <dcterms:created xsi:type="dcterms:W3CDTF">2017-02-13T07:22:00Z</dcterms:created>
  <dcterms:modified xsi:type="dcterms:W3CDTF">2018-02-21T10:20:00Z</dcterms:modified>
</cp:coreProperties>
</file>